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9DC68" w14:textId="77777777" w:rsidR="003708A8" w:rsidRPr="004D2A05" w:rsidRDefault="00BF7D6F" w:rsidP="7B1A1060">
      <w:pPr>
        <w:spacing w:before="220" w:after="0" w:line="257" w:lineRule="auto"/>
        <w:rPr>
          <w:rFonts w:ascii="Aptos Narrow" w:eastAsia="Aptos Narrow" w:hAnsi="Aptos Narrow" w:cs="Aptos Narrow"/>
          <w:color w:val="242424"/>
          <w:sz w:val="22"/>
          <w:szCs w:val="22"/>
        </w:rPr>
      </w:pPr>
      <w:r w:rsidRPr="004D2A05">
        <w:rPr>
          <w:rFonts w:ascii="Aptos" w:eastAsia="Aptos" w:hAnsi="Aptos" w:cs="Aptos"/>
          <w:color w:val="000000" w:themeColor="text1"/>
          <w:sz w:val="22"/>
          <w:szCs w:val="22"/>
        </w:rPr>
        <w:t xml:space="preserve">URL: </w:t>
      </w:r>
      <w:hyperlink r:id="rId5" w:history="1">
        <w:r w:rsidR="003708A8" w:rsidRPr="004D2A05">
          <w:rPr>
            <w:rStyle w:val="Hyperlink"/>
            <w:rFonts w:ascii="Aptos Narrow" w:eastAsia="Aptos Narrow" w:hAnsi="Aptos Narrow" w:cs="Aptos Narrow"/>
            <w:sz w:val="22"/>
            <w:szCs w:val="22"/>
          </w:rPr>
          <w:t>https://adityabirlahospital.com/doctors/pain-management-specialist-in-pune</w:t>
        </w:r>
      </w:hyperlink>
      <w:r w:rsidRPr="004D2A05">
        <w:rPr>
          <w:rFonts w:ascii="Aptos Narrow" w:eastAsia="Aptos Narrow" w:hAnsi="Aptos Narrow" w:cs="Aptos Narrow"/>
          <w:color w:val="242424"/>
          <w:sz w:val="22"/>
          <w:szCs w:val="22"/>
        </w:rPr>
        <w:t xml:space="preserve"> </w:t>
      </w:r>
    </w:p>
    <w:p w14:paraId="33775D07" w14:textId="77777777" w:rsidR="003708A8" w:rsidRPr="004D2A05" w:rsidRDefault="003708A8" w:rsidP="7B1A1060">
      <w:pPr>
        <w:spacing w:before="220" w:after="0" w:line="257" w:lineRule="auto"/>
        <w:rPr>
          <w:rFonts w:ascii="Aptos Narrow" w:eastAsia="Aptos Narrow" w:hAnsi="Aptos Narrow" w:cs="Aptos Narrow"/>
          <w:color w:val="242424"/>
          <w:sz w:val="22"/>
          <w:szCs w:val="22"/>
        </w:rPr>
      </w:pPr>
    </w:p>
    <w:tbl>
      <w:tblPr>
        <w:tblStyle w:val="TableGrid"/>
        <w:tblW w:w="0" w:type="auto"/>
        <w:tblLook w:val="04A0" w:firstRow="1" w:lastRow="0" w:firstColumn="1" w:lastColumn="0" w:noHBand="0" w:noVBand="1"/>
      </w:tblPr>
      <w:tblGrid>
        <w:gridCol w:w="3116"/>
        <w:gridCol w:w="3117"/>
        <w:gridCol w:w="3117"/>
      </w:tblGrid>
      <w:tr w:rsidR="0060776B" w:rsidRPr="004D2A05" w14:paraId="05BFEB38" w14:textId="77777777" w:rsidTr="003708A8">
        <w:tc>
          <w:tcPr>
            <w:tcW w:w="3116" w:type="dxa"/>
          </w:tcPr>
          <w:p w14:paraId="3BEA9F03" w14:textId="77777777" w:rsidR="003708A8" w:rsidRPr="004D2A05" w:rsidRDefault="003708A8" w:rsidP="7B1A1060">
            <w:pPr>
              <w:spacing w:before="220" w:line="257" w:lineRule="auto"/>
            </w:pPr>
          </w:p>
        </w:tc>
        <w:tc>
          <w:tcPr>
            <w:tcW w:w="3117" w:type="dxa"/>
          </w:tcPr>
          <w:p w14:paraId="32E2F9AD" w14:textId="3362A5A0" w:rsidR="003708A8" w:rsidRPr="004D2A05" w:rsidRDefault="00BF7D6F" w:rsidP="7B1A1060">
            <w:pPr>
              <w:spacing w:before="220" w:line="257" w:lineRule="auto"/>
              <w:rPr>
                <w:b/>
                <w:bCs/>
              </w:rPr>
            </w:pPr>
            <w:r w:rsidRPr="004D2A05">
              <w:rPr>
                <w:b/>
                <w:bCs/>
              </w:rPr>
              <w:t>Current</w:t>
            </w:r>
          </w:p>
        </w:tc>
        <w:tc>
          <w:tcPr>
            <w:tcW w:w="3117" w:type="dxa"/>
          </w:tcPr>
          <w:p w14:paraId="4891358B" w14:textId="297F1007" w:rsidR="003708A8" w:rsidRPr="004D2A05" w:rsidRDefault="00BF7D6F" w:rsidP="7B1A1060">
            <w:pPr>
              <w:spacing w:before="220" w:line="257" w:lineRule="auto"/>
              <w:rPr>
                <w:b/>
                <w:bCs/>
              </w:rPr>
            </w:pPr>
            <w:r w:rsidRPr="004D2A05">
              <w:rPr>
                <w:b/>
                <w:bCs/>
              </w:rPr>
              <w:t>Suggested</w:t>
            </w:r>
          </w:p>
        </w:tc>
      </w:tr>
      <w:tr w:rsidR="0060776B" w:rsidRPr="004D2A05" w14:paraId="4484089D" w14:textId="77777777" w:rsidTr="003708A8">
        <w:tc>
          <w:tcPr>
            <w:tcW w:w="3116" w:type="dxa"/>
          </w:tcPr>
          <w:p w14:paraId="2EAF6F07" w14:textId="137F8949" w:rsidR="003708A8" w:rsidRPr="004D2A05" w:rsidRDefault="00BF7D6F" w:rsidP="7B1A1060">
            <w:pPr>
              <w:spacing w:before="220" w:line="257" w:lineRule="auto"/>
            </w:pPr>
            <w:r w:rsidRPr="004D2A05">
              <w:t>Meta Title</w:t>
            </w:r>
          </w:p>
        </w:tc>
        <w:tc>
          <w:tcPr>
            <w:tcW w:w="3117" w:type="dxa"/>
          </w:tcPr>
          <w:p w14:paraId="1B43356A" w14:textId="6856CE64" w:rsidR="003708A8" w:rsidRPr="004D2A05" w:rsidRDefault="00BF7D6F" w:rsidP="7B1A1060">
            <w:pPr>
              <w:spacing w:before="220" w:line="257" w:lineRule="auto"/>
            </w:pPr>
            <w:r w:rsidRPr="004D2A05">
              <w:t>Pain Management Specialist Pune | Pain Specialist - ABMH</w:t>
            </w:r>
          </w:p>
        </w:tc>
        <w:tc>
          <w:tcPr>
            <w:tcW w:w="3117" w:type="dxa"/>
          </w:tcPr>
          <w:p w14:paraId="7C64DD20" w14:textId="2F7930B8" w:rsidR="003708A8" w:rsidRPr="004D2A05" w:rsidRDefault="00BF7D6F" w:rsidP="7B1A1060">
            <w:pPr>
              <w:spacing w:before="220" w:line="257" w:lineRule="auto"/>
            </w:pPr>
            <w:r w:rsidRPr="004D2A05">
              <w:t xml:space="preserve">Best Pain Management Specialists </w:t>
            </w:r>
            <w:r w:rsidRPr="004D2A05">
              <w:t>i</w:t>
            </w:r>
            <w:r w:rsidRPr="004D2A05">
              <w:t>n Pimpri-Chinchwad, Pune</w:t>
            </w:r>
          </w:p>
        </w:tc>
      </w:tr>
      <w:tr w:rsidR="0060776B" w:rsidRPr="004D2A05" w14:paraId="60A17AA1" w14:textId="77777777" w:rsidTr="003708A8">
        <w:tc>
          <w:tcPr>
            <w:tcW w:w="3116" w:type="dxa"/>
          </w:tcPr>
          <w:p w14:paraId="184B4FC5" w14:textId="6558AAF5" w:rsidR="003708A8" w:rsidRPr="004D2A05" w:rsidRDefault="00BF7D6F" w:rsidP="7B1A1060">
            <w:pPr>
              <w:spacing w:before="220" w:line="257" w:lineRule="auto"/>
            </w:pPr>
            <w:r w:rsidRPr="004D2A05">
              <w:t>Meta Desc</w:t>
            </w:r>
          </w:p>
        </w:tc>
        <w:tc>
          <w:tcPr>
            <w:tcW w:w="3117" w:type="dxa"/>
          </w:tcPr>
          <w:p w14:paraId="1C3FFF27" w14:textId="48E7ECA3" w:rsidR="003708A8" w:rsidRPr="004D2A05" w:rsidRDefault="00BF7D6F" w:rsidP="7B1A1060">
            <w:pPr>
              <w:spacing w:before="220" w:line="257" w:lineRule="auto"/>
            </w:pPr>
            <w:r w:rsidRPr="004D2A05">
              <w:t>Consult the top pain specialist doctors in Pune for effective pain management solutions. Get personalized care to improve your quality of life. Book now!</w:t>
            </w:r>
          </w:p>
        </w:tc>
        <w:tc>
          <w:tcPr>
            <w:tcW w:w="3117" w:type="dxa"/>
          </w:tcPr>
          <w:p w14:paraId="5E2C32B0" w14:textId="20DDB2BA" w:rsidR="003708A8" w:rsidRPr="004D2A05" w:rsidRDefault="00BF7D6F" w:rsidP="7B1A1060">
            <w:pPr>
              <w:spacing w:before="220" w:line="257" w:lineRule="auto"/>
            </w:pPr>
            <w:r w:rsidRPr="004D2A05">
              <w:t>Find top-rated pain management specialists at Aditya Birla Hospital in Pimpri-Chinchwad, Pune. Expert care for chronic &amp; acute pain relief. Book an appointment now!</w:t>
            </w:r>
          </w:p>
        </w:tc>
      </w:tr>
    </w:tbl>
    <w:p w14:paraId="1667A517" w14:textId="1E878083" w:rsidR="00B957C0" w:rsidRPr="004D2A05" w:rsidRDefault="00BF7D6F" w:rsidP="7B1A1060">
      <w:pPr>
        <w:spacing w:before="220" w:after="0" w:line="257" w:lineRule="auto"/>
        <w:rPr>
          <w:rFonts w:ascii="Aptos" w:eastAsia="Aptos" w:hAnsi="Aptos" w:cs="Aptos"/>
          <w:sz w:val="22"/>
          <w:szCs w:val="22"/>
        </w:rPr>
      </w:pPr>
      <w:r w:rsidRPr="004D2A05">
        <w:br/>
      </w:r>
    </w:p>
    <w:p w14:paraId="4CD67A70" w14:textId="095E51FB" w:rsidR="00B957C0" w:rsidRPr="004D2A05" w:rsidRDefault="00BF7D6F" w:rsidP="7B1A1060">
      <w:pPr>
        <w:spacing w:before="220" w:after="0" w:line="257" w:lineRule="auto"/>
        <w:rPr>
          <w:rFonts w:ascii="Aptos" w:eastAsia="Aptos" w:hAnsi="Aptos" w:cs="Aptos"/>
          <w:color w:val="000000" w:themeColor="text1"/>
          <w:sz w:val="22"/>
          <w:szCs w:val="22"/>
        </w:rPr>
      </w:pPr>
      <w:r w:rsidRPr="004D2A05">
        <w:rPr>
          <w:noProof/>
        </w:rPr>
        <w:drawing>
          <wp:inline distT="0" distB="0" distL="0" distR="0" wp14:anchorId="133ACCC4" wp14:editId="51CE2E14">
            <wp:extent cx="5734052" cy="400050"/>
            <wp:effectExtent l="0" t="0" r="0" b="0"/>
            <wp:docPr id="1117055891" name="Picture 1117055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77265" name=""/>
                    <pic:cNvPicPr/>
                  </pic:nvPicPr>
                  <pic:blipFill>
                    <a:blip r:embed="rId6">
                      <a:extLst>
                        <a:ext uri="{28A0092B-C50C-407E-A947-70E740481C1C}">
                          <a14:useLocalDpi xmlns:a14="http://schemas.microsoft.com/office/drawing/2010/main" val="0"/>
                        </a:ext>
                      </a:extLst>
                    </a:blip>
                    <a:stretch>
                      <a:fillRect/>
                    </a:stretch>
                  </pic:blipFill>
                  <pic:spPr>
                    <a:xfrm>
                      <a:off x="0" y="0"/>
                      <a:ext cx="5734052" cy="400050"/>
                    </a:xfrm>
                    <a:prstGeom prst="rect">
                      <a:avLst/>
                    </a:prstGeom>
                  </pic:spPr>
                </pic:pic>
              </a:graphicData>
            </a:graphic>
          </wp:inline>
        </w:drawing>
      </w:r>
    </w:p>
    <w:p w14:paraId="0C03E48B" w14:textId="77777777" w:rsidR="00BF7D6F" w:rsidRDefault="00BF7D6F" w:rsidP="00BF7D6F">
      <w:pPr>
        <w:spacing w:before="220" w:line="257" w:lineRule="auto"/>
        <w:rPr>
          <w:rFonts w:ascii="Aptos" w:eastAsia="Aptos" w:hAnsi="Aptos" w:cs="Aptos"/>
          <w:color w:val="FF0000"/>
          <w:sz w:val="22"/>
          <w:szCs w:val="22"/>
        </w:rPr>
      </w:pPr>
      <w:r w:rsidRPr="004D2A05">
        <w:rPr>
          <w:rFonts w:ascii="Aptos" w:eastAsia="Aptos" w:hAnsi="Aptos" w:cs="Aptos"/>
          <w:color w:val="000000" w:themeColor="text1"/>
          <w:sz w:val="22"/>
          <w:szCs w:val="22"/>
        </w:rPr>
        <w:t xml:space="preserve">Home / Doctors / </w:t>
      </w:r>
      <w:r w:rsidRPr="004D2A05">
        <w:rPr>
          <w:rFonts w:ascii="Aptos" w:eastAsia="Aptos" w:hAnsi="Aptos" w:cs="Aptos"/>
          <w:color w:val="FF0000"/>
          <w:sz w:val="22"/>
          <w:szCs w:val="22"/>
        </w:rPr>
        <w:t>Pain Medicine</w:t>
      </w:r>
    </w:p>
    <w:p w14:paraId="7CC49703" w14:textId="37AD3CD7" w:rsidR="00B957C0" w:rsidRPr="00BF7D6F" w:rsidRDefault="6BDD19A1" w:rsidP="00BF7D6F">
      <w:pPr>
        <w:spacing w:before="220" w:line="257" w:lineRule="auto"/>
        <w:rPr>
          <w:rFonts w:ascii="Aptos" w:eastAsia="Aptos" w:hAnsi="Aptos" w:cs="Aptos"/>
          <w:color w:val="FF0000"/>
          <w:sz w:val="22"/>
          <w:szCs w:val="22"/>
        </w:rPr>
      </w:pPr>
      <w:r w:rsidRPr="004D2A05">
        <w:rPr>
          <w:rFonts w:ascii="Aptos Display" w:eastAsia="Aptos Display" w:hAnsi="Aptos Display" w:cs="Aptos Display"/>
          <w:b/>
          <w:bCs/>
          <w:sz w:val="22"/>
          <w:szCs w:val="22"/>
        </w:rPr>
        <w:t>Pain Management Specialist</w:t>
      </w:r>
      <w:r w:rsidR="53378DF9" w:rsidRPr="004D2A05">
        <w:rPr>
          <w:rFonts w:ascii="Aptos Display" w:eastAsia="Aptos Display" w:hAnsi="Aptos Display" w:cs="Aptos Display"/>
          <w:b/>
          <w:bCs/>
          <w:color w:val="000000" w:themeColor="text1"/>
          <w:sz w:val="22"/>
          <w:szCs w:val="22"/>
        </w:rPr>
        <w:t xml:space="preserve">s in </w:t>
      </w:r>
      <w:r w:rsidR="7D380482" w:rsidRPr="004D2A05">
        <w:rPr>
          <w:rFonts w:ascii="Aptos Display" w:eastAsia="Aptos Display" w:hAnsi="Aptos Display" w:cs="Aptos Display"/>
          <w:b/>
          <w:bCs/>
          <w:color w:val="000000" w:themeColor="text1"/>
          <w:sz w:val="22"/>
          <w:szCs w:val="22"/>
        </w:rPr>
        <w:t xml:space="preserve">Pimpri Chinchwad, </w:t>
      </w:r>
      <w:r w:rsidR="53378DF9" w:rsidRPr="004D2A05">
        <w:rPr>
          <w:rFonts w:ascii="Aptos Display" w:eastAsia="Aptos Display" w:hAnsi="Aptos Display" w:cs="Aptos Display"/>
          <w:b/>
          <w:bCs/>
          <w:color w:val="000000" w:themeColor="text1"/>
          <w:sz w:val="22"/>
          <w:szCs w:val="22"/>
        </w:rPr>
        <w:t>Pune</w:t>
      </w:r>
      <w:r w:rsidR="00BF7D6F" w:rsidRPr="004D2A05">
        <w:br/>
      </w:r>
      <w:r w:rsidR="00BF7D6F" w:rsidRPr="004D2A05">
        <w:br/>
      </w:r>
      <w:r w:rsidR="29CD844F" w:rsidRPr="004D2A05">
        <w:rPr>
          <w:rFonts w:ascii="Aptos" w:eastAsia="Aptos" w:hAnsi="Aptos" w:cs="Aptos"/>
          <w:sz w:val="22"/>
          <w:szCs w:val="22"/>
        </w:rPr>
        <w:t>A pain management specialist focuses on diagnosing the root cause of pain and providing targeted treatments to alleviate it. Whether it’s back pain, joint discomfort, or post-surgical pain, these experts create personalized plans to help manage and reduce your pain effectively.</w:t>
      </w:r>
      <w:r w:rsidR="00BF7D6F" w:rsidRPr="004D2A05">
        <w:br/>
      </w:r>
      <w:r w:rsidR="00BF7D6F" w:rsidRPr="004D2A05">
        <w:br/>
      </w:r>
      <w:r w:rsidR="75723B06" w:rsidRPr="004D2A05">
        <w:rPr>
          <w:rFonts w:ascii="Aptos" w:eastAsia="Aptos" w:hAnsi="Aptos" w:cs="Aptos"/>
          <w:sz w:val="22"/>
          <w:szCs w:val="22"/>
        </w:rPr>
        <w:t>Chronic pain can disrupt your daily life and affect your overall well-being. At our hospital, we offer the expertise of some of the best pain management specialists in</w:t>
      </w:r>
      <w:r w:rsidR="6AD7D87B" w:rsidRPr="004D2A05">
        <w:rPr>
          <w:rFonts w:ascii="Aptos" w:eastAsia="Aptos" w:hAnsi="Aptos" w:cs="Aptos"/>
          <w:sz w:val="22"/>
          <w:szCs w:val="22"/>
        </w:rPr>
        <w:t xml:space="preserve"> Pimpri Chinchwad,</w:t>
      </w:r>
      <w:r w:rsidR="75723B06" w:rsidRPr="004D2A05">
        <w:rPr>
          <w:rFonts w:ascii="Aptos" w:eastAsia="Aptos" w:hAnsi="Aptos" w:cs="Aptos"/>
          <w:sz w:val="22"/>
          <w:szCs w:val="22"/>
        </w:rPr>
        <w:t xml:space="preserve"> Pune, dedicated to diagnosing and treating various types of acute and chronic pain. With advanced treatments and personalized care, our team helps you regain control of your life.</w:t>
      </w:r>
    </w:p>
    <w:p w14:paraId="13573759" w14:textId="7860A241" w:rsidR="00B957C0" w:rsidRPr="004D2A05" w:rsidRDefault="00BF7D6F" w:rsidP="72D7CC99">
      <w:pPr>
        <w:keepNext/>
        <w:keepLines/>
        <w:rPr>
          <w:rFonts w:ascii="Aptos" w:eastAsia="Aptos" w:hAnsi="Aptos" w:cs="Aptos"/>
          <w:b/>
          <w:bCs/>
          <w:color w:val="000000" w:themeColor="text1"/>
          <w:sz w:val="22"/>
          <w:szCs w:val="22"/>
        </w:rPr>
      </w:pPr>
      <w:r w:rsidRPr="004D2A05">
        <w:rPr>
          <w:rFonts w:ascii="Aptos" w:eastAsia="Aptos" w:hAnsi="Aptos" w:cs="Aptos"/>
          <w:b/>
          <w:bCs/>
          <w:color w:val="000000" w:themeColor="text1"/>
          <w:sz w:val="22"/>
          <w:szCs w:val="22"/>
        </w:rPr>
        <w:lastRenderedPageBreak/>
        <w:t xml:space="preserve">Our Team of </w:t>
      </w:r>
      <w:r w:rsidR="43F44AD2" w:rsidRPr="004D2A05">
        <w:rPr>
          <w:rFonts w:ascii="Aptos" w:eastAsia="Aptos" w:hAnsi="Aptos" w:cs="Aptos"/>
          <w:b/>
          <w:bCs/>
          <w:sz w:val="22"/>
          <w:szCs w:val="22"/>
        </w:rPr>
        <w:t xml:space="preserve">Pain Specialist Doctors in </w:t>
      </w:r>
      <w:r w:rsidR="152F0EB5" w:rsidRPr="004D2A05">
        <w:rPr>
          <w:rFonts w:ascii="Aptos" w:eastAsia="Aptos" w:hAnsi="Aptos" w:cs="Aptos"/>
          <w:b/>
          <w:bCs/>
          <w:sz w:val="22"/>
          <w:szCs w:val="22"/>
        </w:rPr>
        <w:t xml:space="preserve">Pimpri Chinchwad, </w:t>
      </w:r>
      <w:r w:rsidR="43F44AD2" w:rsidRPr="004D2A05">
        <w:rPr>
          <w:rFonts w:ascii="Aptos" w:eastAsia="Aptos" w:hAnsi="Aptos" w:cs="Aptos"/>
          <w:b/>
          <w:bCs/>
          <w:sz w:val="22"/>
          <w:szCs w:val="22"/>
        </w:rPr>
        <w:t>Pune</w:t>
      </w:r>
      <w:r w:rsidR="00686A85" w:rsidRPr="004D2A05">
        <w:br/>
      </w:r>
      <w:r w:rsidR="00686A85" w:rsidRPr="004D2A05">
        <w:br/>
      </w:r>
      <w:r w:rsidRPr="004D2A05">
        <w:rPr>
          <w:rFonts w:ascii="Aptos" w:eastAsia="Aptos" w:hAnsi="Aptos" w:cs="Aptos"/>
          <w:b/>
          <w:bCs/>
          <w:color w:val="000000" w:themeColor="text1"/>
          <w:sz w:val="22"/>
          <w:szCs w:val="22"/>
        </w:rPr>
        <w:t>PLEASE ADD DOCTORS HERE</w:t>
      </w:r>
    </w:p>
    <w:p w14:paraId="09A8B943" w14:textId="71F7E4F8" w:rsidR="008E462D" w:rsidRPr="004D2A05" w:rsidRDefault="008E462D" w:rsidP="72D7CC99">
      <w:pPr>
        <w:keepNext/>
        <w:keepLines/>
        <w:rPr>
          <w:rFonts w:ascii="Aptos" w:eastAsia="Aptos" w:hAnsi="Aptos" w:cs="Aptos"/>
          <w:color w:val="000000" w:themeColor="text1"/>
          <w:sz w:val="22"/>
          <w:szCs w:val="22"/>
        </w:rPr>
      </w:pPr>
      <w:commentRangeStart w:id="0"/>
      <w:r w:rsidRPr="004D2A05">
        <w:rPr>
          <w:rFonts w:ascii="Aptos" w:eastAsia="Aptos" w:hAnsi="Aptos" w:cs="Aptos"/>
          <w:color w:val="000000" w:themeColor="text1"/>
          <w:sz w:val="22"/>
          <w:szCs w:val="22"/>
        </w:rPr>
        <w:t xml:space="preserve">Dr. Anuradha Kulkarni </w:t>
      </w:r>
    </w:p>
    <w:p w14:paraId="0A1BD46E" w14:textId="4892AA5D" w:rsidR="008E462D" w:rsidRPr="004D2A05" w:rsidRDefault="008E462D" w:rsidP="72D7CC99">
      <w:pPr>
        <w:keepNext/>
        <w:keepLines/>
        <w:rPr>
          <w:rFonts w:ascii="Aptos" w:eastAsia="Aptos" w:hAnsi="Aptos" w:cs="Aptos"/>
          <w:color w:val="000000" w:themeColor="text1"/>
          <w:sz w:val="22"/>
          <w:szCs w:val="22"/>
        </w:rPr>
      </w:pPr>
      <w:r w:rsidRPr="004D2A05">
        <w:rPr>
          <w:rFonts w:ascii="Aptos" w:eastAsia="Aptos" w:hAnsi="Aptos" w:cs="Aptos"/>
          <w:color w:val="000000" w:themeColor="text1"/>
          <w:sz w:val="22"/>
          <w:szCs w:val="22"/>
        </w:rPr>
        <w:t>Consultant Anesthesiologist &amp; Pain Physican</w:t>
      </w:r>
      <w:commentRangeEnd w:id="0"/>
      <w:r w:rsidRPr="004D2A05">
        <w:rPr>
          <w:rStyle w:val="CommentReference"/>
        </w:rPr>
        <w:commentReference w:id="0"/>
      </w:r>
    </w:p>
    <w:p w14:paraId="294ED674" w14:textId="1277F1E4" w:rsidR="00B957C0" w:rsidRPr="004D2A05" w:rsidRDefault="00BF7D6F" w:rsidP="7B1A1060">
      <w:pPr>
        <w:keepNext/>
        <w:keepLines/>
        <w:rPr>
          <w:rFonts w:ascii="Aptos" w:eastAsia="Aptos" w:hAnsi="Aptos" w:cs="Aptos"/>
          <w:b/>
          <w:bCs/>
          <w:color w:val="000000" w:themeColor="text1"/>
          <w:sz w:val="22"/>
          <w:szCs w:val="22"/>
        </w:rPr>
      </w:pPr>
      <w:r w:rsidRPr="004D2A05">
        <w:rPr>
          <w:rFonts w:ascii="Aptos" w:eastAsia="Aptos" w:hAnsi="Aptos" w:cs="Aptos"/>
          <w:sz w:val="22"/>
          <w:szCs w:val="22"/>
        </w:rPr>
        <w:t>At</w:t>
      </w:r>
      <w:r w:rsidR="3D3C0571" w:rsidRPr="004D2A05">
        <w:rPr>
          <w:rFonts w:ascii="Aptos" w:eastAsia="Aptos" w:hAnsi="Aptos" w:cs="Aptos"/>
          <w:sz w:val="22"/>
          <w:szCs w:val="22"/>
        </w:rPr>
        <w:t xml:space="preserve"> </w:t>
      </w:r>
      <w:hyperlink r:id="rId11" w:history="1">
        <w:r w:rsidR="00937C43" w:rsidRPr="004D2A05">
          <w:rPr>
            <w:rStyle w:val="Hyperlink"/>
            <w:rFonts w:ascii="Aptos" w:eastAsia="Aptos" w:hAnsi="Aptos" w:cs="Aptos"/>
            <w:sz w:val="22"/>
            <w:szCs w:val="22"/>
          </w:rPr>
          <w:t xml:space="preserve">Pain Management </w:t>
        </w:r>
        <w:r w:rsidR="3D3C0571" w:rsidRPr="004D2A05">
          <w:rPr>
            <w:rStyle w:val="Hyperlink"/>
            <w:rFonts w:ascii="Aptos" w:eastAsia="Aptos" w:hAnsi="Aptos" w:cs="Aptos"/>
            <w:sz w:val="22"/>
            <w:szCs w:val="22"/>
          </w:rPr>
          <w:t>hospital</w:t>
        </w:r>
        <w:r w:rsidRPr="004D2A05">
          <w:rPr>
            <w:rStyle w:val="Hyperlink"/>
            <w:rFonts w:ascii="Aptos" w:eastAsia="Aptos" w:hAnsi="Aptos" w:cs="Aptos"/>
            <w:sz w:val="22"/>
            <w:szCs w:val="22"/>
          </w:rPr>
          <w:t xml:space="preserve"> in Pimpri, Pune</w:t>
        </w:r>
      </w:hyperlink>
      <w:r w:rsidR="3D3C0571" w:rsidRPr="004D2A05">
        <w:rPr>
          <w:rFonts w:ascii="Aptos" w:eastAsia="Aptos" w:hAnsi="Aptos" w:cs="Aptos"/>
          <w:sz w:val="22"/>
          <w:szCs w:val="22"/>
        </w:rPr>
        <w:t xml:space="preserve"> is home to highly experienced pain specialist doctors in Pune, offering a range of services designed to provide relief and improve your quality of life. If you’re searching for pain specialists, our team is equipped to address your needs with expertise and compassion.</w:t>
      </w:r>
      <w:r w:rsidR="00686A85" w:rsidRPr="004D2A05">
        <w:br/>
      </w:r>
      <w:r w:rsidR="00686A85" w:rsidRPr="004D2A05">
        <w:br/>
      </w:r>
      <w:commentRangeStart w:id="1"/>
      <w:commentRangeStart w:id="2"/>
      <w:r w:rsidR="53378DF9" w:rsidRPr="004D2A05">
        <w:rPr>
          <w:rFonts w:ascii="Aptos" w:eastAsia="Aptos" w:hAnsi="Aptos" w:cs="Aptos"/>
          <w:b/>
          <w:bCs/>
          <w:color w:val="000000" w:themeColor="text1"/>
          <w:sz w:val="22"/>
          <w:szCs w:val="22"/>
        </w:rPr>
        <w:t xml:space="preserve">What Our </w:t>
      </w:r>
      <w:r w:rsidR="0A777CC4" w:rsidRPr="004D2A05">
        <w:rPr>
          <w:rFonts w:ascii="Aptos" w:eastAsia="Aptos" w:hAnsi="Aptos" w:cs="Aptos"/>
          <w:b/>
          <w:bCs/>
          <w:color w:val="000000" w:themeColor="text1"/>
          <w:sz w:val="22"/>
          <w:szCs w:val="22"/>
        </w:rPr>
        <w:t xml:space="preserve">Pain </w:t>
      </w:r>
      <w:r w:rsidR="53378DF9" w:rsidRPr="004D2A05">
        <w:rPr>
          <w:rFonts w:ascii="Aptos" w:eastAsia="Aptos" w:hAnsi="Aptos" w:cs="Aptos"/>
          <w:b/>
          <w:bCs/>
          <w:color w:val="000000" w:themeColor="text1"/>
          <w:sz w:val="22"/>
          <w:szCs w:val="22"/>
        </w:rPr>
        <w:t>Medicine Specialists Offer:</w:t>
      </w:r>
      <w:commentRangeEnd w:id="1"/>
      <w:r w:rsidR="00686A85" w:rsidRPr="004D2A05">
        <w:commentReference w:id="1"/>
      </w:r>
      <w:commentRangeEnd w:id="2"/>
      <w:r w:rsidR="008E462D" w:rsidRPr="004D2A05">
        <w:rPr>
          <w:rStyle w:val="CommentReference"/>
        </w:rPr>
        <w:commentReference w:id="2"/>
      </w:r>
    </w:p>
    <w:p w14:paraId="0495E0F6" w14:textId="77777777" w:rsidR="00C225B8" w:rsidRPr="004D2A05" w:rsidRDefault="00C225B8" w:rsidP="00C225B8">
      <w:pPr>
        <w:pStyle w:val="CommentText"/>
        <w:numPr>
          <w:ilvl w:val="0"/>
          <w:numId w:val="1"/>
        </w:numPr>
      </w:pPr>
      <w:r w:rsidRPr="004D2A05">
        <w:t>Comprehensive evaluation of chronic and acute pain conditions</w:t>
      </w:r>
    </w:p>
    <w:p w14:paraId="04E40035" w14:textId="77777777" w:rsidR="00C225B8" w:rsidRPr="004D2A05" w:rsidRDefault="00C225B8" w:rsidP="00C225B8">
      <w:pPr>
        <w:pStyle w:val="CommentText"/>
        <w:numPr>
          <w:ilvl w:val="0"/>
          <w:numId w:val="1"/>
        </w:numPr>
      </w:pPr>
      <w:r w:rsidRPr="004D2A05">
        <w:t>Personalized pain management plans</w:t>
      </w:r>
    </w:p>
    <w:p w14:paraId="39E8A5A1" w14:textId="77777777" w:rsidR="00C225B8" w:rsidRPr="004D2A05" w:rsidRDefault="00C225B8" w:rsidP="00C225B8">
      <w:pPr>
        <w:pStyle w:val="CommentText"/>
        <w:numPr>
          <w:ilvl w:val="0"/>
          <w:numId w:val="1"/>
        </w:numPr>
      </w:pPr>
      <w:r w:rsidRPr="004D2A05">
        <w:t>Interventional procedures such as nerve blocks and joint injections</w:t>
      </w:r>
    </w:p>
    <w:p w14:paraId="2D26EA0E" w14:textId="77777777" w:rsidR="00C225B8" w:rsidRPr="004D2A05" w:rsidRDefault="00C225B8" w:rsidP="00C225B8">
      <w:pPr>
        <w:pStyle w:val="CommentText"/>
        <w:numPr>
          <w:ilvl w:val="0"/>
          <w:numId w:val="1"/>
        </w:numPr>
      </w:pPr>
      <w:r w:rsidRPr="004D2A05">
        <w:t>Spine and back pain management (including sciatica)</w:t>
      </w:r>
    </w:p>
    <w:p w14:paraId="48EDE963" w14:textId="77777777" w:rsidR="00C225B8" w:rsidRPr="004D2A05" w:rsidRDefault="00C225B8" w:rsidP="00C225B8">
      <w:pPr>
        <w:pStyle w:val="CommentText"/>
        <w:numPr>
          <w:ilvl w:val="0"/>
          <w:numId w:val="1"/>
        </w:numPr>
      </w:pPr>
      <w:r w:rsidRPr="004D2A05">
        <w:t>Headache and migraine treatment</w:t>
      </w:r>
    </w:p>
    <w:p w14:paraId="6A1F4DAF" w14:textId="77777777" w:rsidR="00C225B8" w:rsidRPr="004D2A05" w:rsidRDefault="00C225B8" w:rsidP="00C225B8">
      <w:pPr>
        <w:pStyle w:val="CommentText"/>
        <w:numPr>
          <w:ilvl w:val="0"/>
          <w:numId w:val="1"/>
        </w:numPr>
      </w:pPr>
      <w:r w:rsidRPr="004D2A05">
        <w:t>Cancer pain management</w:t>
      </w:r>
    </w:p>
    <w:p w14:paraId="4DF420CB" w14:textId="77777777" w:rsidR="00C225B8" w:rsidRPr="004D2A05" w:rsidRDefault="00C225B8" w:rsidP="00C225B8">
      <w:pPr>
        <w:pStyle w:val="CommentText"/>
        <w:numPr>
          <w:ilvl w:val="0"/>
          <w:numId w:val="1"/>
        </w:numPr>
      </w:pPr>
      <w:r w:rsidRPr="004D2A05">
        <w:t>Neuropathic pain treatment (e.g., diabetic neuropathy)</w:t>
      </w:r>
    </w:p>
    <w:p w14:paraId="299AED01" w14:textId="77777777" w:rsidR="00C225B8" w:rsidRPr="004D2A05" w:rsidRDefault="00C225B8" w:rsidP="00C225B8">
      <w:pPr>
        <w:pStyle w:val="CommentText"/>
        <w:numPr>
          <w:ilvl w:val="0"/>
          <w:numId w:val="1"/>
        </w:numPr>
      </w:pPr>
      <w:r w:rsidRPr="004D2A05">
        <w:t>Musculoskeletal pain care (e.g., arthritis, fibromyalgia)</w:t>
      </w:r>
    </w:p>
    <w:p w14:paraId="3783105D" w14:textId="77777777" w:rsidR="00C225B8" w:rsidRPr="004D2A05" w:rsidRDefault="00C225B8" w:rsidP="00C225B8">
      <w:pPr>
        <w:pStyle w:val="CommentText"/>
        <w:numPr>
          <w:ilvl w:val="0"/>
          <w:numId w:val="1"/>
        </w:numPr>
      </w:pPr>
      <w:r w:rsidRPr="004D2A05">
        <w:t>Post-surgical and post-trauma pain relief</w:t>
      </w:r>
    </w:p>
    <w:p w14:paraId="3A1780D3" w14:textId="77777777" w:rsidR="00C225B8" w:rsidRPr="004D2A05" w:rsidRDefault="00C225B8" w:rsidP="00C225B8">
      <w:pPr>
        <w:pStyle w:val="CommentText"/>
        <w:numPr>
          <w:ilvl w:val="0"/>
          <w:numId w:val="1"/>
        </w:numPr>
      </w:pPr>
      <w:r w:rsidRPr="004D2A05">
        <w:t>Advanced techniques like radiofrequency ablation and spinal cord stimulation</w:t>
      </w:r>
    </w:p>
    <w:p w14:paraId="32B5EB9B" w14:textId="77777777" w:rsidR="00C225B8" w:rsidRPr="004D2A05" w:rsidRDefault="00C225B8" w:rsidP="00C225B8">
      <w:pPr>
        <w:pStyle w:val="CommentText"/>
        <w:numPr>
          <w:ilvl w:val="0"/>
          <w:numId w:val="1"/>
        </w:numPr>
      </w:pPr>
      <w:r w:rsidRPr="004D2A05">
        <w:t>Multidisciplinary approach with physiotherapy and psychological support</w:t>
      </w:r>
    </w:p>
    <w:p w14:paraId="68183AD5" w14:textId="77777777" w:rsidR="00C225B8" w:rsidRPr="004D2A05" w:rsidRDefault="00C225B8" w:rsidP="7B1A1060">
      <w:pPr>
        <w:keepNext/>
        <w:keepLines/>
        <w:rPr>
          <w:rFonts w:ascii="Aptos" w:eastAsia="Aptos" w:hAnsi="Aptos" w:cs="Aptos"/>
          <w:color w:val="000000" w:themeColor="text1"/>
          <w:sz w:val="22"/>
          <w:szCs w:val="22"/>
        </w:rPr>
      </w:pPr>
    </w:p>
    <w:p w14:paraId="63B50269" w14:textId="440CE260" w:rsidR="00B957C0" w:rsidRPr="004D2A05" w:rsidRDefault="00BF7D6F" w:rsidP="7B1A1060">
      <w:pPr>
        <w:pStyle w:val="Heading3"/>
        <w:spacing w:before="281" w:after="281"/>
        <w:rPr>
          <w:rFonts w:ascii="Aptos" w:eastAsia="Aptos" w:hAnsi="Aptos" w:cs="Aptos"/>
          <w:color w:val="000000" w:themeColor="text1"/>
          <w:sz w:val="22"/>
          <w:szCs w:val="22"/>
        </w:rPr>
      </w:pPr>
      <w:r w:rsidRPr="004D2A05">
        <w:rPr>
          <w:rFonts w:ascii="Aptos" w:eastAsia="Aptos" w:hAnsi="Aptos" w:cs="Aptos"/>
          <w:b/>
          <w:bCs/>
          <w:color w:val="000000" w:themeColor="text1"/>
          <w:sz w:val="22"/>
          <w:szCs w:val="22"/>
        </w:rPr>
        <w:t xml:space="preserve">How to Find the Best </w:t>
      </w:r>
      <w:r w:rsidR="05C63B1A" w:rsidRPr="004D2A05">
        <w:rPr>
          <w:rFonts w:ascii="Aptos" w:eastAsia="Aptos" w:hAnsi="Aptos" w:cs="Aptos"/>
          <w:b/>
          <w:bCs/>
          <w:color w:val="000000" w:themeColor="text1"/>
          <w:sz w:val="22"/>
          <w:szCs w:val="22"/>
        </w:rPr>
        <w:t>Pain Specialist</w:t>
      </w:r>
      <w:r w:rsidRPr="004D2A05">
        <w:rPr>
          <w:rFonts w:ascii="Aptos" w:eastAsia="Aptos" w:hAnsi="Aptos" w:cs="Aptos"/>
          <w:b/>
          <w:bCs/>
          <w:color w:val="000000" w:themeColor="text1"/>
          <w:sz w:val="22"/>
          <w:szCs w:val="22"/>
        </w:rPr>
        <w:t xml:space="preserve"> Doctors Near Me</w:t>
      </w:r>
    </w:p>
    <w:p w14:paraId="319B53A1" w14:textId="14FA525F" w:rsidR="00B957C0" w:rsidRPr="004D2A05" w:rsidRDefault="00BF7D6F" w:rsidP="7B1A1060">
      <w:pPr>
        <w:spacing w:before="240" w:after="240"/>
      </w:pPr>
      <w:r w:rsidRPr="004D2A05">
        <w:rPr>
          <w:rFonts w:ascii="Aptos" w:eastAsia="Aptos" w:hAnsi="Aptos" w:cs="Aptos"/>
          <w:sz w:val="22"/>
          <w:szCs w:val="22"/>
        </w:rPr>
        <w:t xml:space="preserve">If you’re searching for </w:t>
      </w:r>
      <w:r w:rsidRPr="004D2A05">
        <w:rPr>
          <w:rFonts w:ascii="Aptos" w:eastAsia="Aptos" w:hAnsi="Aptos" w:cs="Aptos"/>
          <w:sz w:val="22"/>
          <w:szCs w:val="22"/>
        </w:rPr>
        <w:t xml:space="preserve">pain specialist doctors in </w:t>
      </w:r>
      <w:r w:rsidR="13013B35" w:rsidRPr="004D2A05">
        <w:rPr>
          <w:rFonts w:ascii="Aptos" w:eastAsia="Aptos" w:hAnsi="Aptos" w:cs="Aptos"/>
          <w:sz w:val="22"/>
          <w:szCs w:val="22"/>
        </w:rPr>
        <w:t xml:space="preserve">Pimpri Chinchwad, </w:t>
      </w:r>
      <w:r w:rsidRPr="004D2A05">
        <w:rPr>
          <w:rFonts w:ascii="Aptos" w:eastAsia="Aptos" w:hAnsi="Aptos" w:cs="Aptos"/>
          <w:sz w:val="22"/>
          <w:szCs w:val="22"/>
        </w:rPr>
        <w:t>Pune</w:t>
      </w:r>
      <w:r w:rsidRPr="004D2A05">
        <w:rPr>
          <w:rFonts w:ascii="Aptos" w:eastAsia="Aptos" w:hAnsi="Aptos" w:cs="Aptos"/>
          <w:sz w:val="22"/>
          <w:szCs w:val="22"/>
        </w:rPr>
        <w:t>, our hospital is your trusted destination for expert care. With a focus on diagnosing the underlying cause of your pain and providing targeted treatments, our specialists are committed to helping you achieve a pain-free life.</w:t>
      </w:r>
    </w:p>
    <w:p w14:paraId="252928FC" w14:textId="5E59412A" w:rsidR="00B957C0" w:rsidRPr="004D2A05" w:rsidRDefault="00BF7D6F" w:rsidP="7B1A1060">
      <w:pPr>
        <w:spacing w:before="220" w:after="0" w:line="257" w:lineRule="auto"/>
        <w:rPr>
          <w:rFonts w:ascii="Aptos" w:eastAsia="Aptos" w:hAnsi="Aptos" w:cs="Aptos"/>
          <w:color w:val="000000" w:themeColor="text1"/>
          <w:sz w:val="22"/>
          <w:szCs w:val="22"/>
        </w:rPr>
      </w:pPr>
      <w:r w:rsidRPr="004D2A05">
        <w:rPr>
          <w:rFonts w:ascii="Aptos" w:eastAsia="Aptos" w:hAnsi="Aptos" w:cs="Aptos"/>
          <w:b/>
          <w:bCs/>
          <w:color w:val="000000" w:themeColor="text1"/>
          <w:sz w:val="22"/>
          <w:szCs w:val="22"/>
        </w:rPr>
        <w:t>Nearby Locations:</w:t>
      </w:r>
    </w:p>
    <w:p w14:paraId="721EABAE" w14:textId="51BAA6B3" w:rsidR="00B957C0" w:rsidRPr="004D2A05" w:rsidRDefault="00BF7D6F" w:rsidP="7B1A1060">
      <w:pPr>
        <w:spacing w:before="220" w:line="257" w:lineRule="auto"/>
        <w:rPr>
          <w:rFonts w:ascii="Aptos" w:eastAsia="Aptos" w:hAnsi="Aptos" w:cs="Aptos"/>
          <w:color w:val="000000" w:themeColor="text1"/>
          <w:sz w:val="22"/>
          <w:szCs w:val="22"/>
        </w:rPr>
      </w:pPr>
      <w:r w:rsidRPr="004D2A05">
        <w:rPr>
          <w:rFonts w:ascii="Aptos" w:eastAsia="Aptos" w:hAnsi="Aptos" w:cs="Aptos"/>
          <w:color w:val="000000" w:themeColor="text1"/>
          <w:sz w:val="22"/>
          <w:szCs w:val="22"/>
        </w:rPr>
        <w:t>Hinjewadi, Wakad, Baner, Aundh, Pimple Saudagar, Bhosari</w:t>
      </w:r>
      <w:r w:rsidRPr="004D2A05">
        <w:rPr>
          <w:rFonts w:ascii="Aptos" w:eastAsia="Aptos" w:hAnsi="Aptos" w:cs="Aptos"/>
          <w:color w:val="000000" w:themeColor="text1"/>
          <w:sz w:val="22"/>
          <w:szCs w:val="22"/>
        </w:rPr>
        <w:t xml:space="preserve">, Chinchwad Gaon, Tathawade </w:t>
      </w:r>
      <w:r w:rsidRPr="004D2A05">
        <w:rPr>
          <w:rFonts w:ascii="Aptos" w:eastAsia="Aptos" w:hAnsi="Aptos" w:cs="Aptos"/>
          <w:color w:val="000000" w:themeColor="text1"/>
          <w:sz w:val="22"/>
          <w:szCs w:val="22"/>
        </w:rPr>
        <w:t>Nigdi</w:t>
      </w:r>
      <w:r w:rsidR="00C37E49" w:rsidRPr="004D2A05">
        <w:rPr>
          <w:rFonts w:ascii="Aptos" w:eastAsia="Aptos" w:hAnsi="Aptos" w:cs="Aptos"/>
          <w:color w:val="000000" w:themeColor="text1"/>
          <w:sz w:val="22"/>
          <w:szCs w:val="22"/>
        </w:rPr>
        <w:t xml:space="preserve">, </w:t>
      </w:r>
      <w:r w:rsidR="00C37E49" w:rsidRPr="004D2A05">
        <w:rPr>
          <w:rFonts w:ascii="Aptos" w:eastAsia="Aptos" w:hAnsi="Aptos" w:cs="Aptos"/>
          <w:color w:val="000000" w:themeColor="text1"/>
          <w:sz w:val="22"/>
          <w:szCs w:val="22"/>
        </w:rPr>
        <w:t>PCMC, Pimpri, Ravet, Moshi, and Chakan</w:t>
      </w:r>
    </w:p>
    <w:p w14:paraId="6A8855B5" w14:textId="53648352" w:rsidR="00B957C0" w:rsidRDefault="00BF7D6F" w:rsidP="7B1A1060">
      <w:pPr>
        <w:spacing w:before="220" w:line="257" w:lineRule="auto"/>
        <w:rPr>
          <w:rFonts w:ascii="Aptos" w:eastAsia="Aptos" w:hAnsi="Aptos" w:cs="Aptos"/>
          <w:color w:val="000000" w:themeColor="text1"/>
          <w:sz w:val="22"/>
          <w:szCs w:val="22"/>
        </w:rPr>
      </w:pPr>
      <w:r w:rsidRPr="004D2A05">
        <w:rPr>
          <w:noProof/>
        </w:rPr>
        <w:lastRenderedPageBreak/>
        <w:drawing>
          <wp:inline distT="0" distB="0" distL="0" distR="0" wp14:anchorId="6DCA9BEA" wp14:editId="10CC5A5E">
            <wp:extent cx="5734052" cy="2085975"/>
            <wp:effectExtent l="0" t="0" r="0" b="0"/>
            <wp:docPr id="271977257" name="Picture 27197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94505" name=""/>
                    <pic:cNvPicPr/>
                  </pic:nvPicPr>
                  <pic:blipFill>
                    <a:blip r:embed="rId12">
                      <a:extLst>
                        <a:ext uri="{28A0092B-C50C-407E-A947-70E740481C1C}">
                          <a14:useLocalDpi xmlns:a14="http://schemas.microsoft.com/office/drawing/2010/main" val="0"/>
                        </a:ext>
                      </a:extLst>
                    </a:blip>
                    <a:stretch>
                      <a:fillRect/>
                    </a:stretch>
                  </pic:blipFill>
                  <pic:spPr>
                    <a:xfrm>
                      <a:off x="0" y="0"/>
                      <a:ext cx="5734052" cy="2085975"/>
                    </a:xfrm>
                    <a:prstGeom prst="rect">
                      <a:avLst/>
                    </a:prstGeom>
                  </pic:spPr>
                </pic:pic>
              </a:graphicData>
            </a:graphic>
          </wp:inline>
        </w:drawing>
      </w:r>
    </w:p>
    <w:p w14:paraId="3C4D0B93" w14:textId="28424813" w:rsidR="00B957C0" w:rsidRDefault="00B957C0" w:rsidP="7B1A1060">
      <w:pPr>
        <w:rPr>
          <w:rFonts w:ascii="Aptos" w:eastAsia="Aptos" w:hAnsi="Aptos" w:cs="Aptos"/>
          <w:color w:val="000000" w:themeColor="text1"/>
          <w:sz w:val="22"/>
          <w:szCs w:val="22"/>
        </w:rPr>
      </w:pPr>
    </w:p>
    <w:p w14:paraId="4231A471" w14:textId="0C5E5378" w:rsidR="00B957C0" w:rsidRDefault="00B957C0" w:rsidP="7B1A1060">
      <w:pPr>
        <w:rPr>
          <w:rFonts w:ascii="Aptos" w:eastAsia="Aptos" w:hAnsi="Aptos" w:cs="Aptos"/>
          <w:color w:val="000000" w:themeColor="text1"/>
          <w:sz w:val="22"/>
          <w:szCs w:val="22"/>
        </w:rPr>
      </w:pPr>
    </w:p>
    <w:p w14:paraId="2C078E63" w14:textId="2A67325B" w:rsidR="00B957C0" w:rsidRDefault="00B957C0"/>
    <w:sectPr w:rsidR="00B957C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pana mahajan" w:date="2025-04-29T15:45:00Z" w:initials="sm">
    <w:p w14:paraId="3D9E9A50" w14:textId="77777777" w:rsidR="008E462D" w:rsidRDefault="008E462D" w:rsidP="008E462D">
      <w:pPr>
        <w:pStyle w:val="CommentText"/>
      </w:pPr>
      <w:r>
        <w:rPr>
          <w:rStyle w:val="CommentReference"/>
        </w:rPr>
        <w:annotationRef/>
      </w:r>
      <w:r>
        <w:rPr>
          <w:lang w:val="en-IN"/>
        </w:rPr>
        <w:t>added</w:t>
      </w:r>
    </w:p>
  </w:comment>
  <w:comment w:id="1" w:author="Varun Samarth" w:date="2025-01-20T12:14:00Z" w:initials="VS">
    <w:p w14:paraId="6AD2CAF6" w14:textId="5E65DAF2" w:rsidR="00686A85" w:rsidRDefault="00BF7D6F">
      <w:r>
        <w:annotationRef/>
      </w:r>
      <w:r w:rsidRPr="011AD7F9">
        <w:t>@ABMH Team, please help</w:t>
      </w:r>
    </w:p>
  </w:comment>
  <w:comment w:id="2" w:author="sapana mahajan" w:date="2025-04-29T15:46:00Z" w:initials="sm">
    <w:p w14:paraId="77A0DF0F" w14:textId="77777777" w:rsidR="008E462D" w:rsidRDefault="008E462D" w:rsidP="008E462D">
      <w:pPr>
        <w:pStyle w:val="CommentText"/>
      </w:pPr>
      <w:r>
        <w:rPr>
          <w:rStyle w:val="CommentReference"/>
        </w:rPr>
        <w:annotationRef/>
      </w:r>
      <w:r>
        <w:rPr>
          <w:b/>
          <w:bCs/>
        </w:rPr>
        <w:t>What Our Pain Medicine Specialists Offer:</w:t>
      </w:r>
    </w:p>
    <w:p w14:paraId="719A43D9" w14:textId="77777777" w:rsidR="008E462D" w:rsidRDefault="008E462D" w:rsidP="008E462D">
      <w:pPr>
        <w:pStyle w:val="CommentText"/>
        <w:numPr>
          <w:ilvl w:val="0"/>
          <w:numId w:val="1"/>
        </w:numPr>
      </w:pPr>
      <w:r>
        <w:t>Comprehensive evaluation of chronic and acute pain conditions</w:t>
      </w:r>
    </w:p>
    <w:p w14:paraId="4629D058" w14:textId="77777777" w:rsidR="008E462D" w:rsidRDefault="008E462D" w:rsidP="008E462D">
      <w:pPr>
        <w:pStyle w:val="CommentText"/>
        <w:numPr>
          <w:ilvl w:val="0"/>
          <w:numId w:val="1"/>
        </w:numPr>
      </w:pPr>
      <w:r>
        <w:t>Personalized pain management plans</w:t>
      </w:r>
    </w:p>
    <w:p w14:paraId="4D2AAB31" w14:textId="77777777" w:rsidR="008E462D" w:rsidRDefault="008E462D" w:rsidP="008E462D">
      <w:pPr>
        <w:pStyle w:val="CommentText"/>
        <w:numPr>
          <w:ilvl w:val="0"/>
          <w:numId w:val="1"/>
        </w:numPr>
      </w:pPr>
      <w:r>
        <w:t>Interventional procedures such as nerve blocks and joint injections</w:t>
      </w:r>
    </w:p>
    <w:p w14:paraId="78F64DDD" w14:textId="77777777" w:rsidR="008E462D" w:rsidRDefault="008E462D" w:rsidP="008E462D">
      <w:pPr>
        <w:pStyle w:val="CommentText"/>
        <w:numPr>
          <w:ilvl w:val="0"/>
          <w:numId w:val="1"/>
        </w:numPr>
      </w:pPr>
      <w:r>
        <w:t>Spine and back pain management (including sciatica)</w:t>
      </w:r>
    </w:p>
    <w:p w14:paraId="1C161A0A" w14:textId="77777777" w:rsidR="008E462D" w:rsidRDefault="008E462D" w:rsidP="008E462D">
      <w:pPr>
        <w:pStyle w:val="CommentText"/>
        <w:numPr>
          <w:ilvl w:val="0"/>
          <w:numId w:val="1"/>
        </w:numPr>
      </w:pPr>
      <w:r>
        <w:t>Headache and migraine treatment</w:t>
      </w:r>
    </w:p>
    <w:p w14:paraId="16F1A3C3" w14:textId="77777777" w:rsidR="008E462D" w:rsidRDefault="008E462D" w:rsidP="008E462D">
      <w:pPr>
        <w:pStyle w:val="CommentText"/>
        <w:numPr>
          <w:ilvl w:val="0"/>
          <w:numId w:val="1"/>
        </w:numPr>
      </w:pPr>
      <w:r>
        <w:t>Cancer pain management</w:t>
      </w:r>
    </w:p>
    <w:p w14:paraId="4F24372C" w14:textId="77777777" w:rsidR="008E462D" w:rsidRDefault="008E462D" w:rsidP="008E462D">
      <w:pPr>
        <w:pStyle w:val="CommentText"/>
        <w:numPr>
          <w:ilvl w:val="0"/>
          <w:numId w:val="1"/>
        </w:numPr>
      </w:pPr>
      <w:r>
        <w:t>Neuropathic pain treatment (e.g., diabetic neuropathy)</w:t>
      </w:r>
    </w:p>
    <w:p w14:paraId="3B6569D4" w14:textId="77777777" w:rsidR="008E462D" w:rsidRDefault="008E462D" w:rsidP="008E462D">
      <w:pPr>
        <w:pStyle w:val="CommentText"/>
        <w:numPr>
          <w:ilvl w:val="0"/>
          <w:numId w:val="1"/>
        </w:numPr>
      </w:pPr>
      <w:r>
        <w:t>Musculoskeletal pain care (e.g., arthritis, fibromyalgia)</w:t>
      </w:r>
    </w:p>
    <w:p w14:paraId="3C99B17F" w14:textId="77777777" w:rsidR="008E462D" w:rsidRDefault="008E462D" w:rsidP="008E462D">
      <w:pPr>
        <w:pStyle w:val="CommentText"/>
        <w:numPr>
          <w:ilvl w:val="0"/>
          <w:numId w:val="1"/>
        </w:numPr>
      </w:pPr>
      <w:r>
        <w:t>Post-surgical and post-trauma pain relief</w:t>
      </w:r>
    </w:p>
    <w:p w14:paraId="6F3B39EA" w14:textId="77777777" w:rsidR="008E462D" w:rsidRDefault="008E462D" w:rsidP="008E462D">
      <w:pPr>
        <w:pStyle w:val="CommentText"/>
        <w:numPr>
          <w:ilvl w:val="0"/>
          <w:numId w:val="1"/>
        </w:numPr>
      </w:pPr>
      <w:r>
        <w:t>Advanced techniques like radiofrequency ablation and spinal cord stimulation</w:t>
      </w:r>
    </w:p>
    <w:p w14:paraId="0333C376" w14:textId="77777777" w:rsidR="008E462D" w:rsidRDefault="008E462D" w:rsidP="008E462D">
      <w:pPr>
        <w:pStyle w:val="CommentText"/>
        <w:numPr>
          <w:ilvl w:val="0"/>
          <w:numId w:val="1"/>
        </w:numPr>
      </w:pPr>
      <w:r>
        <w:t>Multidisciplinary approach with physiotherapy and psychological support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9E9A50" w15:done="0"/>
  <w15:commentEx w15:paraId="6AD2CAF6" w15:done="1"/>
  <w15:commentEx w15:paraId="0333C376" w15:paraIdParent="6AD2CA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ECE4EF" w16cex:dateUtc="2025-04-29T10:15:00Z"/>
  <w16cex:commentExtensible w16cex:durableId="76A9A42F" w16cex:dateUtc="2025-04-29T1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9E9A50" w16cid:durableId="59ECE4EF"/>
  <w16cid:commentId w16cid:paraId="6AD2CAF6" w16cid:durableId="6AD2CAF6"/>
  <w16cid:commentId w16cid:paraId="0333C376" w16cid:durableId="76A9A4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91930"/>
    <w:multiLevelType w:val="hybridMultilevel"/>
    <w:tmpl w:val="D28CD5A8"/>
    <w:lvl w:ilvl="0" w:tplc="3A30BCDA">
      <w:start w:val="1"/>
      <w:numFmt w:val="bullet"/>
      <w:lvlText w:val=""/>
      <w:lvlJc w:val="left"/>
      <w:pPr>
        <w:ind w:left="1080" w:hanging="360"/>
      </w:pPr>
      <w:rPr>
        <w:rFonts w:ascii="Symbol" w:hAnsi="Symbol"/>
      </w:rPr>
    </w:lvl>
    <w:lvl w:ilvl="1" w:tplc="8A0A1902">
      <w:start w:val="1"/>
      <w:numFmt w:val="bullet"/>
      <w:lvlText w:val=""/>
      <w:lvlJc w:val="left"/>
      <w:pPr>
        <w:ind w:left="1080" w:hanging="360"/>
      </w:pPr>
      <w:rPr>
        <w:rFonts w:ascii="Symbol" w:hAnsi="Symbol"/>
      </w:rPr>
    </w:lvl>
    <w:lvl w:ilvl="2" w:tplc="E2EE6C4A">
      <w:start w:val="1"/>
      <w:numFmt w:val="bullet"/>
      <w:lvlText w:val=""/>
      <w:lvlJc w:val="left"/>
      <w:pPr>
        <w:ind w:left="1080" w:hanging="360"/>
      </w:pPr>
      <w:rPr>
        <w:rFonts w:ascii="Symbol" w:hAnsi="Symbol"/>
      </w:rPr>
    </w:lvl>
    <w:lvl w:ilvl="3" w:tplc="D0D2BF84">
      <w:start w:val="1"/>
      <w:numFmt w:val="bullet"/>
      <w:lvlText w:val=""/>
      <w:lvlJc w:val="left"/>
      <w:pPr>
        <w:ind w:left="1080" w:hanging="360"/>
      </w:pPr>
      <w:rPr>
        <w:rFonts w:ascii="Symbol" w:hAnsi="Symbol"/>
      </w:rPr>
    </w:lvl>
    <w:lvl w:ilvl="4" w:tplc="E204633C">
      <w:start w:val="1"/>
      <w:numFmt w:val="bullet"/>
      <w:lvlText w:val=""/>
      <w:lvlJc w:val="left"/>
      <w:pPr>
        <w:ind w:left="1080" w:hanging="360"/>
      </w:pPr>
      <w:rPr>
        <w:rFonts w:ascii="Symbol" w:hAnsi="Symbol"/>
      </w:rPr>
    </w:lvl>
    <w:lvl w:ilvl="5" w:tplc="80E2EE74">
      <w:start w:val="1"/>
      <w:numFmt w:val="bullet"/>
      <w:lvlText w:val=""/>
      <w:lvlJc w:val="left"/>
      <w:pPr>
        <w:ind w:left="1080" w:hanging="360"/>
      </w:pPr>
      <w:rPr>
        <w:rFonts w:ascii="Symbol" w:hAnsi="Symbol"/>
      </w:rPr>
    </w:lvl>
    <w:lvl w:ilvl="6" w:tplc="704A6358">
      <w:start w:val="1"/>
      <w:numFmt w:val="bullet"/>
      <w:lvlText w:val=""/>
      <w:lvlJc w:val="left"/>
      <w:pPr>
        <w:ind w:left="1080" w:hanging="360"/>
      </w:pPr>
      <w:rPr>
        <w:rFonts w:ascii="Symbol" w:hAnsi="Symbol"/>
      </w:rPr>
    </w:lvl>
    <w:lvl w:ilvl="7" w:tplc="9BEA0600">
      <w:start w:val="1"/>
      <w:numFmt w:val="bullet"/>
      <w:lvlText w:val=""/>
      <w:lvlJc w:val="left"/>
      <w:pPr>
        <w:ind w:left="1080" w:hanging="360"/>
      </w:pPr>
      <w:rPr>
        <w:rFonts w:ascii="Symbol" w:hAnsi="Symbol"/>
      </w:rPr>
    </w:lvl>
    <w:lvl w:ilvl="8" w:tplc="690C6492">
      <w:start w:val="1"/>
      <w:numFmt w:val="bullet"/>
      <w:lvlText w:val=""/>
      <w:lvlJc w:val="left"/>
      <w:pPr>
        <w:ind w:left="1080" w:hanging="360"/>
      </w:pPr>
      <w:rPr>
        <w:rFonts w:ascii="Symbol" w:hAnsi="Symbol"/>
      </w:rPr>
    </w:lvl>
  </w:abstractNum>
  <w:num w:numId="1" w16cid:durableId="17405191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rson w15:author="Varun Samarth">
    <w15:presenceInfo w15:providerId="AD" w15:userId="S::varun.s@auburnsolutions.com::5209c6a4-5adf-407a-a09b-55a2aab08b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D50CF3"/>
    <w:rsid w:val="00030361"/>
    <w:rsid w:val="002C4893"/>
    <w:rsid w:val="003708A8"/>
    <w:rsid w:val="004D2A05"/>
    <w:rsid w:val="0060776B"/>
    <w:rsid w:val="00686A85"/>
    <w:rsid w:val="007A5934"/>
    <w:rsid w:val="008E462D"/>
    <w:rsid w:val="00937C43"/>
    <w:rsid w:val="00A14868"/>
    <w:rsid w:val="00B957C0"/>
    <w:rsid w:val="00BF7D6F"/>
    <w:rsid w:val="00C225B8"/>
    <w:rsid w:val="00C37E49"/>
    <w:rsid w:val="00E1164E"/>
    <w:rsid w:val="00E679AD"/>
    <w:rsid w:val="011AD7F9"/>
    <w:rsid w:val="05C63B1A"/>
    <w:rsid w:val="06D50CF3"/>
    <w:rsid w:val="0A777CC4"/>
    <w:rsid w:val="0B1D4971"/>
    <w:rsid w:val="0EB88A73"/>
    <w:rsid w:val="13013B35"/>
    <w:rsid w:val="152F0EB5"/>
    <w:rsid w:val="17A1A7B2"/>
    <w:rsid w:val="17AF1098"/>
    <w:rsid w:val="1B525D0A"/>
    <w:rsid w:val="29CD844F"/>
    <w:rsid w:val="340DB88D"/>
    <w:rsid w:val="366368DA"/>
    <w:rsid w:val="36698546"/>
    <w:rsid w:val="3A22BB44"/>
    <w:rsid w:val="3D3C0571"/>
    <w:rsid w:val="3EE2C2A3"/>
    <w:rsid w:val="4047C0D4"/>
    <w:rsid w:val="41CC75A9"/>
    <w:rsid w:val="43F44AD2"/>
    <w:rsid w:val="45CAD5ED"/>
    <w:rsid w:val="53378DF9"/>
    <w:rsid w:val="5ACCD520"/>
    <w:rsid w:val="5F5B6736"/>
    <w:rsid w:val="60F56251"/>
    <w:rsid w:val="638F4159"/>
    <w:rsid w:val="69427915"/>
    <w:rsid w:val="69C90EC9"/>
    <w:rsid w:val="6AD7D87B"/>
    <w:rsid w:val="6BDD19A1"/>
    <w:rsid w:val="72D7CC99"/>
    <w:rsid w:val="75723B06"/>
    <w:rsid w:val="7B1A1060"/>
    <w:rsid w:val="7B21B77C"/>
    <w:rsid w:val="7D380482"/>
    <w:rsid w:val="7EA49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45720"/>
  <w15:chartTrackingRefBased/>
  <w15:docId w15:val="{8DC805A3-1E9E-4B7E-98A6-7D599DBB1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7B1A1060"/>
    <w:rPr>
      <w:color w:val="467886"/>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UnresolvedMention1">
    <w:name w:val="Unresolved Mention1"/>
    <w:basedOn w:val="DefaultParagraphFont"/>
    <w:uiPriority w:val="99"/>
    <w:semiHidden/>
    <w:unhideWhenUsed/>
    <w:rsid w:val="003708A8"/>
    <w:rPr>
      <w:color w:val="605E5C"/>
      <w:shd w:val="clear" w:color="auto" w:fill="E1DFDD"/>
    </w:rPr>
  </w:style>
  <w:style w:type="table" w:styleId="TableGrid">
    <w:name w:val="Table Grid"/>
    <w:basedOn w:val="TableNormal"/>
    <w:uiPriority w:val="39"/>
    <w:rsid w:val="00370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E462D"/>
    <w:rPr>
      <w:b/>
      <w:bCs/>
    </w:rPr>
  </w:style>
  <w:style w:type="character" w:customStyle="1" w:styleId="CommentSubjectChar">
    <w:name w:val="Comment Subject Char"/>
    <w:basedOn w:val="CommentTextChar"/>
    <w:link w:val="CommentSubject"/>
    <w:uiPriority w:val="99"/>
    <w:semiHidden/>
    <w:rsid w:val="008E46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rotect.checkpoint.com/v2/r05/___https://adityabirlahospital.com/specialties/pain-management___.YXBzMTphZGl0eWFiaXJsYW1hbmFnZW1lbnQ6YzpvOjZlYTNhN2ZlMTU1ODBkM2MwMmY2ZmYxMjYyOWYwMWU1Ojc6ZWQwOTo2Y2E3NzRlYjM0ZWQ0YzE3Y2ViMzViZTdiMDExY2I1MGI1MGU1NWIyMjBhZDE3OTI3OWZkNGFhYjA0Mjk1NWQ0OnA6RjpO" TargetMode="External"/><Relationship Id="rId5" Type="http://schemas.openxmlformats.org/officeDocument/2006/relationships/hyperlink" Target="https://protect.checkpoint.com/v2/r05/___https://adityabirlahospital.com/doctors/pain-management-specialist-in-pune___.YXBzMTphZGl0eWFiaXJsYW1hbmFnZW1lbnQ6YzpvOjZlYTNhN2ZlMTU1ODBkM2MwMmY2ZmYxMjYyOWYwMWU1Ojc6ZDdmNTozNDBmZGFhNWJiOWNmODM0OGFiZjAyYTQ0M2U1YjRhN2Y2NjA5ODE3YTQ5MWFiMjkxZmQ3MzAzNjM2Y2Y5MjBjOnA6RjpO" TargetMode="Externa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525</Words>
  <Characters>2998</Characters>
  <Application>Microsoft Office Word</Application>
  <DocSecurity>0</DocSecurity>
  <Lines>24</Lines>
  <Paragraphs>7</Paragraphs>
  <ScaleCrop>false</ScaleCrop>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Bhavana Nande</cp:lastModifiedBy>
  <cp:revision>12</cp:revision>
  <dcterms:created xsi:type="dcterms:W3CDTF">2025-01-20T06:29:00Z</dcterms:created>
  <dcterms:modified xsi:type="dcterms:W3CDTF">2025-05-02T12:14:00Z</dcterms:modified>
</cp:coreProperties>
</file>