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F8995" w14:textId="77777777" w:rsidR="0081629D" w:rsidRDefault="00000000">
      <w:pPr>
        <w:pStyle w:val="NormalWeb"/>
        <w:rPr>
          <w:rStyle w:val="Strong"/>
          <w:rFonts w:ascii="Aptos" w:eastAsia="SimSun" w:hAnsi="Aptos" w:cs="Aptos"/>
        </w:rPr>
      </w:pPr>
      <w:r>
        <w:rPr>
          <w:rStyle w:val="Strong"/>
          <w:rFonts w:ascii="Aptos" w:eastAsia="SimSun" w:hAnsi="Aptos" w:cs="Aptos"/>
        </w:rPr>
        <w:t xml:space="preserve">URL: </w:t>
      </w:r>
      <w:r>
        <w:rPr>
          <w:rStyle w:val="Hyperlink"/>
          <w:rFonts w:ascii="Aptos" w:hAnsi="Aptos" w:cs="Aptos"/>
          <w:color w:val="000000" w:themeColor="text1"/>
          <w:sz w:val="26"/>
          <w:szCs w:val="26"/>
          <w:u w:val="none"/>
        </w:rPr>
        <w:t>https://adityabirlahospital.com/book-test/</w:t>
      </w:r>
      <w:r>
        <w:rPr>
          <w:rFonts w:ascii="Aptos" w:eastAsia="SimSun" w:hAnsi="Aptos" w:cs="Aptos"/>
        </w:rPr>
        <w:t>postprandial-blood-sugar-test</w:t>
      </w:r>
      <w:r>
        <w:rPr>
          <w:rStyle w:val="Strong"/>
          <w:rFonts w:ascii="Aptos" w:eastAsia="SimSun" w:hAnsi="Aptos" w:cs="Aptos"/>
        </w:rPr>
        <w:br/>
      </w:r>
    </w:p>
    <w:p w14:paraId="25FF8996" w14:textId="26BA6179" w:rsidR="0081629D" w:rsidRDefault="00000000">
      <w:pPr>
        <w:pStyle w:val="NormalWeb"/>
        <w:rPr>
          <w:rStyle w:val="Strong"/>
          <w:rFonts w:ascii="Aptos" w:eastAsia="SimSun" w:hAnsi="Aptos" w:cs="Aptos"/>
        </w:rPr>
      </w:pPr>
      <w:r>
        <w:rPr>
          <w:rStyle w:val="Strong"/>
          <w:rFonts w:ascii="Aptos" w:eastAsia="SimSun" w:hAnsi="Aptos" w:cs="Aptos"/>
        </w:rPr>
        <w:t xml:space="preserve">Meta Title:  </w:t>
      </w:r>
      <w:r>
        <w:rPr>
          <w:rFonts w:ascii="Aptos" w:eastAsia="SimSun" w:hAnsi="Aptos" w:cs="Aptos"/>
        </w:rPr>
        <w:t xml:space="preserve">Book PP Blood Glucose Test in </w:t>
      </w:r>
      <w:r w:rsidR="003D609D">
        <w:rPr>
          <w:rFonts w:ascii="Aptos" w:eastAsia="SimSun" w:hAnsi="Aptos" w:cs="Aptos"/>
        </w:rPr>
        <w:t>Pimpri Chinchwad, Pune</w:t>
      </w:r>
      <w:r>
        <w:rPr>
          <w:rFonts w:ascii="Aptos" w:eastAsia="SimSun" w:hAnsi="Aptos" w:cs="Aptos"/>
        </w:rPr>
        <w:t xml:space="preserve"> | ABMH</w:t>
      </w:r>
      <w:r>
        <w:rPr>
          <w:rStyle w:val="Strong"/>
          <w:rFonts w:ascii="Aptos" w:eastAsia="SimSun" w:hAnsi="Aptos" w:cs="Aptos"/>
        </w:rPr>
        <w:br/>
      </w:r>
    </w:p>
    <w:p w14:paraId="25FF8997" w14:textId="410FE086" w:rsidR="0081629D" w:rsidRDefault="00000000">
      <w:pPr>
        <w:pStyle w:val="NormalWeb"/>
        <w:rPr>
          <w:rStyle w:val="Strong"/>
          <w:rFonts w:ascii="Aptos" w:hAnsi="Aptos" w:cs="Aptos"/>
        </w:rPr>
      </w:pPr>
      <w:r>
        <w:rPr>
          <w:rStyle w:val="Strong"/>
          <w:rFonts w:ascii="Aptos" w:eastAsia="SimSun" w:hAnsi="Aptos" w:cs="Aptos"/>
        </w:rPr>
        <w:t xml:space="preserve">Meta Description:  </w:t>
      </w:r>
      <w:r>
        <w:rPr>
          <w:rFonts w:ascii="Aptos" w:eastAsia="SimSun" w:hAnsi="Aptos" w:cs="Aptos"/>
        </w:rPr>
        <w:t xml:space="preserve">Check your 2-hour post-meal blood sugar levels in </w:t>
      </w:r>
      <w:r w:rsidR="003D609D">
        <w:rPr>
          <w:rFonts w:ascii="Aptos" w:eastAsia="SimSun" w:hAnsi="Aptos" w:cs="Aptos"/>
        </w:rPr>
        <w:t>PCMC</w:t>
      </w:r>
      <w:r>
        <w:rPr>
          <w:rFonts w:ascii="Aptos" w:eastAsia="SimSun" w:hAnsi="Aptos" w:cs="Aptos"/>
        </w:rPr>
        <w:t xml:space="preserve"> with a PP blood glucose test. Easy online booking and timely report delivery.</w:t>
      </w:r>
    </w:p>
    <w:p w14:paraId="25FF8998" w14:textId="7EE8CA90" w:rsidR="0081629D" w:rsidRPr="003D609D" w:rsidRDefault="00000000">
      <w:pPr>
        <w:pStyle w:val="NormalWeb"/>
        <w:spacing w:beforeAutospacing="1" w:afterAutospacing="1"/>
        <w:rPr>
          <w:rStyle w:val="Strong"/>
          <w:rFonts w:ascii="Aptos" w:hAnsi="Aptos" w:cs="Aptos"/>
          <w:b w:val="0"/>
          <w:bCs w:val="0"/>
        </w:rPr>
      </w:pPr>
      <w:r w:rsidRPr="003D609D">
        <w:rPr>
          <w:rFonts w:ascii="Aptos" w:eastAsia="SimSun" w:hAnsi="Aptos" w:cs="Aptos"/>
          <w:b/>
          <w:bCs/>
        </w:rPr>
        <w:t xml:space="preserve">Postprandial Blood Sugar Test in </w:t>
      </w:r>
      <w:r w:rsidR="003D609D" w:rsidRPr="003D609D">
        <w:rPr>
          <w:rFonts w:ascii="Aptos" w:eastAsia="SimSun" w:hAnsi="Aptos" w:cs="Aptos"/>
          <w:b/>
          <w:bCs/>
        </w:rPr>
        <w:t>Pimpri Chinchwad, Pune</w:t>
      </w:r>
      <w:r w:rsidRPr="003D609D">
        <w:rPr>
          <w:rFonts w:ascii="Aptos" w:eastAsia="SimSun" w:hAnsi="Aptos" w:cs="Aptos"/>
          <w:b/>
          <w:bCs/>
        </w:rPr>
        <w:t xml:space="preserve"> -H1</w:t>
      </w:r>
    </w:p>
    <w:p w14:paraId="5062F9C5" w14:textId="0B1A8660" w:rsidR="003D609D" w:rsidRDefault="003D609D">
      <w:pPr>
        <w:pStyle w:val="NormalWeb"/>
        <w:spacing w:beforeAutospacing="1" w:afterAutospacing="1"/>
        <w:rPr>
          <w:rStyle w:val="Strong"/>
          <w:rFonts w:ascii="Aptos" w:hAnsi="Aptos" w:cs="Aptos"/>
        </w:rPr>
      </w:pPr>
      <w:r>
        <w:rPr>
          <w:rStyle w:val="Strong"/>
          <w:rFonts w:ascii="Aptos" w:hAnsi="Aptos" w:cs="Aptos"/>
        </w:rPr>
        <w:t xml:space="preserve">Department: </w:t>
      </w:r>
      <w:r w:rsidRPr="003D609D">
        <w:rPr>
          <w:rStyle w:val="Strong"/>
          <w:rFonts w:ascii="Aptos" w:hAnsi="Aptos" w:cs="Aptos"/>
          <w:b w:val="0"/>
          <w:bCs w:val="0"/>
        </w:rPr>
        <w:t>Biochemistry</w:t>
      </w:r>
    </w:p>
    <w:p w14:paraId="25FF899E" w14:textId="78DDEA0E" w:rsidR="0081629D" w:rsidRDefault="00000000" w:rsidP="003D609D">
      <w:pPr>
        <w:pStyle w:val="NormalWeb"/>
        <w:spacing w:beforeAutospacing="1" w:afterAutospacing="1"/>
        <w:rPr>
          <w:rFonts w:ascii="Aptos" w:hAnsi="Aptos" w:cs="Aptos"/>
        </w:rPr>
      </w:pPr>
      <w:r>
        <w:rPr>
          <w:rStyle w:val="Strong"/>
          <w:rFonts w:ascii="Aptos" w:hAnsi="Aptos" w:cs="Aptos"/>
        </w:rPr>
        <w:t>Also Known As:</w:t>
      </w:r>
      <w:r w:rsidR="003D609D">
        <w:rPr>
          <w:rFonts w:ascii="Aptos" w:hAnsi="Aptos" w:cs="Aptos"/>
        </w:rPr>
        <w:t xml:space="preserve"> </w:t>
      </w:r>
      <w:r>
        <w:rPr>
          <w:rFonts w:ascii="Aptos" w:hAnsi="Aptos" w:cs="Aptos"/>
        </w:rPr>
        <w:t>PPBS Test</w:t>
      </w:r>
      <w:r w:rsidR="003D609D">
        <w:rPr>
          <w:rFonts w:ascii="Aptos" w:hAnsi="Aptos" w:cs="Aptos"/>
        </w:rPr>
        <w:t xml:space="preserve">, </w:t>
      </w:r>
      <w:r>
        <w:rPr>
          <w:rFonts w:ascii="Aptos" w:hAnsi="Aptos" w:cs="Aptos"/>
        </w:rPr>
        <w:t>Glucose PP Test</w:t>
      </w:r>
      <w:r w:rsidR="003D609D">
        <w:rPr>
          <w:rFonts w:ascii="Aptos" w:hAnsi="Aptos" w:cs="Aptos"/>
        </w:rPr>
        <w:t xml:space="preserve">, </w:t>
      </w:r>
      <w:r>
        <w:rPr>
          <w:rFonts w:ascii="Aptos" w:hAnsi="Aptos" w:cs="Aptos"/>
        </w:rPr>
        <w:t>Postprandial Glucose Test</w:t>
      </w:r>
      <w:r w:rsidR="003D609D">
        <w:rPr>
          <w:rFonts w:ascii="Aptos" w:hAnsi="Aptos" w:cs="Aptos"/>
        </w:rPr>
        <w:t xml:space="preserve">, </w:t>
      </w:r>
      <w:r>
        <w:rPr>
          <w:rFonts w:ascii="Aptos" w:hAnsi="Aptos" w:cs="Aptos"/>
        </w:rPr>
        <w:t>2-Hour Post Meal Blood Sugar Test</w:t>
      </w:r>
      <w:r w:rsidR="003D609D">
        <w:rPr>
          <w:rFonts w:ascii="Aptos" w:hAnsi="Aptos" w:cs="Aptos"/>
        </w:rPr>
        <w:t xml:space="preserve">, </w:t>
      </w:r>
      <w:r>
        <w:rPr>
          <w:rFonts w:ascii="Aptos" w:hAnsi="Aptos" w:cs="Aptos"/>
        </w:rPr>
        <w:t>PP Blood Glucose Test</w:t>
      </w:r>
    </w:p>
    <w:p w14:paraId="25FF89A0" w14:textId="77777777" w:rsidR="0081629D" w:rsidRDefault="00000000">
      <w:pPr>
        <w:pStyle w:val="NormalWeb"/>
        <w:spacing w:beforeAutospacing="1" w:afterAutospacing="1"/>
        <w:rPr>
          <w:rFonts w:ascii="Aptos" w:hAnsi="Aptos" w:cs="Aptos"/>
        </w:rPr>
      </w:pPr>
      <w:r>
        <w:rPr>
          <w:rStyle w:val="Strong"/>
          <w:rFonts w:ascii="Aptos" w:hAnsi="Aptos" w:cs="Aptos"/>
        </w:rPr>
        <w:t>Sample Type:</w:t>
      </w:r>
      <w:r>
        <w:rPr>
          <w:rFonts w:ascii="Aptos" w:hAnsi="Aptos" w:cs="Aptos"/>
        </w:rPr>
        <w:t xml:space="preserve"> Blood sample</w:t>
      </w:r>
      <w:r>
        <w:rPr>
          <w:rFonts w:ascii="Aptos" w:hAnsi="Aptos" w:cs="Aptos"/>
        </w:rPr>
        <w:br/>
      </w:r>
      <w:r>
        <w:rPr>
          <w:rFonts w:ascii="Aptos" w:hAnsi="Aptos" w:cs="Aptos"/>
        </w:rPr>
        <w:br/>
      </w:r>
      <w:r>
        <w:rPr>
          <w:rStyle w:val="Strong"/>
          <w:rFonts w:ascii="Aptos" w:hAnsi="Aptos" w:cs="Aptos"/>
        </w:rPr>
        <w:t>Gender:</w:t>
      </w:r>
      <w:r>
        <w:rPr>
          <w:rFonts w:ascii="Aptos" w:hAnsi="Aptos" w:cs="Aptos"/>
        </w:rPr>
        <w:t xml:space="preserve"> Applicable for all genders</w:t>
      </w:r>
      <w:r>
        <w:rPr>
          <w:rFonts w:ascii="Aptos" w:hAnsi="Aptos" w:cs="Aptos"/>
        </w:rPr>
        <w:br/>
      </w:r>
      <w:r>
        <w:rPr>
          <w:rFonts w:ascii="Aptos" w:hAnsi="Aptos" w:cs="Aptos"/>
        </w:rPr>
        <w:br/>
      </w:r>
      <w:r>
        <w:rPr>
          <w:rStyle w:val="Strong"/>
          <w:rFonts w:ascii="Aptos" w:hAnsi="Aptos" w:cs="Aptos"/>
        </w:rPr>
        <w:t>Age Group:</w:t>
      </w:r>
      <w:r>
        <w:rPr>
          <w:rFonts w:ascii="Aptos" w:hAnsi="Aptos" w:cs="Aptos"/>
        </w:rPr>
        <w:t xml:space="preserve"> Suitable for all age groups</w:t>
      </w:r>
      <w:r>
        <w:rPr>
          <w:rFonts w:ascii="Aptos" w:hAnsi="Aptos" w:cs="Aptos"/>
        </w:rPr>
        <w:br/>
      </w:r>
      <w:r>
        <w:rPr>
          <w:rFonts w:ascii="Aptos" w:hAnsi="Aptos" w:cs="Aptos"/>
        </w:rPr>
        <w:br/>
      </w:r>
      <w:r>
        <w:rPr>
          <w:rStyle w:val="Strong"/>
          <w:rFonts w:ascii="Aptos" w:hAnsi="Aptos" w:cs="Aptos"/>
        </w:rPr>
        <w:t>Report Timeline (TAT):</w:t>
      </w:r>
      <w:r>
        <w:rPr>
          <w:rFonts w:ascii="Aptos" w:hAnsi="Aptos" w:cs="Aptos"/>
        </w:rPr>
        <w:t xml:space="preserve"> Typically within 6–12 hours</w:t>
      </w:r>
      <w:r>
        <w:rPr>
          <w:rFonts w:ascii="Aptos" w:hAnsi="Aptos" w:cs="Aptos"/>
        </w:rPr>
        <w:br/>
      </w:r>
      <w:r>
        <w:rPr>
          <w:rFonts w:ascii="Aptos" w:hAnsi="Aptos" w:cs="Aptos"/>
        </w:rPr>
        <w:br/>
      </w:r>
      <w:r>
        <w:rPr>
          <w:rStyle w:val="Strong"/>
          <w:rFonts w:ascii="Aptos" w:hAnsi="Aptos" w:cs="Aptos"/>
        </w:rPr>
        <w:t>This Test Includes:</w:t>
      </w:r>
      <w:r>
        <w:rPr>
          <w:rFonts w:ascii="Aptos" w:hAnsi="Aptos" w:cs="Aptos"/>
        </w:rPr>
        <w:t xml:space="preserve"> Blood glucose level measurement 2 hours after a meal</w:t>
      </w:r>
    </w:p>
    <w:p w14:paraId="25FF89A1" w14:textId="77777777" w:rsidR="0081629D" w:rsidRDefault="0081629D">
      <w:pPr>
        <w:rPr>
          <w:rFonts w:ascii="Aptos" w:hAnsi="Aptos" w:cs="Aptos"/>
        </w:rPr>
      </w:pPr>
    </w:p>
    <w:p w14:paraId="25FF89A2" w14:textId="77777777" w:rsidR="0081629D" w:rsidRDefault="00000000">
      <w:pPr>
        <w:pStyle w:val="Heading2"/>
        <w:rPr>
          <w:rFonts w:ascii="Aptos" w:hAnsi="Aptos" w:cs="Aptos" w:hint="default"/>
        </w:rPr>
      </w:pPr>
      <w:r>
        <w:rPr>
          <w:rFonts w:ascii="Aptos" w:hAnsi="Aptos" w:cs="Aptos" w:hint="default"/>
        </w:rPr>
        <w:t>What is this test?</w:t>
      </w:r>
    </w:p>
    <w:p w14:paraId="25FF89A3" w14:textId="77777777" w:rsidR="0081629D" w:rsidRPr="003D609D" w:rsidRDefault="00000000">
      <w:pPr>
        <w:pStyle w:val="NormalWeb"/>
        <w:spacing w:beforeAutospacing="1" w:afterAutospacing="1"/>
        <w:rPr>
          <w:rFonts w:ascii="Aptos" w:hAnsi="Aptos" w:cs="Aptos"/>
        </w:rPr>
      </w:pPr>
      <w:r w:rsidRPr="003D609D">
        <w:rPr>
          <w:rFonts w:ascii="Aptos" w:hAnsi="Aptos" w:cs="Aptos"/>
        </w:rPr>
        <w:t xml:space="preserve">The </w:t>
      </w:r>
      <w:r w:rsidRPr="003D609D">
        <w:rPr>
          <w:rStyle w:val="Strong"/>
          <w:rFonts w:ascii="Aptos" w:hAnsi="Aptos" w:cs="Aptos"/>
          <w:b w:val="0"/>
          <w:bCs w:val="0"/>
        </w:rPr>
        <w:t>Postprandial Blood Sugar test</w:t>
      </w:r>
      <w:r w:rsidRPr="003D609D">
        <w:rPr>
          <w:rFonts w:ascii="Aptos" w:hAnsi="Aptos" w:cs="Aptos"/>
        </w:rPr>
        <w:t xml:space="preserve"> is a simple blood test that checks your blood sugar levels </w:t>
      </w:r>
      <w:r w:rsidRPr="003D609D">
        <w:rPr>
          <w:rStyle w:val="Strong"/>
          <w:rFonts w:ascii="Aptos" w:hAnsi="Aptos" w:cs="Aptos"/>
          <w:b w:val="0"/>
          <w:bCs w:val="0"/>
        </w:rPr>
        <w:t>2 hours after eating a meal</w:t>
      </w:r>
      <w:r w:rsidRPr="003D609D">
        <w:rPr>
          <w:rFonts w:ascii="Aptos" w:hAnsi="Aptos" w:cs="Aptos"/>
          <w:b/>
          <w:bCs/>
        </w:rPr>
        <w:t>.</w:t>
      </w:r>
      <w:r w:rsidRPr="003D609D">
        <w:rPr>
          <w:rFonts w:ascii="Aptos" w:hAnsi="Aptos" w:cs="Aptos"/>
        </w:rPr>
        <w:t xml:space="preserve"> It helps to understand how your body processes sugar after food intake. This test is especially useful for people who are monitoring or managing diabetes.</w:t>
      </w:r>
    </w:p>
    <w:p w14:paraId="25FF89A4" w14:textId="77777777" w:rsidR="0081629D" w:rsidRDefault="0081629D">
      <w:pPr>
        <w:rPr>
          <w:rFonts w:ascii="Aptos" w:hAnsi="Aptos" w:cs="Aptos"/>
        </w:rPr>
      </w:pPr>
    </w:p>
    <w:p w14:paraId="25FF89A5" w14:textId="77777777" w:rsidR="0081629D" w:rsidRDefault="00000000">
      <w:pPr>
        <w:pStyle w:val="Heading2"/>
        <w:rPr>
          <w:rFonts w:ascii="Aptos" w:hAnsi="Aptos" w:cs="Aptos" w:hint="default"/>
        </w:rPr>
      </w:pPr>
      <w:r>
        <w:rPr>
          <w:rFonts w:ascii="Aptos" w:hAnsi="Aptos" w:cs="Aptos" w:hint="default"/>
        </w:rPr>
        <w:t>Why is this test done?</w:t>
      </w:r>
    </w:p>
    <w:p w14:paraId="25FF89A6" w14:textId="652489F3" w:rsidR="0081629D" w:rsidRDefault="00000000">
      <w:pPr>
        <w:pStyle w:val="NormalWeb"/>
        <w:spacing w:beforeAutospacing="1" w:afterAutospacing="1"/>
        <w:rPr>
          <w:rFonts w:ascii="Aptos" w:hAnsi="Aptos" w:cs="Aptos"/>
        </w:rPr>
      </w:pPr>
      <w:r>
        <w:rPr>
          <w:rFonts w:ascii="Aptos" w:hAnsi="Aptos" w:cs="Aptos"/>
        </w:rPr>
        <w:t xml:space="preserve">The </w:t>
      </w:r>
      <w:r w:rsidRPr="003D609D">
        <w:rPr>
          <w:rStyle w:val="Strong"/>
          <w:rFonts w:ascii="Aptos" w:hAnsi="Aptos" w:cs="Aptos"/>
          <w:b w:val="0"/>
          <w:bCs w:val="0"/>
        </w:rPr>
        <w:t>Glucose PP test</w:t>
      </w:r>
      <w:r>
        <w:rPr>
          <w:rFonts w:ascii="Aptos" w:hAnsi="Aptos" w:cs="Aptos"/>
        </w:rPr>
        <w:t xml:space="preserve"> in </w:t>
      </w:r>
      <w:r w:rsidR="003D609D">
        <w:rPr>
          <w:rFonts w:ascii="Aptos" w:hAnsi="Aptos" w:cs="Aptos"/>
        </w:rPr>
        <w:t>Pune</w:t>
      </w:r>
      <w:r>
        <w:rPr>
          <w:rFonts w:ascii="Aptos" w:hAnsi="Aptos" w:cs="Aptos"/>
        </w:rPr>
        <w:t xml:space="preserve"> is commonly used to:</w:t>
      </w:r>
    </w:p>
    <w:p w14:paraId="25FF89A7" w14:textId="0B211B16" w:rsidR="0081629D" w:rsidRDefault="00000000">
      <w:pPr>
        <w:pStyle w:val="NormalWeb"/>
        <w:numPr>
          <w:ilvl w:val="0"/>
          <w:numId w:val="2"/>
        </w:numPr>
        <w:spacing w:beforeAutospacing="1" w:afterAutospacing="1"/>
        <w:rPr>
          <w:rFonts w:ascii="Aptos" w:hAnsi="Aptos" w:cs="Aptos"/>
        </w:rPr>
      </w:pPr>
      <w:r>
        <w:rPr>
          <w:rFonts w:ascii="Aptos" w:hAnsi="Aptos" w:cs="Aptos"/>
        </w:rPr>
        <w:t xml:space="preserve">Diagnose </w:t>
      </w:r>
      <w:hyperlink r:id="rId5" w:history="1">
        <w:r w:rsidRPr="008E0DBC">
          <w:rPr>
            <w:rStyle w:val="Hyperlink"/>
            <w:rFonts w:ascii="Aptos" w:hAnsi="Aptos" w:cs="Aptos"/>
          </w:rPr>
          <w:t>diabetes</w:t>
        </w:r>
      </w:hyperlink>
      <w:r>
        <w:rPr>
          <w:rFonts w:ascii="Aptos" w:hAnsi="Aptos" w:cs="Aptos"/>
        </w:rPr>
        <w:t xml:space="preserve"> or prediabetes</w:t>
      </w:r>
      <w:r>
        <w:rPr>
          <w:rFonts w:ascii="Aptos" w:hAnsi="Aptos" w:cs="Aptos"/>
        </w:rPr>
        <w:br/>
      </w:r>
    </w:p>
    <w:p w14:paraId="25FF89A8" w14:textId="77777777" w:rsidR="0081629D" w:rsidRDefault="00000000">
      <w:pPr>
        <w:pStyle w:val="NormalWeb"/>
        <w:numPr>
          <w:ilvl w:val="0"/>
          <w:numId w:val="2"/>
        </w:numPr>
        <w:spacing w:beforeAutospacing="1" w:afterAutospacing="1"/>
        <w:rPr>
          <w:rFonts w:ascii="Aptos" w:hAnsi="Aptos" w:cs="Aptos"/>
        </w:rPr>
      </w:pPr>
      <w:r>
        <w:rPr>
          <w:rFonts w:ascii="Aptos" w:hAnsi="Aptos" w:cs="Aptos"/>
        </w:rPr>
        <w:t>Monitor blood sugar control in people with diabetes</w:t>
      </w:r>
      <w:r>
        <w:rPr>
          <w:rFonts w:ascii="Aptos" w:hAnsi="Aptos" w:cs="Aptos"/>
        </w:rPr>
        <w:br/>
      </w:r>
    </w:p>
    <w:p w14:paraId="25FF89A9" w14:textId="77777777" w:rsidR="0081629D" w:rsidRDefault="00000000">
      <w:pPr>
        <w:pStyle w:val="NormalWeb"/>
        <w:numPr>
          <w:ilvl w:val="0"/>
          <w:numId w:val="2"/>
        </w:numPr>
        <w:spacing w:beforeAutospacing="1" w:afterAutospacing="1"/>
        <w:rPr>
          <w:rFonts w:ascii="Aptos" w:hAnsi="Aptos" w:cs="Aptos"/>
        </w:rPr>
      </w:pPr>
      <w:r>
        <w:rPr>
          <w:rFonts w:ascii="Aptos" w:hAnsi="Aptos" w:cs="Aptos"/>
        </w:rPr>
        <w:t>Assess how well your body responds to a meal</w:t>
      </w:r>
      <w:r>
        <w:rPr>
          <w:rFonts w:ascii="Aptos" w:hAnsi="Aptos" w:cs="Aptos"/>
        </w:rPr>
        <w:br/>
      </w:r>
    </w:p>
    <w:p w14:paraId="25FF89AA" w14:textId="77777777" w:rsidR="0081629D" w:rsidRDefault="00000000">
      <w:pPr>
        <w:pStyle w:val="NormalWeb"/>
        <w:numPr>
          <w:ilvl w:val="0"/>
          <w:numId w:val="2"/>
        </w:numPr>
        <w:spacing w:beforeAutospacing="1" w:afterAutospacing="1"/>
        <w:rPr>
          <w:rFonts w:ascii="Aptos" w:hAnsi="Aptos" w:cs="Aptos"/>
        </w:rPr>
      </w:pPr>
      <w:r>
        <w:rPr>
          <w:rFonts w:ascii="Aptos" w:hAnsi="Aptos" w:cs="Aptos"/>
        </w:rPr>
        <w:t>Help doctors decide if your diabetes medication is working properly</w:t>
      </w:r>
    </w:p>
    <w:p w14:paraId="25FF89AB" w14:textId="77777777" w:rsidR="0081629D" w:rsidRDefault="0081629D">
      <w:pPr>
        <w:rPr>
          <w:rFonts w:ascii="Aptos" w:hAnsi="Aptos" w:cs="Aptos"/>
        </w:rPr>
      </w:pPr>
    </w:p>
    <w:p w14:paraId="25FF89AC" w14:textId="77777777" w:rsidR="0081629D" w:rsidRDefault="00000000">
      <w:pPr>
        <w:pStyle w:val="Heading2"/>
        <w:rPr>
          <w:rFonts w:ascii="Aptos" w:hAnsi="Aptos" w:cs="Aptos" w:hint="default"/>
        </w:rPr>
      </w:pPr>
      <w:r>
        <w:rPr>
          <w:rFonts w:ascii="Aptos" w:hAnsi="Aptos" w:cs="Aptos" w:hint="default"/>
        </w:rPr>
        <w:t>What parameters are covered?</w:t>
      </w:r>
    </w:p>
    <w:p w14:paraId="25FF89AD" w14:textId="77777777" w:rsidR="0081629D" w:rsidRDefault="00000000">
      <w:pPr>
        <w:pStyle w:val="NormalWeb"/>
        <w:spacing w:beforeAutospacing="1" w:afterAutospacing="1"/>
        <w:rPr>
          <w:rFonts w:ascii="Aptos" w:hAnsi="Aptos" w:cs="Aptos"/>
        </w:rPr>
      </w:pPr>
      <w:r>
        <w:rPr>
          <w:rFonts w:ascii="Aptos" w:hAnsi="Aptos" w:cs="Aptos"/>
        </w:rPr>
        <w:t xml:space="preserve">This test measures the </w:t>
      </w:r>
      <w:r w:rsidRPr="003D609D">
        <w:rPr>
          <w:rStyle w:val="Strong"/>
          <w:rFonts w:ascii="Aptos" w:hAnsi="Aptos" w:cs="Aptos"/>
          <w:b w:val="0"/>
          <w:bCs w:val="0"/>
        </w:rPr>
        <w:t>blood glucose level 2 hours post meal</w:t>
      </w:r>
      <w:r w:rsidRPr="003D609D">
        <w:rPr>
          <w:rFonts w:ascii="Aptos" w:hAnsi="Aptos" w:cs="Aptos"/>
          <w:b/>
          <w:bCs/>
        </w:rPr>
        <w:t>,</w:t>
      </w:r>
      <w:r>
        <w:rPr>
          <w:rFonts w:ascii="Aptos" w:hAnsi="Aptos" w:cs="Aptos"/>
        </w:rPr>
        <w:t xml:space="preserve"> offering a clear view of how sugar is metabolized in your body after food intake.</w:t>
      </w:r>
    </w:p>
    <w:p w14:paraId="25FF89AE" w14:textId="77777777" w:rsidR="0081629D" w:rsidRDefault="0081629D">
      <w:pPr>
        <w:rPr>
          <w:rFonts w:ascii="Aptos" w:hAnsi="Aptos" w:cs="Aptos"/>
        </w:rPr>
      </w:pPr>
    </w:p>
    <w:p w14:paraId="25FF89AF" w14:textId="77777777" w:rsidR="0081629D" w:rsidRDefault="00000000">
      <w:pPr>
        <w:pStyle w:val="Heading2"/>
        <w:rPr>
          <w:rFonts w:ascii="Aptos" w:hAnsi="Aptos" w:cs="Aptos" w:hint="default"/>
        </w:rPr>
      </w:pPr>
      <w:r>
        <w:rPr>
          <w:rFonts w:ascii="Aptos" w:hAnsi="Aptos" w:cs="Aptos" w:hint="default"/>
        </w:rPr>
        <w:t>How to prepare for this test?</w:t>
      </w:r>
    </w:p>
    <w:p w14:paraId="25FF89B0" w14:textId="77777777" w:rsidR="0081629D" w:rsidRDefault="0081629D">
      <w:pPr>
        <w:spacing w:beforeAutospacing="1" w:afterAutospacing="1"/>
        <w:rPr>
          <w:rFonts w:ascii="Aptos" w:hAnsi="Aptos" w:cs="Aptos"/>
        </w:rPr>
      </w:pPr>
    </w:p>
    <w:p w14:paraId="25FF89B1" w14:textId="77777777" w:rsidR="0081629D" w:rsidRDefault="00000000">
      <w:pPr>
        <w:pStyle w:val="NormalWeb"/>
        <w:numPr>
          <w:ilvl w:val="0"/>
          <w:numId w:val="3"/>
        </w:numPr>
        <w:tabs>
          <w:tab w:val="clear" w:pos="420"/>
        </w:tabs>
        <w:spacing w:beforeAutospacing="1" w:afterAutospacing="1"/>
        <w:rPr>
          <w:rFonts w:ascii="Aptos" w:hAnsi="Aptos" w:cs="Aptos"/>
        </w:rPr>
      </w:pPr>
      <w:r>
        <w:rPr>
          <w:rFonts w:ascii="Aptos" w:hAnsi="Aptos" w:cs="Aptos"/>
        </w:rPr>
        <w:t xml:space="preserve">You </w:t>
      </w:r>
      <w:r w:rsidRPr="003D609D">
        <w:rPr>
          <w:rStyle w:val="Strong"/>
          <w:rFonts w:ascii="Aptos" w:hAnsi="Aptos" w:cs="Aptos"/>
          <w:b w:val="0"/>
          <w:bCs w:val="0"/>
        </w:rPr>
        <w:t>do not need to fast</w:t>
      </w:r>
      <w:r>
        <w:rPr>
          <w:rFonts w:ascii="Aptos" w:hAnsi="Aptos" w:cs="Aptos"/>
        </w:rPr>
        <w:t xml:space="preserve"> before this test.</w:t>
      </w:r>
      <w:r>
        <w:rPr>
          <w:rFonts w:ascii="Aptos" w:hAnsi="Aptos" w:cs="Aptos"/>
        </w:rPr>
        <w:br/>
      </w:r>
    </w:p>
    <w:p w14:paraId="25FF89B2" w14:textId="77777777" w:rsidR="0081629D" w:rsidRDefault="00000000">
      <w:pPr>
        <w:pStyle w:val="NormalWeb"/>
        <w:numPr>
          <w:ilvl w:val="0"/>
          <w:numId w:val="3"/>
        </w:numPr>
        <w:tabs>
          <w:tab w:val="clear" w:pos="420"/>
        </w:tabs>
        <w:spacing w:beforeAutospacing="1" w:afterAutospacing="1"/>
        <w:rPr>
          <w:rFonts w:ascii="Aptos" w:hAnsi="Aptos" w:cs="Aptos"/>
        </w:rPr>
      </w:pPr>
      <w:r>
        <w:rPr>
          <w:rFonts w:ascii="Aptos" w:hAnsi="Aptos" w:cs="Aptos"/>
        </w:rPr>
        <w:t xml:space="preserve">Eat a regular meal, then wait </w:t>
      </w:r>
      <w:r w:rsidRPr="003D609D">
        <w:rPr>
          <w:rFonts w:ascii="Aptos" w:hAnsi="Aptos" w:cs="Aptos"/>
        </w:rPr>
        <w:t xml:space="preserve">exactly </w:t>
      </w:r>
      <w:r w:rsidRPr="003D609D">
        <w:rPr>
          <w:rStyle w:val="Strong"/>
          <w:rFonts w:ascii="Aptos" w:hAnsi="Aptos" w:cs="Aptos"/>
          <w:b w:val="0"/>
          <w:bCs w:val="0"/>
        </w:rPr>
        <w:t>2 hours</w:t>
      </w:r>
      <w:r>
        <w:rPr>
          <w:rFonts w:ascii="Aptos" w:hAnsi="Aptos" w:cs="Aptos"/>
        </w:rPr>
        <w:t xml:space="preserve"> before the sample is collected.</w:t>
      </w:r>
      <w:r>
        <w:rPr>
          <w:rFonts w:ascii="Aptos" w:hAnsi="Aptos" w:cs="Aptos"/>
        </w:rPr>
        <w:br/>
      </w:r>
    </w:p>
    <w:p w14:paraId="25FF89B3" w14:textId="77777777" w:rsidR="0081629D" w:rsidRDefault="00000000">
      <w:pPr>
        <w:pStyle w:val="NormalWeb"/>
        <w:numPr>
          <w:ilvl w:val="0"/>
          <w:numId w:val="3"/>
        </w:numPr>
        <w:tabs>
          <w:tab w:val="clear" w:pos="420"/>
        </w:tabs>
        <w:spacing w:beforeAutospacing="1" w:afterAutospacing="1"/>
        <w:rPr>
          <w:rFonts w:ascii="Aptos" w:hAnsi="Aptos" w:cs="Aptos"/>
        </w:rPr>
      </w:pPr>
      <w:r>
        <w:rPr>
          <w:rFonts w:ascii="Aptos" w:hAnsi="Aptos" w:cs="Aptos"/>
        </w:rPr>
        <w:t>Inform the healthcare provider if you are on any medications, especially insulin or diabetes medication.</w:t>
      </w:r>
    </w:p>
    <w:p w14:paraId="25FF89B4" w14:textId="77777777" w:rsidR="0081629D" w:rsidRDefault="0081629D">
      <w:pPr>
        <w:rPr>
          <w:rFonts w:ascii="Aptos" w:hAnsi="Aptos" w:cs="Aptos"/>
        </w:rPr>
      </w:pPr>
    </w:p>
    <w:p w14:paraId="25FF89B5" w14:textId="77777777" w:rsidR="0081629D" w:rsidRDefault="00000000">
      <w:pPr>
        <w:pStyle w:val="Heading2"/>
        <w:rPr>
          <w:rFonts w:ascii="Aptos" w:hAnsi="Aptos" w:cs="Aptos" w:hint="default"/>
        </w:rPr>
      </w:pPr>
      <w:r>
        <w:rPr>
          <w:rFonts w:ascii="Aptos" w:hAnsi="Aptos" w:cs="Aptos" w:hint="default"/>
        </w:rPr>
        <w:t>Who should get this test done?</w:t>
      </w:r>
    </w:p>
    <w:p w14:paraId="25FF89B7" w14:textId="6AB3163C" w:rsidR="0081629D" w:rsidRDefault="00000000" w:rsidP="003D609D">
      <w:pPr>
        <w:pStyle w:val="NormalWeb"/>
        <w:spacing w:beforeAutospacing="1" w:afterAutospacing="1"/>
        <w:rPr>
          <w:rFonts w:ascii="Aptos" w:hAnsi="Aptos" w:cs="Aptos"/>
        </w:rPr>
      </w:pPr>
      <w:r>
        <w:rPr>
          <w:rFonts w:ascii="Aptos" w:hAnsi="Aptos" w:cs="Aptos"/>
        </w:rPr>
        <w:t xml:space="preserve">Consider getting the </w:t>
      </w:r>
      <w:r w:rsidRPr="003D609D">
        <w:rPr>
          <w:rStyle w:val="Strong"/>
          <w:rFonts w:ascii="Aptos" w:hAnsi="Aptos" w:cs="Aptos"/>
          <w:b w:val="0"/>
          <w:bCs w:val="0"/>
        </w:rPr>
        <w:t xml:space="preserve">Postprandial blood sugar test in </w:t>
      </w:r>
      <w:r w:rsidR="003D609D">
        <w:rPr>
          <w:rStyle w:val="Strong"/>
          <w:rFonts w:ascii="Aptos" w:hAnsi="Aptos" w:cs="Aptos"/>
          <w:b w:val="0"/>
          <w:bCs w:val="0"/>
        </w:rPr>
        <w:t>PCMC</w:t>
      </w:r>
      <w:r>
        <w:rPr>
          <w:rFonts w:ascii="Aptos" w:hAnsi="Aptos" w:cs="Aptos"/>
        </w:rPr>
        <w:t xml:space="preserve"> if you:</w:t>
      </w:r>
    </w:p>
    <w:p w14:paraId="25FF89B8" w14:textId="77777777" w:rsidR="0081629D" w:rsidRDefault="00000000">
      <w:pPr>
        <w:pStyle w:val="NormalWeb"/>
        <w:numPr>
          <w:ilvl w:val="0"/>
          <w:numId w:val="4"/>
        </w:numPr>
        <w:spacing w:beforeAutospacing="1" w:afterAutospacing="1"/>
        <w:rPr>
          <w:rFonts w:ascii="Aptos" w:hAnsi="Aptos" w:cs="Aptos"/>
        </w:rPr>
      </w:pPr>
      <w:r>
        <w:rPr>
          <w:rFonts w:ascii="Aptos" w:hAnsi="Aptos" w:cs="Aptos"/>
        </w:rPr>
        <w:t>Have symptoms of high blood sugar like fatigue, frequent urination, or excessive thirst</w:t>
      </w:r>
      <w:r>
        <w:rPr>
          <w:rFonts w:ascii="Aptos" w:hAnsi="Aptos" w:cs="Aptos"/>
        </w:rPr>
        <w:br/>
      </w:r>
    </w:p>
    <w:p w14:paraId="25FF89B9" w14:textId="77777777" w:rsidR="0081629D" w:rsidRDefault="00000000">
      <w:pPr>
        <w:pStyle w:val="NormalWeb"/>
        <w:numPr>
          <w:ilvl w:val="0"/>
          <w:numId w:val="4"/>
        </w:numPr>
        <w:spacing w:beforeAutospacing="1" w:afterAutospacing="1"/>
        <w:rPr>
          <w:rFonts w:ascii="Aptos" w:hAnsi="Aptos" w:cs="Aptos"/>
        </w:rPr>
      </w:pPr>
      <w:r>
        <w:rPr>
          <w:rFonts w:ascii="Aptos" w:hAnsi="Aptos" w:cs="Aptos"/>
        </w:rPr>
        <w:t>Have already been diagnosed with diabetes</w:t>
      </w:r>
      <w:r>
        <w:rPr>
          <w:rFonts w:ascii="Aptos" w:hAnsi="Aptos" w:cs="Aptos"/>
        </w:rPr>
        <w:br/>
      </w:r>
    </w:p>
    <w:p w14:paraId="25FF89BA" w14:textId="77777777" w:rsidR="0081629D" w:rsidRDefault="00000000">
      <w:pPr>
        <w:pStyle w:val="NormalWeb"/>
        <w:numPr>
          <w:ilvl w:val="0"/>
          <w:numId w:val="4"/>
        </w:numPr>
        <w:spacing w:beforeAutospacing="1" w:afterAutospacing="1"/>
        <w:rPr>
          <w:rFonts w:ascii="Aptos" w:hAnsi="Aptos" w:cs="Aptos"/>
        </w:rPr>
      </w:pPr>
      <w:r>
        <w:rPr>
          <w:rFonts w:ascii="Aptos" w:hAnsi="Aptos" w:cs="Aptos"/>
        </w:rPr>
        <w:t>Are pregnant and being screened for gestational diabetes</w:t>
      </w:r>
      <w:r>
        <w:rPr>
          <w:rFonts w:ascii="Aptos" w:hAnsi="Aptos" w:cs="Aptos"/>
        </w:rPr>
        <w:br/>
      </w:r>
    </w:p>
    <w:p w14:paraId="25FF89BB" w14:textId="77777777" w:rsidR="0081629D" w:rsidRDefault="00000000">
      <w:pPr>
        <w:pStyle w:val="NormalWeb"/>
        <w:numPr>
          <w:ilvl w:val="0"/>
          <w:numId w:val="4"/>
        </w:numPr>
        <w:spacing w:beforeAutospacing="1" w:afterAutospacing="1"/>
        <w:rPr>
          <w:rFonts w:ascii="Aptos" w:hAnsi="Aptos" w:cs="Aptos"/>
        </w:rPr>
      </w:pPr>
      <w:r>
        <w:rPr>
          <w:rFonts w:ascii="Aptos" w:hAnsi="Aptos" w:cs="Aptos"/>
        </w:rPr>
        <w:t>Have a family history of diabetes</w:t>
      </w:r>
      <w:r>
        <w:rPr>
          <w:rFonts w:ascii="Aptos" w:hAnsi="Aptos" w:cs="Aptos"/>
        </w:rPr>
        <w:br/>
      </w:r>
    </w:p>
    <w:p w14:paraId="25FF89BC" w14:textId="0336C4C3" w:rsidR="0081629D" w:rsidRDefault="00000000">
      <w:pPr>
        <w:pStyle w:val="NormalWeb"/>
        <w:numPr>
          <w:ilvl w:val="0"/>
          <w:numId w:val="4"/>
        </w:numPr>
        <w:spacing w:beforeAutospacing="1" w:afterAutospacing="1"/>
        <w:rPr>
          <w:rFonts w:ascii="Aptos" w:hAnsi="Aptos" w:cs="Aptos"/>
        </w:rPr>
      </w:pPr>
      <w:r>
        <w:rPr>
          <w:rFonts w:ascii="Aptos" w:hAnsi="Aptos" w:cs="Aptos"/>
        </w:rPr>
        <w:t xml:space="preserve">Want to monitor your glucose levels as part of routine </w:t>
      </w:r>
      <w:hyperlink r:id="rId6" w:history="1">
        <w:r w:rsidRPr="009E7BF8">
          <w:rPr>
            <w:rStyle w:val="Hyperlink"/>
            <w:rFonts w:ascii="Aptos" w:hAnsi="Aptos" w:cs="Aptos"/>
          </w:rPr>
          <w:t>health checkups</w:t>
        </w:r>
      </w:hyperlink>
    </w:p>
    <w:p w14:paraId="25FF89BD" w14:textId="77777777" w:rsidR="0081629D" w:rsidRDefault="0081629D">
      <w:pPr>
        <w:rPr>
          <w:rFonts w:ascii="Aptos" w:hAnsi="Aptos" w:cs="Aptos"/>
        </w:rPr>
      </w:pPr>
    </w:p>
    <w:p w14:paraId="25FF89BE" w14:textId="77777777" w:rsidR="0081629D" w:rsidRDefault="00000000">
      <w:pPr>
        <w:pStyle w:val="Heading2"/>
        <w:rPr>
          <w:rFonts w:ascii="Aptos" w:hAnsi="Aptos" w:cs="Aptos" w:hint="default"/>
        </w:rPr>
      </w:pPr>
      <w:r>
        <w:rPr>
          <w:rFonts w:ascii="Aptos" w:hAnsi="Aptos" w:cs="Aptos" w:hint="default"/>
        </w:rPr>
        <w:t>When to consult a doctor after the test?</w:t>
      </w:r>
    </w:p>
    <w:p w14:paraId="25FF89BF" w14:textId="77777777" w:rsidR="0081629D" w:rsidRDefault="00000000">
      <w:pPr>
        <w:pStyle w:val="NormalWeb"/>
        <w:spacing w:beforeAutospacing="1" w:afterAutospacing="1"/>
        <w:rPr>
          <w:rFonts w:ascii="Aptos" w:hAnsi="Aptos" w:cs="Aptos"/>
        </w:rPr>
      </w:pPr>
      <w:r>
        <w:rPr>
          <w:rFonts w:ascii="Aptos" w:hAnsi="Aptos" w:cs="Aptos"/>
        </w:rPr>
        <w:t>Consult a doctor if:</w:t>
      </w:r>
    </w:p>
    <w:p w14:paraId="25FF89C0" w14:textId="77777777" w:rsidR="0081629D" w:rsidRDefault="00000000">
      <w:pPr>
        <w:pStyle w:val="NormalWeb"/>
        <w:numPr>
          <w:ilvl w:val="0"/>
          <w:numId w:val="5"/>
        </w:numPr>
        <w:spacing w:beforeAutospacing="1" w:afterAutospacing="1"/>
        <w:rPr>
          <w:rFonts w:ascii="Aptos" w:hAnsi="Aptos" w:cs="Aptos"/>
        </w:rPr>
      </w:pPr>
      <w:r>
        <w:rPr>
          <w:rFonts w:ascii="Aptos" w:hAnsi="Aptos" w:cs="Aptos"/>
        </w:rPr>
        <w:t>Your PP blood glucose levels are higher or lower than normal</w:t>
      </w:r>
      <w:r>
        <w:rPr>
          <w:rFonts w:ascii="Aptos" w:hAnsi="Aptos" w:cs="Aptos"/>
        </w:rPr>
        <w:br/>
      </w:r>
    </w:p>
    <w:p w14:paraId="25FF89C1" w14:textId="77777777" w:rsidR="0081629D" w:rsidRDefault="00000000">
      <w:pPr>
        <w:pStyle w:val="NormalWeb"/>
        <w:numPr>
          <w:ilvl w:val="0"/>
          <w:numId w:val="5"/>
        </w:numPr>
        <w:spacing w:beforeAutospacing="1" w:afterAutospacing="1"/>
        <w:rPr>
          <w:rFonts w:ascii="Aptos" w:hAnsi="Aptos" w:cs="Aptos"/>
        </w:rPr>
      </w:pPr>
      <w:r>
        <w:rPr>
          <w:rFonts w:ascii="Aptos" w:hAnsi="Aptos" w:cs="Aptos"/>
        </w:rPr>
        <w:t>You have symptoms like dizziness, blurred vision, or unusual fatigue</w:t>
      </w:r>
      <w:r>
        <w:rPr>
          <w:rFonts w:ascii="Aptos" w:hAnsi="Aptos" w:cs="Aptos"/>
        </w:rPr>
        <w:br/>
      </w:r>
    </w:p>
    <w:p w14:paraId="25FF89C2" w14:textId="77777777" w:rsidR="0081629D" w:rsidRDefault="00000000">
      <w:pPr>
        <w:pStyle w:val="NormalWeb"/>
        <w:numPr>
          <w:ilvl w:val="0"/>
          <w:numId w:val="5"/>
        </w:numPr>
        <w:spacing w:beforeAutospacing="1" w:afterAutospacing="1"/>
        <w:rPr>
          <w:rFonts w:ascii="Aptos" w:hAnsi="Aptos" w:cs="Aptos"/>
        </w:rPr>
      </w:pPr>
      <w:r>
        <w:rPr>
          <w:rFonts w:ascii="Aptos" w:hAnsi="Aptos" w:cs="Aptos"/>
        </w:rPr>
        <w:lastRenderedPageBreak/>
        <w:t>You are already on medication for diabetes and your levels are not stable</w:t>
      </w:r>
    </w:p>
    <w:p w14:paraId="25FF89C3" w14:textId="77777777" w:rsidR="0081629D" w:rsidRDefault="0081629D">
      <w:pPr>
        <w:spacing w:beforeAutospacing="1" w:afterAutospacing="1"/>
        <w:rPr>
          <w:rFonts w:ascii="Aptos" w:hAnsi="Aptos" w:cs="Aptos"/>
        </w:rPr>
      </w:pPr>
    </w:p>
    <w:p w14:paraId="25FF89C4" w14:textId="77777777" w:rsidR="0081629D" w:rsidRDefault="0081629D">
      <w:pPr>
        <w:rPr>
          <w:rFonts w:ascii="Aptos" w:hAnsi="Aptos" w:cs="Aptos"/>
        </w:rPr>
      </w:pPr>
    </w:p>
    <w:p w14:paraId="25FF89C5" w14:textId="77777777" w:rsidR="0081629D" w:rsidRDefault="00000000">
      <w:pPr>
        <w:pStyle w:val="Heading2"/>
        <w:rPr>
          <w:rFonts w:ascii="Aptos" w:hAnsi="Aptos" w:cs="Aptos" w:hint="default"/>
        </w:rPr>
      </w:pPr>
      <w:r>
        <w:rPr>
          <w:rFonts w:ascii="Aptos" w:hAnsi="Aptos" w:cs="Aptos" w:hint="default"/>
        </w:rPr>
        <w:t>FAQs</w:t>
      </w:r>
    </w:p>
    <w:p w14:paraId="25FF89C6" w14:textId="77777777" w:rsidR="0081629D" w:rsidRDefault="00000000">
      <w:pPr>
        <w:pStyle w:val="NormalWeb"/>
        <w:spacing w:beforeAutospacing="1" w:afterAutospacing="1"/>
        <w:rPr>
          <w:rFonts w:ascii="Aptos" w:hAnsi="Aptos" w:cs="Aptos"/>
        </w:rPr>
      </w:pPr>
      <w:r>
        <w:rPr>
          <w:rStyle w:val="Strong"/>
          <w:rFonts w:ascii="Aptos" w:hAnsi="Aptos" w:cs="Aptos"/>
        </w:rPr>
        <w:t>Q1. Is fasting required before a PPBS test?</w:t>
      </w:r>
      <w:r>
        <w:rPr>
          <w:rFonts w:ascii="Aptos" w:hAnsi="Aptos" w:cs="Aptos"/>
        </w:rPr>
        <w:br/>
        <w:t>No, you need to eat a meal and wait 2 hours before taking this test.</w:t>
      </w:r>
    </w:p>
    <w:p w14:paraId="25FF89C7" w14:textId="0A31291C" w:rsidR="0081629D" w:rsidRDefault="00000000">
      <w:pPr>
        <w:pStyle w:val="NormalWeb"/>
        <w:spacing w:beforeAutospacing="1" w:afterAutospacing="1"/>
        <w:rPr>
          <w:rFonts w:ascii="Aptos" w:hAnsi="Aptos" w:cs="Aptos"/>
        </w:rPr>
      </w:pPr>
      <w:r>
        <w:rPr>
          <w:rStyle w:val="Strong"/>
          <w:rFonts w:ascii="Aptos" w:hAnsi="Aptos" w:cs="Aptos"/>
        </w:rPr>
        <w:t>Q2. Can I take this test at home?</w:t>
      </w:r>
      <w:r>
        <w:rPr>
          <w:rFonts w:ascii="Aptos" w:hAnsi="Aptos" w:cs="Aptos"/>
        </w:rPr>
        <w:br/>
        <w:t xml:space="preserve">Yes, many diagnostic labs offer home sample collection for the </w:t>
      </w:r>
      <w:r w:rsidRPr="003D609D">
        <w:rPr>
          <w:rStyle w:val="Strong"/>
          <w:rFonts w:ascii="Aptos" w:hAnsi="Aptos" w:cs="Aptos"/>
          <w:b w:val="0"/>
          <w:bCs w:val="0"/>
        </w:rPr>
        <w:t>Postprandial blood sugar test near me</w:t>
      </w:r>
      <w:r>
        <w:rPr>
          <w:rFonts w:ascii="Aptos" w:hAnsi="Aptos" w:cs="Aptos"/>
        </w:rPr>
        <w:t xml:space="preserve"> in </w:t>
      </w:r>
      <w:r w:rsidR="003D609D">
        <w:rPr>
          <w:rFonts w:ascii="Aptos" w:hAnsi="Aptos" w:cs="Aptos"/>
        </w:rPr>
        <w:t>Pimpri Pune</w:t>
      </w:r>
      <w:r>
        <w:rPr>
          <w:rFonts w:ascii="Aptos" w:hAnsi="Aptos" w:cs="Aptos"/>
        </w:rPr>
        <w:t>.</w:t>
      </w:r>
    </w:p>
    <w:p w14:paraId="25FF89C8" w14:textId="77777777" w:rsidR="0081629D" w:rsidRDefault="00000000">
      <w:pPr>
        <w:pStyle w:val="NormalWeb"/>
        <w:spacing w:beforeAutospacing="1" w:afterAutospacing="1"/>
        <w:rPr>
          <w:rFonts w:ascii="Aptos" w:hAnsi="Aptos" w:cs="Aptos"/>
        </w:rPr>
      </w:pPr>
      <w:r>
        <w:rPr>
          <w:rStyle w:val="Strong"/>
          <w:rFonts w:ascii="Aptos" w:hAnsi="Aptos" w:cs="Aptos"/>
        </w:rPr>
        <w:t>Q3. What is the normal range for a PP blood glucose test?</w:t>
      </w:r>
      <w:r>
        <w:rPr>
          <w:rFonts w:ascii="Aptos" w:hAnsi="Aptos" w:cs="Aptos"/>
        </w:rPr>
        <w:br/>
        <w:t xml:space="preserve">Normal post-meal blood sugar levels are typically below </w:t>
      </w:r>
      <w:r w:rsidRPr="003D609D">
        <w:rPr>
          <w:rStyle w:val="Strong"/>
          <w:rFonts w:ascii="Aptos" w:hAnsi="Aptos" w:cs="Aptos"/>
          <w:b w:val="0"/>
          <w:bCs w:val="0"/>
        </w:rPr>
        <w:t>140 mg/dL</w:t>
      </w:r>
      <w:r>
        <w:rPr>
          <w:rFonts w:ascii="Aptos" w:hAnsi="Aptos" w:cs="Aptos"/>
        </w:rPr>
        <w:t>, but this may vary. Always check with your doctor for personalized interpretation.</w:t>
      </w:r>
    </w:p>
    <w:p w14:paraId="25FF89C9" w14:textId="77777777" w:rsidR="0081629D" w:rsidRDefault="00000000">
      <w:pPr>
        <w:pStyle w:val="NormalWeb"/>
        <w:spacing w:beforeAutospacing="1" w:afterAutospacing="1"/>
        <w:rPr>
          <w:rFonts w:ascii="Aptos" w:hAnsi="Aptos" w:cs="Aptos"/>
        </w:rPr>
      </w:pPr>
      <w:r>
        <w:rPr>
          <w:rStyle w:val="Strong"/>
          <w:rFonts w:ascii="Aptos" w:hAnsi="Aptos" w:cs="Aptos"/>
        </w:rPr>
        <w:t>Q4. How is this different from fasting blood sugar?</w:t>
      </w:r>
      <w:r>
        <w:rPr>
          <w:rFonts w:ascii="Aptos" w:hAnsi="Aptos" w:cs="Aptos"/>
        </w:rPr>
        <w:br/>
        <w:t>Fasting blood sugar is taken after 8–10 hours of not eating, while PPBS is done 2 hours after a meal.</w:t>
      </w:r>
    </w:p>
    <w:p w14:paraId="25FF89CA" w14:textId="77777777" w:rsidR="0081629D" w:rsidRDefault="0081629D">
      <w:pPr>
        <w:rPr>
          <w:rFonts w:ascii="Aptos" w:hAnsi="Aptos" w:cs="Aptos"/>
        </w:rPr>
      </w:pPr>
    </w:p>
    <w:sectPr w:rsidR="0081629D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altName w:val="Segoe Print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3C5D7FE"/>
    <w:multiLevelType w:val="singleLevel"/>
    <w:tmpl w:val="93C5D7FE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A8570227"/>
    <w:multiLevelType w:val="singleLevel"/>
    <w:tmpl w:val="A8570227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F2D9B94A"/>
    <w:multiLevelType w:val="singleLevel"/>
    <w:tmpl w:val="F2D9B94A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F90743A8"/>
    <w:multiLevelType w:val="singleLevel"/>
    <w:tmpl w:val="F90743A8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4" w15:restartNumberingAfterBreak="0">
    <w:nsid w:val="094BD8CC"/>
    <w:multiLevelType w:val="singleLevel"/>
    <w:tmpl w:val="094BD8CC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 w16cid:durableId="286549095">
    <w:abstractNumId w:val="4"/>
  </w:num>
  <w:num w:numId="2" w16cid:durableId="475487566">
    <w:abstractNumId w:val="3"/>
  </w:num>
  <w:num w:numId="3" w16cid:durableId="2103643801">
    <w:abstractNumId w:val="0"/>
  </w:num>
  <w:num w:numId="4" w16cid:durableId="1996521336">
    <w:abstractNumId w:val="2"/>
  </w:num>
  <w:num w:numId="5" w16cid:durableId="20576582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A72110A"/>
    <w:rsid w:val="003D609D"/>
    <w:rsid w:val="0081629D"/>
    <w:rsid w:val="008E0DBC"/>
    <w:rsid w:val="009C56BE"/>
    <w:rsid w:val="009E7BF8"/>
    <w:rsid w:val="5A721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FF8995"/>
  <w15:docId w15:val="{16F156AF-FF4C-4C2A-809F-25C8DACC5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basedOn w:val="Normal"/>
    <w:rPr>
      <w:sz w:val="24"/>
      <w:szCs w:val="24"/>
    </w:rPr>
  </w:style>
  <w:style w:type="character" w:styleId="Strong">
    <w:name w:val="Strong"/>
    <w:basedOn w:val="DefaultParagraphFont"/>
    <w:qFormat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8E0D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dityabirlahospital.com/wellness-packages" TargetMode="External"/><Relationship Id="rId5" Type="http://schemas.openxmlformats.org/officeDocument/2006/relationships/hyperlink" Target="https://adityabirlahospital.com/blogs/what-is-diabet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474</Words>
  <Characters>2706</Characters>
  <Application>Microsoft Office Word</Application>
  <DocSecurity>0</DocSecurity>
  <Lines>22</Lines>
  <Paragraphs>6</Paragraphs>
  <ScaleCrop>false</ScaleCrop>
  <Company/>
  <LinksUpToDate>false</LinksUpToDate>
  <CharactersWithSpaces>3174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manjurshaikh</dc:creator>
  <cp:lastModifiedBy>Bhavana Nande</cp:lastModifiedBy>
  <cp:revision>4</cp:revision>
  <dcterms:created xsi:type="dcterms:W3CDTF">2025-05-13T10:35:00Z</dcterms:created>
  <dcterms:modified xsi:type="dcterms:W3CDTF">2025-05-13T11:04:00Z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20A86B4C0B414595A2C792FE76FDCADF_11</vt:lpwstr>
  </property>
</Properties>
</file>