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2921" w14:textId="1928C366" w:rsidR="009F5965" w:rsidRDefault="002E272A" w:rsidP="002E272A">
      <w:pPr>
        <w:rPr>
          <w:rFonts w:ascii="Arial" w:hAnsi="Arial" w:cs="Arial"/>
          <w:lang w:val="en-IN"/>
        </w:rPr>
      </w:pPr>
      <w:r w:rsidRPr="009F5965">
        <w:rPr>
          <w:rFonts w:ascii="Arial" w:hAnsi="Arial" w:cs="Arial"/>
          <w:lang w:val="en-IN"/>
        </w:rPr>
        <w:t>​</w:t>
      </w:r>
      <w:r w:rsidR="009F5965" w:rsidRPr="00DF4889">
        <w:rPr>
          <w:rFonts w:ascii="Arial" w:hAnsi="Arial" w:cs="Arial"/>
          <w:b/>
          <w:bCs/>
          <w:lang w:val="en-IN"/>
        </w:rPr>
        <w:t>URL Structure:</w:t>
      </w:r>
      <w:r w:rsidR="009F5965">
        <w:rPr>
          <w:rFonts w:ascii="Arial" w:hAnsi="Arial" w:cs="Arial"/>
          <w:lang w:val="en-IN"/>
        </w:rPr>
        <w:t xml:space="preserve"> /cataracts</w:t>
      </w:r>
    </w:p>
    <w:p w14:paraId="74EA94B3" w14:textId="2192A532" w:rsidR="009F5965" w:rsidRDefault="009F5965" w:rsidP="002E272A">
      <w:pPr>
        <w:rPr>
          <w:rFonts w:ascii="Arial" w:hAnsi="Arial" w:cs="Arial"/>
          <w:lang w:val="en-IN"/>
        </w:rPr>
      </w:pPr>
      <w:r w:rsidRPr="00DF4889">
        <w:rPr>
          <w:rFonts w:ascii="Arial" w:hAnsi="Arial" w:cs="Arial"/>
          <w:b/>
          <w:bCs/>
          <w:lang w:val="en-IN"/>
        </w:rPr>
        <w:t>Meta Title:</w:t>
      </w:r>
      <w:r>
        <w:rPr>
          <w:rFonts w:ascii="Arial" w:hAnsi="Arial" w:cs="Arial"/>
          <w:lang w:val="en-IN"/>
        </w:rPr>
        <w:t xml:space="preserve"> </w:t>
      </w:r>
      <w:r w:rsidR="00CF28B5" w:rsidRPr="00CF28B5">
        <w:rPr>
          <w:rFonts w:ascii="Arial" w:hAnsi="Arial" w:cs="Arial"/>
          <w:lang w:val="en-IN"/>
        </w:rPr>
        <w:t>Cataracts: Signs, Symptoms &amp; Treatment | ABMH</w:t>
      </w:r>
    </w:p>
    <w:p w14:paraId="2EFFF95C" w14:textId="4DA5993D" w:rsidR="00CF28B5" w:rsidRDefault="00CF28B5" w:rsidP="002E272A">
      <w:pPr>
        <w:rPr>
          <w:rFonts w:ascii="Arial" w:hAnsi="Arial" w:cs="Arial"/>
          <w:lang w:val="en-IN"/>
        </w:rPr>
      </w:pPr>
      <w:r w:rsidRPr="00DF4889">
        <w:rPr>
          <w:rFonts w:ascii="Arial" w:hAnsi="Arial" w:cs="Arial"/>
          <w:b/>
          <w:bCs/>
          <w:lang w:val="en-IN"/>
        </w:rPr>
        <w:t>Meta Description:</w:t>
      </w:r>
      <w:r>
        <w:rPr>
          <w:rFonts w:ascii="Arial" w:hAnsi="Arial" w:cs="Arial"/>
          <w:lang w:val="en-IN"/>
        </w:rPr>
        <w:t xml:space="preserve"> </w:t>
      </w:r>
      <w:r w:rsidR="00A26941" w:rsidRPr="00A26941">
        <w:rPr>
          <w:rFonts w:ascii="Arial" w:hAnsi="Arial" w:cs="Arial"/>
          <w:lang w:val="en-IN"/>
        </w:rPr>
        <w:t>Cataracts cause gradual vision loss, especially in older adults. Learn about signs, symptoms, and treatment to maintain eye health and prevent further decline.</w:t>
      </w:r>
    </w:p>
    <w:p w14:paraId="1AA543F5" w14:textId="0F0E11C3" w:rsidR="002E272A" w:rsidRPr="009F5965" w:rsidRDefault="002E272A" w:rsidP="002E272A">
      <w:pPr>
        <w:rPr>
          <w:rFonts w:ascii="Aptos" w:hAnsi="Aptos"/>
          <w:lang w:val="en-IN"/>
        </w:rPr>
      </w:pPr>
      <w:r w:rsidRPr="009F5965">
        <w:rPr>
          <w:rFonts w:ascii="Aptos" w:hAnsi="Aptos"/>
          <w:b/>
          <w:bCs/>
          <w:sz w:val="40"/>
          <w:szCs w:val="40"/>
          <w:lang w:val="en-IN"/>
        </w:rPr>
        <w:t>Cataracts: Signs, Symptoms &amp; Treatment Options</w:t>
      </w:r>
      <w:r w:rsidRPr="009F5965">
        <w:rPr>
          <w:rFonts w:ascii="Arial" w:hAnsi="Arial" w:cs="Arial"/>
          <w:sz w:val="40"/>
          <w:szCs w:val="40"/>
          <w:lang w:val="en-IN"/>
        </w:rPr>
        <w:t>​</w:t>
      </w:r>
    </w:p>
    <w:p w14:paraId="512CC59A" w14:textId="77777777" w:rsidR="002E272A" w:rsidRPr="009F5965" w:rsidRDefault="002E272A" w:rsidP="002E272A">
      <w:pPr>
        <w:rPr>
          <w:rFonts w:ascii="Aptos" w:hAnsi="Aptos"/>
          <w:lang w:val="en-IN"/>
        </w:rPr>
      </w:pPr>
      <w:r w:rsidRPr="009F5965">
        <w:rPr>
          <w:rFonts w:ascii="Aptos" w:hAnsi="Aptos"/>
          <w:lang w:val="en-IN"/>
        </w:rPr>
        <w:t>Cataracts are a prevalent eye condition, particularly among older adults, leading to a gradual decline in vision quality. Understanding the cataracts signs, cataracts symptoms, and available cataracts treatment options is essential for maintaining eye health and ensuring timely intervention.</w:t>
      </w:r>
      <w:r w:rsidRPr="009F5965">
        <w:rPr>
          <w:rFonts w:ascii="Arial" w:hAnsi="Arial" w:cs="Arial"/>
          <w:lang w:val="en-IN"/>
        </w:rPr>
        <w:t>​</w:t>
      </w:r>
    </w:p>
    <w:p w14:paraId="6FF927D4" w14:textId="77777777" w:rsidR="00A73733" w:rsidRPr="009F5965" w:rsidRDefault="00A73733" w:rsidP="002E272A">
      <w:pPr>
        <w:rPr>
          <w:rFonts w:ascii="Aptos" w:hAnsi="Aptos"/>
          <w:b/>
          <w:bCs/>
          <w:lang w:val="en-IN"/>
        </w:rPr>
      </w:pPr>
    </w:p>
    <w:p w14:paraId="3DA5763E" w14:textId="5FE1AEBB" w:rsidR="002E272A" w:rsidRPr="009F5965" w:rsidRDefault="002E272A" w:rsidP="002E272A">
      <w:pPr>
        <w:rPr>
          <w:rFonts w:ascii="Aptos" w:hAnsi="Aptos"/>
          <w:b/>
          <w:bCs/>
          <w:lang w:val="en-IN"/>
        </w:rPr>
      </w:pPr>
      <w:r w:rsidRPr="009F5965">
        <w:rPr>
          <w:rFonts w:ascii="Aptos" w:hAnsi="Aptos"/>
          <w:b/>
          <w:bCs/>
          <w:lang w:val="en-IN"/>
        </w:rPr>
        <w:t>What Are Cataracts?</w:t>
      </w:r>
    </w:p>
    <w:p w14:paraId="39580E94" w14:textId="48944213" w:rsidR="00A73733" w:rsidRPr="009F5965" w:rsidRDefault="00A73733" w:rsidP="00A73733">
      <w:pPr>
        <w:rPr>
          <w:rFonts w:ascii="Aptos" w:hAnsi="Aptos"/>
          <w:lang w:val="en-IN"/>
        </w:rPr>
      </w:pPr>
      <w:r w:rsidRPr="00CF28B5">
        <w:rPr>
          <w:rFonts w:ascii="Aptos" w:hAnsi="Aptos"/>
          <w:lang w:val="en-IN"/>
        </w:rPr>
        <w:t>A cataract is when the clear lens inside your eye starts to become cloudy. Think of it like looking through a foggy or dusty window—everything seems blurry, dim, or less colourful. This lens normally helps focus light onto the back of your eye (the retina) so you can see clearly. But when it becomes cloudy due to a cataract, that light can't pass through as well, making it harder to see.</w:t>
      </w:r>
      <w:r w:rsidR="0092688C" w:rsidRPr="00CF28B5">
        <w:rPr>
          <w:rFonts w:ascii="Aptos" w:hAnsi="Aptos"/>
          <w:lang w:val="en-IN"/>
        </w:rPr>
        <w:t xml:space="preserve"> </w:t>
      </w:r>
      <w:r w:rsidRPr="00CF28B5">
        <w:rPr>
          <w:rFonts w:ascii="Aptos" w:hAnsi="Aptos"/>
          <w:lang w:val="en-IN"/>
        </w:rPr>
        <w:t>Cataracts usually form slowly, so you might not notice changes in your vision right away</w:t>
      </w:r>
      <w:r w:rsidRPr="009F5965">
        <w:rPr>
          <w:rFonts w:ascii="Aptos" w:hAnsi="Aptos"/>
          <w:lang w:val="en-IN"/>
        </w:rPr>
        <w:t xml:space="preserve">. </w:t>
      </w:r>
    </w:p>
    <w:p w14:paraId="127D8310" w14:textId="77777777" w:rsidR="00A73733" w:rsidRPr="009F5965" w:rsidRDefault="00A73733" w:rsidP="002E272A">
      <w:pPr>
        <w:rPr>
          <w:rFonts w:ascii="Aptos" w:hAnsi="Aptos"/>
          <w:lang w:val="en-IN"/>
        </w:rPr>
      </w:pPr>
    </w:p>
    <w:p w14:paraId="54FB5627" w14:textId="77777777" w:rsidR="002E272A" w:rsidRPr="009F5965" w:rsidRDefault="002E272A" w:rsidP="002E272A">
      <w:pPr>
        <w:rPr>
          <w:rFonts w:ascii="Aptos" w:hAnsi="Aptos"/>
          <w:b/>
          <w:bCs/>
          <w:lang w:val="en-IN"/>
        </w:rPr>
      </w:pPr>
      <w:r w:rsidRPr="009F5965">
        <w:rPr>
          <w:rFonts w:ascii="Aptos" w:hAnsi="Aptos"/>
          <w:b/>
          <w:bCs/>
          <w:lang w:val="en-IN"/>
        </w:rPr>
        <w:t>Cataracts Causes</w:t>
      </w:r>
    </w:p>
    <w:p w14:paraId="49250669" w14:textId="1E6C3A87" w:rsidR="002E272A" w:rsidRPr="009F5965" w:rsidRDefault="002E272A" w:rsidP="002E272A">
      <w:pPr>
        <w:rPr>
          <w:rFonts w:ascii="Aptos" w:hAnsi="Aptos"/>
          <w:lang w:val="en-IN"/>
        </w:rPr>
      </w:pPr>
      <w:r w:rsidRPr="009F5965">
        <w:rPr>
          <w:rFonts w:ascii="Aptos" w:hAnsi="Aptos"/>
          <w:lang w:val="en-IN"/>
        </w:rPr>
        <w:t xml:space="preserve">The primary </w:t>
      </w:r>
      <w:r w:rsidRPr="009F5965">
        <w:rPr>
          <w:rFonts w:ascii="Aptos" w:hAnsi="Aptos"/>
          <w:b/>
          <w:bCs/>
          <w:lang w:val="en-IN"/>
        </w:rPr>
        <w:t>cataract causes</w:t>
      </w:r>
      <w:r w:rsidRPr="009F5965">
        <w:rPr>
          <w:rFonts w:ascii="Aptos" w:hAnsi="Aptos"/>
          <w:lang w:val="en-IN"/>
        </w:rPr>
        <w:t xml:space="preserve"> include:</w:t>
      </w:r>
      <w:r w:rsidRPr="009F5965">
        <w:rPr>
          <w:rFonts w:ascii="Arial" w:hAnsi="Arial" w:cs="Arial"/>
          <w:lang w:val="en-IN"/>
        </w:rPr>
        <w:t>​</w:t>
      </w:r>
    </w:p>
    <w:p w14:paraId="2C73C7BB" w14:textId="77777777" w:rsidR="002E272A" w:rsidRPr="009F5965" w:rsidRDefault="002E272A" w:rsidP="00FC0B95">
      <w:pPr>
        <w:numPr>
          <w:ilvl w:val="0"/>
          <w:numId w:val="1"/>
        </w:numPr>
        <w:rPr>
          <w:rFonts w:ascii="Aptos" w:hAnsi="Aptos"/>
          <w:lang w:val="en-IN"/>
        </w:rPr>
      </w:pPr>
      <w:r w:rsidRPr="009F5965">
        <w:rPr>
          <w:rFonts w:ascii="Aptos" w:hAnsi="Aptos"/>
          <w:b/>
          <w:bCs/>
          <w:lang w:val="en-IN"/>
        </w:rPr>
        <w:t>Aging:</w:t>
      </w:r>
      <w:r w:rsidRPr="009F5965">
        <w:rPr>
          <w:rFonts w:ascii="Aptos" w:hAnsi="Aptos"/>
          <w:lang w:val="en-IN"/>
        </w:rPr>
        <w:t xml:space="preserve"> The most common cause, where natural changes in the lens occur over time.</w:t>
      </w:r>
      <w:r w:rsidRPr="009F5965">
        <w:rPr>
          <w:rFonts w:ascii="Arial" w:hAnsi="Arial" w:cs="Arial"/>
          <w:lang w:val="en-IN"/>
        </w:rPr>
        <w:t>​</w:t>
      </w:r>
    </w:p>
    <w:p w14:paraId="70C225C0" w14:textId="77777777" w:rsidR="002E272A" w:rsidRPr="009F5965" w:rsidRDefault="002E272A" w:rsidP="00FC0B95">
      <w:pPr>
        <w:numPr>
          <w:ilvl w:val="0"/>
          <w:numId w:val="1"/>
        </w:numPr>
        <w:rPr>
          <w:rFonts w:ascii="Aptos" w:hAnsi="Aptos"/>
          <w:lang w:val="en-IN"/>
        </w:rPr>
      </w:pPr>
      <w:r w:rsidRPr="009F5965">
        <w:rPr>
          <w:rFonts w:ascii="Aptos" w:hAnsi="Aptos"/>
          <w:b/>
          <w:bCs/>
          <w:lang w:val="en-IN"/>
        </w:rPr>
        <w:t>Trauma:</w:t>
      </w:r>
      <w:r w:rsidRPr="009F5965">
        <w:rPr>
          <w:rFonts w:ascii="Aptos" w:hAnsi="Aptos"/>
          <w:lang w:val="en-IN"/>
        </w:rPr>
        <w:t xml:space="preserve"> Injury to the eye can lead to cataract formation.</w:t>
      </w:r>
      <w:r w:rsidRPr="009F5965">
        <w:rPr>
          <w:rFonts w:ascii="Arial" w:hAnsi="Arial" w:cs="Arial"/>
          <w:lang w:val="en-IN"/>
        </w:rPr>
        <w:t>​</w:t>
      </w:r>
    </w:p>
    <w:p w14:paraId="632F2844" w14:textId="77777777" w:rsidR="002E272A" w:rsidRPr="009F5965" w:rsidRDefault="002E272A" w:rsidP="00FC0B95">
      <w:pPr>
        <w:numPr>
          <w:ilvl w:val="0"/>
          <w:numId w:val="1"/>
        </w:numPr>
        <w:rPr>
          <w:rFonts w:ascii="Aptos" w:hAnsi="Aptos"/>
          <w:lang w:val="en-IN"/>
        </w:rPr>
      </w:pPr>
      <w:r w:rsidRPr="009F5965">
        <w:rPr>
          <w:rFonts w:ascii="Aptos" w:hAnsi="Aptos"/>
          <w:b/>
          <w:bCs/>
          <w:lang w:val="en-IN"/>
        </w:rPr>
        <w:t>Radiation Exposure:</w:t>
      </w:r>
      <w:r w:rsidRPr="009F5965">
        <w:rPr>
          <w:rFonts w:ascii="Aptos" w:hAnsi="Aptos"/>
          <w:lang w:val="en-IN"/>
        </w:rPr>
        <w:t xml:space="preserve"> Prolonged exposure to ultraviolet light or radiation treatments can increase risk.</w:t>
      </w:r>
      <w:r w:rsidRPr="009F5965">
        <w:rPr>
          <w:rFonts w:ascii="Arial" w:hAnsi="Arial" w:cs="Arial"/>
          <w:lang w:val="en-IN"/>
        </w:rPr>
        <w:t>​</w:t>
      </w:r>
    </w:p>
    <w:p w14:paraId="232899BD" w14:textId="77777777" w:rsidR="002E272A" w:rsidRPr="009F5965" w:rsidRDefault="002E272A" w:rsidP="00FC0B95">
      <w:pPr>
        <w:numPr>
          <w:ilvl w:val="0"/>
          <w:numId w:val="1"/>
        </w:numPr>
        <w:rPr>
          <w:rFonts w:ascii="Aptos" w:hAnsi="Aptos"/>
          <w:lang w:val="en-IN"/>
        </w:rPr>
      </w:pPr>
      <w:r w:rsidRPr="009F5965">
        <w:rPr>
          <w:rFonts w:ascii="Aptos" w:hAnsi="Aptos"/>
          <w:b/>
          <w:bCs/>
          <w:lang w:val="en-IN"/>
        </w:rPr>
        <w:t>Medical Conditions:</w:t>
      </w:r>
      <w:r w:rsidRPr="009F5965">
        <w:rPr>
          <w:rFonts w:ascii="Aptos" w:hAnsi="Aptos"/>
          <w:lang w:val="en-IN"/>
        </w:rPr>
        <w:t xml:space="preserve"> Diseases like diabetes and hypertension are linked to cataract development.</w:t>
      </w:r>
      <w:r w:rsidRPr="009F5965">
        <w:rPr>
          <w:rFonts w:ascii="Arial" w:hAnsi="Arial" w:cs="Arial"/>
          <w:lang w:val="en-IN"/>
        </w:rPr>
        <w:t>​</w:t>
      </w:r>
    </w:p>
    <w:p w14:paraId="505EB350" w14:textId="77777777" w:rsidR="000022EB" w:rsidRPr="009F5965" w:rsidRDefault="002E272A" w:rsidP="00FC0B95">
      <w:pPr>
        <w:numPr>
          <w:ilvl w:val="0"/>
          <w:numId w:val="1"/>
        </w:numPr>
        <w:rPr>
          <w:rFonts w:ascii="Aptos" w:hAnsi="Aptos"/>
          <w:lang w:val="en-IN"/>
        </w:rPr>
      </w:pPr>
      <w:r w:rsidRPr="009F5965">
        <w:rPr>
          <w:rFonts w:ascii="Aptos" w:hAnsi="Aptos"/>
          <w:b/>
          <w:bCs/>
          <w:lang w:val="en-IN"/>
        </w:rPr>
        <w:t>Medications:</w:t>
      </w:r>
      <w:r w:rsidRPr="009F5965">
        <w:rPr>
          <w:rFonts w:ascii="Aptos" w:hAnsi="Aptos"/>
          <w:lang w:val="en-IN"/>
        </w:rPr>
        <w:t xml:space="preserve"> Long-term use of corticosteroids can contribute to cataract formation. </w:t>
      </w:r>
      <w:r w:rsidRPr="009F5965">
        <w:rPr>
          <w:rFonts w:ascii="Arial" w:hAnsi="Arial" w:cs="Arial"/>
          <w:lang w:val="en-IN"/>
        </w:rPr>
        <w:t>​</w:t>
      </w:r>
    </w:p>
    <w:p w14:paraId="679EA3C0" w14:textId="3CE24ADC" w:rsidR="002E272A" w:rsidRPr="009F5965" w:rsidRDefault="000022EB" w:rsidP="000022EB">
      <w:pPr>
        <w:rPr>
          <w:rFonts w:ascii="Aptos" w:hAnsi="Aptos"/>
          <w:lang w:val="en-IN"/>
        </w:rPr>
      </w:pPr>
      <w:r w:rsidRPr="009F5965">
        <w:rPr>
          <w:rFonts w:ascii="Aptos" w:hAnsi="Aptos"/>
          <w:lang w:val="en-IN"/>
        </w:rPr>
        <w:t xml:space="preserve"> </w:t>
      </w:r>
    </w:p>
    <w:p w14:paraId="4BFCF084" w14:textId="77777777" w:rsidR="002E272A" w:rsidRPr="009F5965" w:rsidRDefault="002E272A" w:rsidP="002E272A">
      <w:pPr>
        <w:rPr>
          <w:rFonts w:ascii="Aptos" w:hAnsi="Aptos"/>
          <w:b/>
          <w:bCs/>
          <w:lang w:val="en-IN"/>
        </w:rPr>
      </w:pPr>
      <w:r w:rsidRPr="009F5965">
        <w:rPr>
          <w:rFonts w:ascii="Aptos" w:hAnsi="Aptos"/>
          <w:b/>
          <w:bCs/>
          <w:lang w:val="en-IN"/>
        </w:rPr>
        <w:t>Cataracts Signs and Symptoms</w:t>
      </w:r>
    </w:p>
    <w:p w14:paraId="37C351EC" w14:textId="6964BDEB" w:rsidR="00087439" w:rsidRPr="009F5965" w:rsidRDefault="002E272A" w:rsidP="002E272A">
      <w:pPr>
        <w:rPr>
          <w:rFonts w:ascii="Aptos" w:hAnsi="Aptos"/>
          <w:lang w:val="en-IN"/>
        </w:rPr>
      </w:pPr>
      <w:r w:rsidRPr="009F5965">
        <w:rPr>
          <w:rFonts w:ascii="Aptos" w:hAnsi="Aptos"/>
          <w:lang w:val="en-IN"/>
        </w:rPr>
        <w:t xml:space="preserve">Recognizing </w:t>
      </w:r>
      <w:r w:rsidRPr="008F095D">
        <w:rPr>
          <w:rFonts w:ascii="Aptos" w:hAnsi="Aptos"/>
          <w:lang w:val="en-IN"/>
        </w:rPr>
        <w:t>cataract signs and cataract symptoms</w:t>
      </w:r>
      <w:r w:rsidRPr="009F5965">
        <w:rPr>
          <w:rFonts w:ascii="Aptos" w:hAnsi="Aptos"/>
          <w:lang w:val="en-IN"/>
        </w:rPr>
        <w:t xml:space="preserve"> is vital for early detection:</w:t>
      </w:r>
      <w:r w:rsidRPr="009F5965">
        <w:rPr>
          <w:rFonts w:ascii="Arial" w:hAnsi="Arial" w:cs="Arial"/>
          <w:lang w:val="en-IN"/>
        </w:rPr>
        <w:t>​</w:t>
      </w:r>
    </w:p>
    <w:p w14:paraId="7EE8030D" w14:textId="4CF39287" w:rsidR="000348FF" w:rsidRPr="009F5965" w:rsidRDefault="000348FF" w:rsidP="00FC0B95">
      <w:pPr>
        <w:pStyle w:val="ListParagraph"/>
        <w:numPr>
          <w:ilvl w:val="0"/>
          <w:numId w:val="4"/>
        </w:numPr>
        <w:rPr>
          <w:rFonts w:ascii="Aptos" w:hAnsi="Aptos"/>
          <w:lang w:val="en-IN"/>
        </w:rPr>
      </w:pPr>
      <w:r w:rsidRPr="009F5965">
        <w:rPr>
          <w:rFonts w:ascii="Aptos" w:hAnsi="Aptos"/>
          <w:b/>
          <w:bCs/>
          <w:lang w:val="en-IN"/>
        </w:rPr>
        <w:t>Blurred or Cloudy Vision</w:t>
      </w:r>
      <w:r w:rsidRPr="009F5965">
        <w:rPr>
          <w:rFonts w:ascii="Aptos" w:hAnsi="Aptos"/>
          <w:lang w:val="en-IN"/>
        </w:rPr>
        <w:t>: Your sight may seem like you're looking through a foggy window. It’s not sharp or clear, even with glasses.</w:t>
      </w:r>
    </w:p>
    <w:p w14:paraId="25CA153E" w14:textId="71C136A0" w:rsidR="000348FF" w:rsidRPr="009F5965" w:rsidRDefault="000348FF" w:rsidP="00FC0B95">
      <w:pPr>
        <w:pStyle w:val="ListParagraph"/>
        <w:numPr>
          <w:ilvl w:val="0"/>
          <w:numId w:val="4"/>
        </w:numPr>
        <w:rPr>
          <w:rFonts w:ascii="Aptos" w:hAnsi="Aptos"/>
          <w:lang w:val="en-IN"/>
        </w:rPr>
      </w:pPr>
      <w:r w:rsidRPr="009F5965">
        <w:rPr>
          <w:rFonts w:ascii="Aptos" w:hAnsi="Aptos"/>
          <w:b/>
          <w:bCs/>
          <w:lang w:val="en-IN"/>
        </w:rPr>
        <w:t>Difficulty with Night Vision</w:t>
      </w:r>
      <w:r w:rsidRPr="009F5965">
        <w:rPr>
          <w:rFonts w:ascii="Aptos" w:hAnsi="Aptos"/>
          <w:lang w:val="en-IN"/>
        </w:rPr>
        <w:t>: You may struggle to see clearly in dim or low-light settings, especially while driving at night.</w:t>
      </w:r>
    </w:p>
    <w:p w14:paraId="549DA764" w14:textId="1FFBA758" w:rsidR="000348FF" w:rsidRPr="009F5965" w:rsidRDefault="000348FF" w:rsidP="00FC0B95">
      <w:pPr>
        <w:pStyle w:val="ListParagraph"/>
        <w:numPr>
          <w:ilvl w:val="0"/>
          <w:numId w:val="4"/>
        </w:numPr>
        <w:rPr>
          <w:rFonts w:ascii="Aptos" w:hAnsi="Aptos"/>
          <w:lang w:val="en-IN"/>
        </w:rPr>
      </w:pPr>
      <w:r w:rsidRPr="009F5965">
        <w:rPr>
          <w:rFonts w:ascii="Aptos" w:hAnsi="Aptos"/>
          <w:b/>
          <w:bCs/>
          <w:lang w:val="en-IN"/>
        </w:rPr>
        <w:t>Sensitivity to Light and Glare</w:t>
      </w:r>
      <w:r w:rsidRPr="009F5965">
        <w:rPr>
          <w:rFonts w:ascii="Aptos" w:hAnsi="Aptos"/>
          <w:lang w:val="en-IN"/>
        </w:rPr>
        <w:t>: Bright sunlight, headlights, or indoor lights may feel uncomfortable or harsh on your eyes.</w:t>
      </w:r>
    </w:p>
    <w:p w14:paraId="3F2B8630" w14:textId="1D47A37C" w:rsidR="000348FF" w:rsidRPr="009F5965" w:rsidRDefault="000348FF" w:rsidP="00FC0B95">
      <w:pPr>
        <w:pStyle w:val="ListParagraph"/>
        <w:numPr>
          <w:ilvl w:val="0"/>
          <w:numId w:val="4"/>
        </w:numPr>
        <w:rPr>
          <w:rFonts w:ascii="Aptos" w:hAnsi="Aptos"/>
          <w:lang w:val="en-IN"/>
        </w:rPr>
      </w:pPr>
      <w:r w:rsidRPr="009F5965">
        <w:rPr>
          <w:rFonts w:ascii="Aptos" w:hAnsi="Aptos"/>
          <w:b/>
          <w:bCs/>
          <w:lang w:val="en-IN"/>
        </w:rPr>
        <w:lastRenderedPageBreak/>
        <w:t>Seeing Halos Around Lights</w:t>
      </w:r>
      <w:r w:rsidRPr="009F5965">
        <w:rPr>
          <w:rFonts w:ascii="Aptos" w:hAnsi="Aptos"/>
          <w:lang w:val="en-IN"/>
        </w:rPr>
        <w:t>: You might notice glowing rings or halos around streetlights, car headlights, or lamps</w:t>
      </w:r>
      <w:r w:rsidR="008F095D">
        <w:rPr>
          <w:rFonts w:ascii="Aptos" w:hAnsi="Aptos"/>
          <w:lang w:val="en-IN"/>
        </w:rPr>
        <w:t xml:space="preserve"> </w:t>
      </w:r>
      <w:r w:rsidRPr="009F5965">
        <w:rPr>
          <w:rFonts w:ascii="Aptos" w:hAnsi="Aptos"/>
          <w:lang w:val="en-IN"/>
        </w:rPr>
        <w:t>especially at night.</w:t>
      </w:r>
    </w:p>
    <w:p w14:paraId="03C7B7A2" w14:textId="5E2B8CFA" w:rsidR="000348FF" w:rsidRPr="009F5965" w:rsidRDefault="000348FF" w:rsidP="00FC0B95">
      <w:pPr>
        <w:pStyle w:val="ListParagraph"/>
        <w:numPr>
          <w:ilvl w:val="0"/>
          <w:numId w:val="4"/>
        </w:numPr>
        <w:rPr>
          <w:rFonts w:ascii="Aptos" w:hAnsi="Aptos"/>
          <w:lang w:val="en-IN"/>
        </w:rPr>
      </w:pPr>
      <w:r w:rsidRPr="009F5965">
        <w:rPr>
          <w:rFonts w:ascii="Aptos" w:hAnsi="Aptos"/>
          <w:b/>
          <w:bCs/>
          <w:lang w:val="en-IN"/>
        </w:rPr>
        <w:t>Fading or Yellowing of Colours</w:t>
      </w:r>
      <w:r w:rsidRPr="009F5965">
        <w:rPr>
          <w:rFonts w:ascii="Aptos" w:hAnsi="Aptos"/>
          <w:lang w:val="en-IN"/>
        </w:rPr>
        <w:t>: Colours may not look as bright as they used to. Everything might seem a bit dull or tinted yellow.</w:t>
      </w:r>
    </w:p>
    <w:p w14:paraId="1FDC6D50" w14:textId="38684D03" w:rsidR="000348FF" w:rsidRPr="009F5965" w:rsidRDefault="000348FF" w:rsidP="00FC0B95">
      <w:pPr>
        <w:pStyle w:val="ListParagraph"/>
        <w:numPr>
          <w:ilvl w:val="0"/>
          <w:numId w:val="3"/>
        </w:numPr>
        <w:rPr>
          <w:rFonts w:ascii="Aptos" w:hAnsi="Aptos"/>
          <w:lang w:val="en-IN"/>
        </w:rPr>
      </w:pPr>
      <w:r w:rsidRPr="009F5965">
        <w:rPr>
          <w:rFonts w:ascii="Aptos" w:hAnsi="Aptos"/>
          <w:b/>
          <w:bCs/>
          <w:lang w:val="en-IN"/>
        </w:rPr>
        <w:t>Frequent Changes in Glasses Prescription</w:t>
      </w:r>
      <w:r w:rsidRPr="009F5965">
        <w:rPr>
          <w:rFonts w:ascii="Aptos" w:hAnsi="Aptos"/>
          <w:lang w:val="en-IN"/>
        </w:rPr>
        <w:t>: If you're needing new glasses more often than usual, it could be a sign of cataracts worsening.</w:t>
      </w:r>
    </w:p>
    <w:p w14:paraId="144D00DE" w14:textId="77777777" w:rsidR="000348FF" w:rsidRPr="009F5965" w:rsidRDefault="000348FF" w:rsidP="002E272A">
      <w:pPr>
        <w:rPr>
          <w:rFonts w:ascii="Aptos" w:hAnsi="Aptos"/>
        </w:rPr>
      </w:pPr>
    </w:p>
    <w:p w14:paraId="5E2D974F" w14:textId="75F449E2" w:rsidR="002E272A" w:rsidRPr="009F5965" w:rsidRDefault="002E272A" w:rsidP="002E272A">
      <w:pPr>
        <w:rPr>
          <w:rFonts w:ascii="Aptos" w:hAnsi="Aptos"/>
          <w:b/>
          <w:bCs/>
          <w:lang w:val="en-IN"/>
        </w:rPr>
      </w:pPr>
      <w:r w:rsidRPr="009F5965">
        <w:rPr>
          <w:rFonts w:ascii="Aptos" w:hAnsi="Aptos"/>
          <w:b/>
          <w:bCs/>
          <w:lang w:val="en-IN"/>
        </w:rPr>
        <w:t>Types of Cataracts</w:t>
      </w:r>
    </w:p>
    <w:p w14:paraId="16128ACB" w14:textId="08A6CB31" w:rsidR="002E272A" w:rsidRPr="009F5965" w:rsidRDefault="002E272A" w:rsidP="002E272A">
      <w:pPr>
        <w:rPr>
          <w:rFonts w:ascii="Aptos" w:hAnsi="Aptos"/>
          <w:lang w:val="en-IN"/>
        </w:rPr>
      </w:pPr>
      <w:r w:rsidRPr="009F5965">
        <w:rPr>
          <w:rFonts w:ascii="Aptos" w:hAnsi="Aptos"/>
          <w:lang w:val="en-IN"/>
        </w:rPr>
        <w:t xml:space="preserve">Understanding the different </w:t>
      </w:r>
      <w:r w:rsidRPr="008F095D">
        <w:rPr>
          <w:rFonts w:ascii="Aptos" w:hAnsi="Aptos"/>
          <w:lang w:val="en-IN"/>
        </w:rPr>
        <w:t>types of cataracts</w:t>
      </w:r>
      <w:r w:rsidRPr="009F5965">
        <w:rPr>
          <w:rFonts w:ascii="Aptos" w:hAnsi="Aptos"/>
          <w:lang w:val="en-IN"/>
        </w:rPr>
        <w:t xml:space="preserve"> can aid in identifying and addressing specific vision issues:</w:t>
      </w:r>
      <w:r w:rsidRPr="009F5965">
        <w:rPr>
          <w:rFonts w:ascii="Arial" w:hAnsi="Arial" w:cs="Arial"/>
          <w:lang w:val="en-IN"/>
        </w:rPr>
        <w:t>​</w:t>
      </w:r>
      <w:r w:rsidR="000022EB" w:rsidRPr="009F5965">
        <w:rPr>
          <w:rFonts w:ascii="Aptos" w:hAnsi="Aptos"/>
          <w:lang w:val="en-IN"/>
        </w:rPr>
        <w:t xml:space="preserve"> </w:t>
      </w:r>
    </w:p>
    <w:p w14:paraId="7C107636" w14:textId="2779C633" w:rsidR="00201599" w:rsidRDefault="00201599" w:rsidP="00FC0B95">
      <w:pPr>
        <w:pStyle w:val="ListParagraph"/>
        <w:numPr>
          <w:ilvl w:val="0"/>
          <w:numId w:val="3"/>
        </w:numPr>
        <w:rPr>
          <w:rFonts w:ascii="Aptos" w:hAnsi="Aptos"/>
          <w:lang w:val="en-IN"/>
        </w:rPr>
      </w:pPr>
      <w:r w:rsidRPr="009F5965">
        <w:rPr>
          <w:rFonts w:ascii="Aptos" w:hAnsi="Aptos"/>
          <w:b/>
          <w:bCs/>
          <w:lang w:val="en-IN"/>
        </w:rPr>
        <w:t>Nuclear Cataracts</w:t>
      </w:r>
      <w:r w:rsidRPr="009F5965">
        <w:rPr>
          <w:rFonts w:ascii="Aptos" w:hAnsi="Aptos"/>
          <w:lang w:val="en-IN"/>
        </w:rPr>
        <w:t>:</w:t>
      </w:r>
      <w:r w:rsidRPr="009F5965">
        <w:rPr>
          <w:rFonts w:ascii="Aptos" w:hAnsi="Aptos"/>
          <w:lang w:val="en-IN"/>
        </w:rPr>
        <w:br/>
        <w:t>These begin in the centre (nucleus) of the lens. At first, they might actually improve your close-up vision—a phenomenon sometimes called “second sight.” But over time, the lens becomes increasingly yellow or brown, causing blurred distance vision and trouble seeing in low light.</w:t>
      </w:r>
    </w:p>
    <w:p w14:paraId="333F99F5" w14:textId="77777777" w:rsidR="00BB5F2D" w:rsidRPr="009F5965" w:rsidRDefault="00BB5F2D" w:rsidP="00BB5F2D">
      <w:pPr>
        <w:pStyle w:val="ListParagraph"/>
        <w:ind w:left="360"/>
        <w:rPr>
          <w:rFonts w:ascii="Aptos" w:hAnsi="Aptos"/>
          <w:lang w:val="en-IN"/>
        </w:rPr>
      </w:pPr>
    </w:p>
    <w:p w14:paraId="1E93DEBE" w14:textId="0DF013D8" w:rsidR="00201599" w:rsidRDefault="00201599" w:rsidP="00FC0B95">
      <w:pPr>
        <w:pStyle w:val="ListParagraph"/>
        <w:numPr>
          <w:ilvl w:val="0"/>
          <w:numId w:val="3"/>
        </w:numPr>
        <w:rPr>
          <w:rFonts w:ascii="Aptos" w:hAnsi="Aptos"/>
          <w:lang w:val="en-IN"/>
        </w:rPr>
      </w:pPr>
      <w:r w:rsidRPr="009F5965">
        <w:rPr>
          <w:rFonts w:ascii="Aptos" w:hAnsi="Aptos"/>
          <w:b/>
          <w:bCs/>
          <w:lang w:val="en-IN"/>
        </w:rPr>
        <w:t>Cortical Cataracts</w:t>
      </w:r>
      <w:r w:rsidRPr="009F5965">
        <w:rPr>
          <w:rFonts w:ascii="Aptos" w:hAnsi="Aptos"/>
          <w:lang w:val="en-IN"/>
        </w:rPr>
        <w:t>:</w:t>
      </w:r>
      <w:r w:rsidRPr="009F5965">
        <w:rPr>
          <w:rFonts w:ascii="Aptos" w:hAnsi="Aptos"/>
          <w:lang w:val="en-IN"/>
        </w:rPr>
        <w:br/>
        <w:t>These start around the outer edge (cortex) of the lens and form white, wedge-shaped streaks that point toward the centre. As they grow, they scatter light, leading to glare, blurred vision, and issues with contrast, especially when driving at night.</w:t>
      </w:r>
    </w:p>
    <w:p w14:paraId="7DA5780C" w14:textId="77777777" w:rsidR="00BB5F2D" w:rsidRPr="00BB5F2D" w:rsidRDefault="00BB5F2D" w:rsidP="00BB5F2D">
      <w:pPr>
        <w:pStyle w:val="ListParagraph"/>
        <w:rPr>
          <w:rFonts w:ascii="Aptos" w:hAnsi="Aptos"/>
          <w:lang w:val="en-IN"/>
        </w:rPr>
      </w:pPr>
    </w:p>
    <w:p w14:paraId="2C1A07AE" w14:textId="77777777" w:rsidR="00BB5F2D" w:rsidRPr="009F5965" w:rsidRDefault="00BB5F2D" w:rsidP="00BB5F2D">
      <w:pPr>
        <w:pStyle w:val="ListParagraph"/>
        <w:ind w:left="360"/>
        <w:rPr>
          <w:rFonts w:ascii="Aptos" w:hAnsi="Aptos"/>
          <w:lang w:val="en-IN"/>
        </w:rPr>
      </w:pPr>
    </w:p>
    <w:p w14:paraId="29D4F2DF" w14:textId="522B153B" w:rsidR="00201599" w:rsidRPr="009F5965" w:rsidRDefault="00201599" w:rsidP="00FC0B95">
      <w:pPr>
        <w:pStyle w:val="ListParagraph"/>
        <w:numPr>
          <w:ilvl w:val="0"/>
          <w:numId w:val="3"/>
        </w:numPr>
        <w:rPr>
          <w:rFonts w:ascii="Aptos" w:hAnsi="Aptos"/>
          <w:lang w:val="en-IN"/>
        </w:rPr>
      </w:pPr>
      <w:r w:rsidRPr="009F5965">
        <w:rPr>
          <w:rFonts w:ascii="Aptos" w:hAnsi="Aptos"/>
          <w:b/>
          <w:bCs/>
          <w:lang w:val="en-IN"/>
        </w:rPr>
        <w:t>Posterior Subcapsular Cataracts</w:t>
      </w:r>
      <w:r w:rsidRPr="009F5965">
        <w:rPr>
          <w:rFonts w:ascii="Aptos" w:hAnsi="Aptos"/>
          <w:lang w:val="en-IN"/>
        </w:rPr>
        <w:t>:</w:t>
      </w:r>
      <w:r w:rsidRPr="009F5965">
        <w:rPr>
          <w:rFonts w:ascii="Aptos" w:hAnsi="Aptos"/>
          <w:lang w:val="en-IN"/>
        </w:rPr>
        <w:br/>
        <w:t>These develop at the back of the lens, right in the path of light as it enters the eye. They can progress quickly and tend to cause problems with reading, glare from lights, and sensitivity to sunlight, especially in bright environments.</w:t>
      </w:r>
    </w:p>
    <w:p w14:paraId="0BF3045B" w14:textId="77777777" w:rsidR="00087439" w:rsidRPr="009F5965" w:rsidRDefault="00087439" w:rsidP="002E272A">
      <w:pPr>
        <w:rPr>
          <w:rFonts w:ascii="Aptos" w:hAnsi="Aptos"/>
        </w:rPr>
      </w:pPr>
    </w:p>
    <w:p w14:paraId="7F9456AB" w14:textId="5B2A9716" w:rsidR="002E272A" w:rsidRPr="009F5965" w:rsidRDefault="002E272A" w:rsidP="002E272A">
      <w:pPr>
        <w:rPr>
          <w:rFonts w:ascii="Aptos" w:hAnsi="Aptos"/>
          <w:b/>
          <w:bCs/>
          <w:lang w:val="en-IN"/>
        </w:rPr>
      </w:pPr>
      <w:r w:rsidRPr="009F5965">
        <w:rPr>
          <w:rFonts w:ascii="Aptos" w:hAnsi="Aptos"/>
          <w:b/>
          <w:bCs/>
          <w:lang w:val="en-IN"/>
        </w:rPr>
        <w:t>Cataracts Treatment Options</w:t>
      </w:r>
    </w:p>
    <w:p w14:paraId="78CDDEB2" w14:textId="77777777" w:rsidR="002E272A" w:rsidRPr="009F5965" w:rsidRDefault="002E272A" w:rsidP="002E272A">
      <w:pPr>
        <w:rPr>
          <w:rFonts w:ascii="Aptos" w:hAnsi="Aptos"/>
          <w:lang w:val="en-IN"/>
        </w:rPr>
      </w:pPr>
      <w:r w:rsidRPr="009F5965">
        <w:rPr>
          <w:rFonts w:ascii="Aptos" w:hAnsi="Aptos"/>
          <w:lang w:val="en-IN"/>
        </w:rPr>
        <w:t xml:space="preserve">When considering </w:t>
      </w:r>
      <w:r w:rsidRPr="00F76330">
        <w:rPr>
          <w:rFonts w:ascii="Aptos" w:hAnsi="Aptos"/>
          <w:lang w:val="en-IN"/>
        </w:rPr>
        <w:t>cataracts treatment</w:t>
      </w:r>
      <w:r w:rsidRPr="009F5965">
        <w:rPr>
          <w:rFonts w:ascii="Aptos" w:hAnsi="Aptos"/>
          <w:lang w:val="en-IN"/>
        </w:rPr>
        <w:t>, options vary based on the severity of the condition:</w:t>
      </w:r>
      <w:r w:rsidRPr="009F5965">
        <w:rPr>
          <w:rFonts w:ascii="Arial" w:hAnsi="Arial" w:cs="Arial"/>
          <w:lang w:val="en-IN"/>
        </w:rPr>
        <w:t>​</w:t>
      </w:r>
    </w:p>
    <w:p w14:paraId="394B1002" w14:textId="77777777" w:rsidR="0002680E" w:rsidRPr="009F5965" w:rsidRDefault="0002680E" w:rsidP="00FC0B95">
      <w:pPr>
        <w:numPr>
          <w:ilvl w:val="0"/>
          <w:numId w:val="5"/>
        </w:numPr>
        <w:rPr>
          <w:rFonts w:ascii="Aptos" w:hAnsi="Aptos"/>
          <w:lang w:val="en-IN"/>
        </w:rPr>
      </w:pPr>
      <w:r w:rsidRPr="009F5965">
        <w:rPr>
          <w:rFonts w:ascii="Aptos" w:hAnsi="Aptos"/>
          <w:b/>
          <w:bCs/>
          <w:lang w:val="en-IN"/>
        </w:rPr>
        <w:t>Non-Surgical Approaches</w:t>
      </w:r>
      <w:r w:rsidRPr="009F5965">
        <w:rPr>
          <w:rFonts w:ascii="Aptos" w:hAnsi="Aptos"/>
          <w:lang w:val="en-IN"/>
        </w:rPr>
        <w:t>:</w:t>
      </w:r>
      <w:r w:rsidRPr="009F5965">
        <w:rPr>
          <w:rFonts w:ascii="Aptos" w:hAnsi="Aptos"/>
          <w:lang w:val="en-IN"/>
        </w:rPr>
        <w:br/>
        <w:t xml:space="preserve">In the early stages of </w:t>
      </w:r>
      <w:r w:rsidRPr="00F76330">
        <w:rPr>
          <w:rFonts w:ascii="Aptos" w:hAnsi="Aptos"/>
          <w:lang w:val="en-IN"/>
        </w:rPr>
        <w:t>cataracts</w:t>
      </w:r>
      <w:r w:rsidRPr="009F5965">
        <w:rPr>
          <w:rFonts w:ascii="Aptos" w:hAnsi="Aptos"/>
          <w:lang w:val="en-IN"/>
        </w:rPr>
        <w:t>, your vision might still be manageable. Doctors may recommend using brighter lights at home, wearing anti-glare sunglasses, or updating your glasses prescription more frequently. These steps can improve comfort and reduce strain, helping you carry on with your daily activities.</w:t>
      </w:r>
    </w:p>
    <w:p w14:paraId="0FB1FD2A" w14:textId="6149B685" w:rsidR="0002680E" w:rsidRPr="009F5965" w:rsidRDefault="0002680E" w:rsidP="00FC0B95">
      <w:pPr>
        <w:numPr>
          <w:ilvl w:val="0"/>
          <w:numId w:val="5"/>
        </w:numPr>
        <w:rPr>
          <w:rFonts w:ascii="Aptos" w:hAnsi="Aptos"/>
          <w:lang w:val="en-IN"/>
        </w:rPr>
      </w:pPr>
      <w:r w:rsidRPr="009F5965">
        <w:rPr>
          <w:rFonts w:ascii="Aptos" w:hAnsi="Aptos"/>
          <w:b/>
          <w:bCs/>
          <w:lang w:val="en-IN"/>
        </w:rPr>
        <w:t>Surgical Intervention</w:t>
      </w:r>
      <w:r w:rsidRPr="009F5965">
        <w:rPr>
          <w:rFonts w:ascii="Aptos" w:hAnsi="Aptos"/>
          <w:lang w:val="en-IN"/>
        </w:rPr>
        <w:t>:</w:t>
      </w:r>
      <w:r w:rsidRPr="009F5965">
        <w:rPr>
          <w:rFonts w:ascii="Aptos" w:hAnsi="Aptos"/>
          <w:lang w:val="en-IN"/>
        </w:rPr>
        <w:br/>
        <w:t xml:space="preserve">When </w:t>
      </w:r>
      <w:r w:rsidRPr="00511BFB">
        <w:rPr>
          <w:rFonts w:ascii="Aptos" w:hAnsi="Aptos"/>
          <w:lang w:val="en-IN"/>
        </w:rPr>
        <w:t>cataracts</w:t>
      </w:r>
      <w:r w:rsidRPr="009F5965">
        <w:rPr>
          <w:rFonts w:ascii="Aptos" w:hAnsi="Aptos"/>
          <w:lang w:val="en-IN"/>
        </w:rPr>
        <w:t xml:space="preserve"> start to seriously affect your vision—making it hard to read, drive, or recogni</w:t>
      </w:r>
      <w:r w:rsidR="00CE2A2F" w:rsidRPr="009F5965">
        <w:rPr>
          <w:rFonts w:ascii="Aptos" w:hAnsi="Aptos"/>
          <w:lang w:val="en-IN"/>
        </w:rPr>
        <w:t>z</w:t>
      </w:r>
      <w:r w:rsidRPr="009F5965">
        <w:rPr>
          <w:rFonts w:ascii="Aptos" w:hAnsi="Aptos"/>
          <w:lang w:val="en-IN"/>
        </w:rPr>
        <w:t>e faces—surgery is usually the best option. It’s a safe and commonly performed procedure where the cloudy natural lens is removed and replaced with a clear artificial lens, known as an intraocular lens (IOL). Most people notice a big improvement in their vision shortly after the surgery.</w:t>
      </w:r>
    </w:p>
    <w:p w14:paraId="7F84EF48" w14:textId="77777777" w:rsidR="000022EB" w:rsidRPr="009F5965" w:rsidRDefault="000022EB" w:rsidP="002E272A">
      <w:pPr>
        <w:rPr>
          <w:rFonts w:ascii="Aptos" w:hAnsi="Aptos"/>
        </w:rPr>
      </w:pPr>
    </w:p>
    <w:p w14:paraId="3ACCDC1B" w14:textId="5BD7C3F2" w:rsidR="002E272A" w:rsidRPr="009F5965" w:rsidRDefault="002E272A" w:rsidP="002E272A">
      <w:pPr>
        <w:rPr>
          <w:rFonts w:ascii="Aptos" w:hAnsi="Aptos"/>
          <w:b/>
          <w:bCs/>
          <w:lang w:val="en-IN"/>
        </w:rPr>
      </w:pPr>
      <w:r w:rsidRPr="009F5965">
        <w:rPr>
          <w:rFonts w:ascii="Aptos" w:hAnsi="Aptos"/>
          <w:b/>
          <w:bCs/>
          <w:lang w:val="en-IN"/>
        </w:rPr>
        <w:lastRenderedPageBreak/>
        <w:t xml:space="preserve">When to See a </w:t>
      </w:r>
      <w:proofErr w:type="gramStart"/>
      <w:r w:rsidRPr="009F5965">
        <w:rPr>
          <w:rFonts w:ascii="Aptos" w:hAnsi="Aptos"/>
          <w:b/>
          <w:bCs/>
          <w:lang w:val="en-IN"/>
        </w:rPr>
        <w:t>Doctor</w:t>
      </w:r>
      <w:proofErr w:type="gramEnd"/>
    </w:p>
    <w:p w14:paraId="2A52F4C6" w14:textId="77777777" w:rsidR="006904FA" w:rsidRPr="006904FA" w:rsidRDefault="006904FA" w:rsidP="006904FA">
      <w:pPr>
        <w:rPr>
          <w:rFonts w:ascii="Aptos" w:hAnsi="Aptos"/>
          <w:lang w:val="en-US"/>
        </w:rPr>
      </w:pPr>
      <w:r w:rsidRPr="006904FA">
        <w:rPr>
          <w:rFonts w:ascii="Aptos" w:hAnsi="Aptos"/>
          <w:lang w:val="en-US"/>
        </w:rPr>
        <w:t>If you notice any cataract symptoms that affect your daily routine, it's important to see an eye care professional. An early check-up can help determine when treatment is needed and keep your vision clear.</w:t>
      </w:r>
    </w:p>
    <w:p w14:paraId="4B8519A9" w14:textId="700E2306" w:rsidR="006904FA" w:rsidRPr="006904FA" w:rsidRDefault="006904FA" w:rsidP="006904FA">
      <w:pPr>
        <w:rPr>
          <w:rFonts w:ascii="Aptos" w:hAnsi="Aptos"/>
          <w:lang w:val="en-US"/>
        </w:rPr>
      </w:pPr>
      <w:r w:rsidRPr="006904FA">
        <w:rPr>
          <w:rFonts w:ascii="Aptos" w:hAnsi="Aptos"/>
          <w:lang w:val="en-US"/>
        </w:rPr>
        <w:t xml:space="preserve">If you're facing any vision issues, please visit Aditya Birla Memorial Hospital in Pimpri-Chinchwad. Our team, which includes some of the </w:t>
      </w:r>
      <w:hyperlink r:id="rId5" w:history="1">
        <w:r w:rsidRPr="006904FA">
          <w:rPr>
            <w:rStyle w:val="Hyperlink"/>
            <w:rFonts w:ascii="Aptos" w:hAnsi="Aptos"/>
            <w:lang w:val="en-US"/>
          </w:rPr>
          <w:t>best ophthalmologists in Pune</w:t>
        </w:r>
      </w:hyperlink>
      <w:r w:rsidRPr="006904FA">
        <w:rPr>
          <w:rFonts w:ascii="Aptos" w:hAnsi="Aptos"/>
          <w:lang w:val="en-US"/>
        </w:rPr>
        <w:t xml:space="preserve">, ensures you receive top-quality care. We're proud to be recognized as one of the </w:t>
      </w:r>
      <w:hyperlink r:id="rId6" w:history="1">
        <w:r w:rsidRPr="006904FA">
          <w:rPr>
            <w:rStyle w:val="Hyperlink"/>
            <w:rFonts w:ascii="Aptos" w:hAnsi="Aptos"/>
            <w:lang w:val="en-US"/>
          </w:rPr>
          <w:t>Best Ophthalmology Hospitals in Pune</w:t>
        </w:r>
      </w:hyperlink>
      <w:r w:rsidRPr="006904FA">
        <w:rPr>
          <w:rFonts w:ascii="Aptos" w:hAnsi="Aptos"/>
          <w:lang w:val="en-US"/>
        </w:rPr>
        <w:t>.</w:t>
      </w:r>
    </w:p>
    <w:p w14:paraId="4424ECF8" w14:textId="77777777" w:rsidR="002E272A" w:rsidRPr="009F5965" w:rsidRDefault="002E272A" w:rsidP="002E272A">
      <w:pPr>
        <w:rPr>
          <w:rFonts w:ascii="Aptos" w:hAnsi="Aptos"/>
          <w:b/>
          <w:bCs/>
          <w:lang w:val="en-IN"/>
        </w:rPr>
      </w:pPr>
    </w:p>
    <w:p w14:paraId="7FED5A93" w14:textId="2655C9A1" w:rsidR="002E272A" w:rsidRPr="009F5965" w:rsidRDefault="002E272A" w:rsidP="002E272A">
      <w:pPr>
        <w:rPr>
          <w:rFonts w:ascii="Aptos" w:hAnsi="Aptos"/>
          <w:b/>
          <w:bCs/>
          <w:lang w:val="en-IN"/>
        </w:rPr>
      </w:pPr>
      <w:r w:rsidRPr="009F5965">
        <w:rPr>
          <w:rFonts w:ascii="Aptos" w:hAnsi="Aptos"/>
          <w:b/>
          <w:bCs/>
          <w:lang w:val="en-IN"/>
        </w:rPr>
        <w:t>FAQs</w:t>
      </w:r>
    </w:p>
    <w:p w14:paraId="483AA721" w14:textId="77777777" w:rsidR="00EA0808" w:rsidRPr="009F5965" w:rsidRDefault="00EA0808" w:rsidP="00EA0808">
      <w:pPr>
        <w:rPr>
          <w:rFonts w:ascii="Aptos" w:hAnsi="Aptos"/>
          <w:lang w:val="en-IN"/>
        </w:rPr>
      </w:pPr>
      <w:r w:rsidRPr="009F5965">
        <w:rPr>
          <w:rFonts w:ascii="Aptos" w:hAnsi="Aptos"/>
          <w:b/>
          <w:bCs/>
          <w:lang w:val="en-IN"/>
        </w:rPr>
        <w:t>How can I check for cataracts at home?</w:t>
      </w:r>
      <w:r w:rsidRPr="009F5965">
        <w:rPr>
          <w:rFonts w:ascii="Aptos" w:hAnsi="Aptos"/>
          <w:lang w:val="en-IN"/>
        </w:rPr>
        <w:br/>
        <w:t xml:space="preserve">You can’t officially diagnose </w:t>
      </w:r>
      <w:r w:rsidRPr="006C6A50">
        <w:rPr>
          <w:rFonts w:ascii="Aptos" w:hAnsi="Aptos"/>
          <w:lang w:val="en-IN"/>
        </w:rPr>
        <w:t>cataracts</w:t>
      </w:r>
      <w:r w:rsidRPr="009F5965">
        <w:rPr>
          <w:rFonts w:ascii="Aptos" w:hAnsi="Aptos"/>
          <w:lang w:val="en-IN"/>
        </w:rPr>
        <w:t xml:space="preserve"> at home, but if you notice your vision becoming blurry, colours looking faded, or bright lights causing more glare than usual, it might be time to book an eye exam. These are often early signs that shouldn’t be ignored.</w:t>
      </w:r>
    </w:p>
    <w:p w14:paraId="0D2A6646" w14:textId="77777777" w:rsidR="00EA0808" w:rsidRPr="009F5965" w:rsidRDefault="00EA0808" w:rsidP="00EA0808">
      <w:pPr>
        <w:rPr>
          <w:rFonts w:ascii="Aptos" w:hAnsi="Aptos"/>
          <w:lang w:val="en-IN"/>
        </w:rPr>
      </w:pPr>
      <w:r w:rsidRPr="009F5965">
        <w:rPr>
          <w:rFonts w:ascii="Aptos" w:hAnsi="Aptos"/>
          <w:b/>
          <w:bCs/>
          <w:lang w:val="en-IN"/>
        </w:rPr>
        <w:t>What is the most common symptom of age-related cataracts?</w:t>
      </w:r>
      <w:r w:rsidRPr="009F5965">
        <w:rPr>
          <w:rFonts w:ascii="Aptos" w:hAnsi="Aptos"/>
          <w:lang w:val="en-IN"/>
        </w:rPr>
        <w:br/>
        <w:t>The most noticeable sign is blurry or cloudy vision that develops gradually. It’s like looking through a foggy window—things just don’t seem as sharp as they used to.</w:t>
      </w:r>
    </w:p>
    <w:p w14:paraId="2EA23145" w14:textId="77777777" w:rsidR="00EA0808" w:rsidRPr="009F5965" w:rsidRDefault="00EA0808" w:rsidP="00EA0808">
      <w:pPr>
        <w:rPr>
          <w:rFonts w:ascii="Aptos" w:hAnsi="Aptos"/>
          <w:lang w:val="en-IN"/>
        </w:rPr>
      </w:pPr>
      <w:r w:rsidRPr="009F5965">
        <w:rPr>
          <w:rFonts w:ascii="Aptos" w:hAnsi="Aptos"/>
          <w:b/>
          <w:bCs/>
          <w:lang w:val="en-IN"/>
        </w:rPr>
        <w:t>What can be done for early cataracts?</w:t>
      </w:r>
      <w:r w:rsidRPr="009F5965">
        <w:rPr>
          <w:rFonts w:ascii="Aptos" w:hAnsi="Aptos"/>
          <w:lang w:val="en-IN"/>
        </w:rPr>
        <w:br/>
        <w:t>In the early stages, changing your glasses prescription, using brighter lighting, or wearing anti-glare lenses can help. Surgery usually isn’t needed until your vision starts affecting your day-to-day activities.</w:t>
      </w:r>
    </w:p>
    <w:p w14:paraId="1F48F37E" w14:textId="63EBEA80" w:rsidR="00EA0808" w:rsidRPr="009F5965" w:rsidRDefault="00EA0808" w:rsidP="00EA0808">
      <w:pPr>
        <w:rPr>
          <w:rFonts w:ascii="Aptos" w:hAnsi="Aptos"/>
          <w:lang w:val="en-IN"/>
        </w:rPr>
      </w:pPr>
      <w:r w:rsidRPr="009F5965">
        <w:rPr>
          <w:rFonts w:ascii="Aptos" w:hAnsi="Aptos"/>
          <w:b/>
          <w:bCs/>
          <w:lang w:val="en-IN"/>
        </w:rPr>
        <w:t>Should cataracts be removed early?</w:t>
      </w:r>
      <w:r w:rsidRPr="009F5965">
        <w:rPr>
          <w:rFonts w:ascii="Aptos" w:hAnsi="Aptos"/>
          <w:lang w:val="en-IN"/>
        </w:rPr>
        <w:br/>
        <w:t xml:space="preserve">Not necessarily. Surgery isn’t urgent unless </w:t>
      </w:r>
      <w:r w:rsidRPr="00C00D05">
        <w:rPr>
          <w:rFonts w:ascii="Aptos" w:hAnsi="Aptos"/>
          <w:lang w:val="en-IN"/>
        </w:rPr>
        <w:t>cataract symptoms</w:t>
      </w:r>
      <w:r w:rsidRPr="009F5965">
        <w:rPr>
          <w:rFonts w:ascii="Aptos" w:hAnsi="Aptos"/>
          <w:lang w:val="en-IN"/>
        </w:rPr>
        <w:t xml:space="preserve"> start interfering with work, driving, or enjoying life. Talk to your eye doctor—they’ll guide you on when it’s the right time based on your lifestyle and needs.</w:t>
      </w:r>
    </w:p>
    <w:p w14:paraId="5410DF5D" w14:textId="77777777" w:rsidR="002E272A" w:rsidRPr="009F5965" w:rsidRDefault="002E272A" w:rsidP="002E272A">
      <w:pPr>
        <w:rPr>
          <w:rFonts w:ascii="Aptos" w:hAnsi="Aptos"/>
          <w:lang w:val="en-IN"/>
        </w:rPr>
      </w:pPr>
    </w:p>
    <w:p w14:paraId="73FBDEF0" w14:textId="77777777" w:rsidR="002E272A" w:rsidRPr="009F5965" w:rsidRDefault="002E272A" w:rsidP="002E272A">
      <w:pPr>
        <w:rPr>
          <w:rFonts w:ascii="Aptos" w:hAnsi="Aptos"/>
          <w:b/>
          <w:bCs/>
          <w:lang w:val="en-IN"/>
        </w:rPr>
      </w:pPr>
      <w:r w:rsidRPr="009F5965">
        <w:rPr>
          <w:rFonts w:ascii="Aptos" w:hAnsi="Aptos"/>
          <w:b/>
          <w:bCs/>
          <w:lang w:val="en-IN"/>
        </w:rPr>
        <w:t>References</w:t>
      </w:r>
    </w:p>
    <w:p w14:paraId="20A4A52F" w14:textId="77777777" w:rsidR="002E272A" w:rsidRPr="009F5965" w:rsidRDefault="002E272A" w:rsidP="00FC0B95">
      <w:pPr>
        <w:numPr>
          <w:ilvl w:val="0"/>
          <w:numId w:val="2"/>
        </w:numPr>
        <w:rPr>
          <w:rFonts w:ascii="Aptos" w:hAnsi="Aptos"/>
          <w:lang w:val="en-IN"/>
        </w:rPr>
      </w:pPr>
      <w:r w:rsidRPr="009F5965">
        <w:rPr>
          <w:rFonts w:ascii="Aptos" w:hAnsi="Aptos"/>
          <w:lang w:val="en-IN"/>
        </w:rPr>
        <w:t xml:space="preserve">Mayo Clinic. Cataracts - Symptoms and causes. Available from: </w:t>
      </w:r>
      <w:hyperlink r:id="rId7" w:tgtFrame="_new" w:history="1">
        <w:r w:rsidRPr="009F5965">
          <w:rPr>
            <w:rStyle w:val="Hyperlink"/>
            <w:rFonts w:ascii="Aptos" w:hAnsi="Aptos"/>
            <w:lang w:val="en-IN"/>
          </w:rPr>
          <w:t>https://www.mayoclinic.org/diseases-conditions/cataracts/symptoms-causes/syc-20353790</w:t>
        </w:r>
      </w:hyperlink>
    </w:p>
    <w:p w14:paraId="6761C99F" w14:textId="2E7D8655" w:rsidR="002E272A" w:rsidRPr="009F5965" w:rsidRDefault="002E272A" w:rsidP="00FC0B95">
      <w:pPr>
        <w:numPr>
          <w:ilvl w:val="0"/>
          <w:numId w:val="2"/>
        </w:numPr>
        <w:rPr>
          <w:rFonts w:ascii="Aptos" w:hAnsi="Aptos"/>
          <w:lang w:val="en-IN"/>
        </w:rPr>
      </w:pPr>
      <w:r w:rsidRPr="009F5965">
        <w:rPr>
          <w:rFonts w:ascii="Aptos" w:hAnsi="Aptos"/>
          <w:lang w:val="en-IN"/>
        </w:rPr>
        <w:t xml:space="preserve">Healthline. Cataract: Types, Causes and Risk Factors. Available from: </w:t>
      </w:r>
      <w:hyperlink r:id="rId8" w:history="1">
        <w:r w:rsidR="00CE2A2F" w:rsidRPr="009F5965">
          <w:rPr>
            <w:rStyle w:val="Hyperlink"/>
            <w:rFonts w:ascii="Aptos" w:hAnsi="Aptos"/>
            <w:lang w:val="en-IN"/>
          </w:rPr>
          <w:t>https://www.healthline.com/health/cataract</w:t>
        </w:r>
      </w:hyperlink>
      <w:r w:rsidR="00CE2A2F" w:rsidRPr="009F5965">
        <w:rPr>
          <w:rFonts w:ascii="Aptos" w:hAnsi="Aptos"/>
          <w:lang w:val="en-IN"/>
        </w:rPr>
        <w:t xml:space="preserve"> </w:t>
      </w:r>
    </w:p>
    <w:p w14:paraId="2D80D8E4" w14:textId="77777777" w:rsidR="002E272A" w:rsidRPr="009F5965" w:rsidRDefault="002E272A" w:rsidP="00FC0B95">
      <w:pPr>
        <w:numPr>
          <w:ilvl w:val="0"/>
          <w:numId w:val="2"/>
        </w:numPr>
        <w:rPr>
          <w:rFonts w:ascii="Aptos" w:hAnsi="Aptos"/>
          <w:lang w:val="en-IN"/>
        </w:rPr>
      </w:pPr>
      <w:r w:rsidRPr="009F5965">
        <w:rPr>
          <w:rFonts w:ascii="Aptos" w:hAnsi="Aptos"/>
          <w:lang w:val="en-IN"/>
        </w:rPr>
        <w:t xml:space="preserve">Mayo Clinic. Cataracts - Diagnosis and treatment. Available from: </w:t>
      </w:r>
      <w:hyperlink r:id="rId9" w:tgtFrame="_new" w:history="1">
        <w:r w:rsidRPr="009F5965">
          <w:rPr>
            <w:rStyle w:val="Hyperlink"/>
            <w:rFonts w:ascii="Aptos" w:hAnsi="Aptos"/>
            <w:lang w:val="en-IN"/>
          </w:rPr>
          <w:t>https://www.mayoclinic.org/diseases-conditions/cataracts/diagnosis-treatment/drc-20353795</w:t>
        </w:r>
      </w:hyperlink>
    </w:p>
    <w:p w14:paraId="430D6D88" w14:textId="2F7174CB" w:rsidR="002E272A" w:rsidRPr="009F5965" w:rsidRDefault="002E272A" w:rsidP="00FC0B95">
      <w:pPr>
        <w:numPr>
          <w:ilvl w:val="0"/>
          <w:numId w:val="2"/>
        </w:numPr>
        <w:rPr>
          <w:rFonts w:ascii="Aptos" w:hAnsi="Aptos"/>
          <w:lang w:val="en-IN"/>
        </w:rPr>
      </w:pPr>
      <w:r w:rsidRPr="009F5965">
        <w:rPr>
          <w:rFonts w:ascii="Aptos" w:hAnsi="Aptos"/>
          <w:lang w:val="en-IN"/>
        </w:rPr>
        <w:t xml:space="preserve">MedStar Health. What are Cataracts? | Symptoms &amp; Treatments. Available from: </w:t>
      </w:r>
      <w:hyperlink r:id="rId10" w:history="1">
        <w:r w:rsidRPr="009F5965">
          <w:rPr>
            <w:rStyle w:val="Hyperlink"/>
            <w:rFonts w:ascii="Aptos" w:hAnsi="Aptos"/>
            <w:lang w:val="en-IN"/>
          </w:rPr>
          <w:t>https://www.medstarhealth.org/services/cataracts</w:t>
        </w:r>
      </w:hyperlink>
      <w:r w:rsidRPr="009F5965">
        <w:rPr>
          <w:rFonts w:ascii="Aptos" w:hAnsi="Aptos"/>
          <w:lang w:val="en-IN"/>
        </w:rPr>
        <w:t xml:space="preserve"> </w:t>
      </w:r>
    </w:p>
    <w:p w14:paraId="752FD7EA" w14:textId="69953531" w:rsidR="002E272A" w:rsidRPr="009F5965" w:rsidRDefault="002E272A" w:rsidP="00FC0B95">
      <w:pPr>
        <w:numPr>
          <w:ilvl w:val="0"/>
          <w:numId w:val="2"/>
        </w:numPr>
        <w:rPr>
          <w:rFonts w:ascii="Aptos" w:hAnsi="Aptos"/>
          <w:lang w:val="en-IN"/>
        </w:rPr>
      </w:pPr>
      <w:r w:rsidRPr="009F5965">
        <w:rPr>
          <w:rFonts w:ascii="Aptos" w:hAnsi="Aptos"/>
          <w:lang w:val="en-IN"/>
        </w:rPr>
        <w:t xml:space="preserve">Nuffield Health. The 3 main types of </w:t>
      </w:r>
      <w:proofErr w:type="gramStart"/>
      <w:r w:rsidRPr="009F5965">
        <w:rPr>
          <w:rFonts w:ascii="Aptos" w:hAnsi="Aptos"/>
          <w:lang w:val="en-IN"/>
        </w:rPr>
        <w:t>cataract</w:t>
      </w:r>
      <w:proofErr w:type="gramEnd"/>
      <w:r w:rsidRPr="009F5965">
        <w:rPr>
          <w:rFonts w:ascii="Aptos" w:hAnsi="Aptos"/>
          <w:lang w:val="en-IN"/>
        </w:rPr>
        <w:t xml:space="preserve">. Available from: </w:t>
      </w:r>
      <w:hyperlink r:id="rId11" w:history="1">
        <w:r w:rsidRPr="009F5965">
          <w:rPr>
            <w:rStyle w:val="Hyperlink"/>
            <w:rFonts w:ascii="Aptos" w:hAnsi="Aptos"/>
            <w:lang w:val="en-IN"/>
          </w:rPr>
          <w:t>https://www.nuffieldhealth.com/article/the-3-main-types-of-cataract</w:t>
        </w:r>
      </w:hyperlink>
      <w:r w:rsidRPr="009F5965">
        <w:rPr>
          <w:rFonts w:ascii="Aptos" w:hAnsi="Aptos"/>
          <w:lang w:val="en-IN"/>
        </w:rPr>
        <w:t xml:space="preserve"> </w:t>
      </w:r>
    </w:p>
    <w:p w14:paraId="477B2039" w14:textId="11D08D8D" w:rsidR="002E272A" w:rsidRPr="009F5965" w:rsidRDefault="002E272A" w:rsidP="00FC0B95">
      <w:pPr>
        <w:numPr>
          <w:ilvl w:val="0"/>
          <w:numId w:val="2"/>
        </w:numPr>
        <w:rPr>
          <w:rFonts w:ascii="Aptos" w:hAnsi="Aptos"/>
          <w:lang w:val="en-IN"/>
        </w:rPr>
      </w:pPr>
      <w:r w:rsidRPr="009F5965">
        <w:rPr>
          <w:rFonts w:ascii="Aptos" w:hAnsi="Aptos"/>
          <w:lang w:val="en-IN"/>
        </w:rPr>
        <w:lastRenderedPageBreak/>
        <w:t xml:space="preserve">Cleveland Clinic. Cataracts: Signs, Symptoms &amp; Treatment Options. Available from: </w:t>
      </w:r>
      <w:hyperlink r:id="rId12" w:history="1">
        <w:r w:rsidRPr="009F5965">
          <w:rPr>
            <w:rStyle w:val="Hyperlink"/>
            <w:rFonts w:ascii="Aptos" w:hAnsi="Aptos"/>
            <w:lang w:val="en-IN"/>
          </w:rPr>
          <w:t>https://my.clevelandclinic.org/health/diseases/8589-cataracts-age-related</w:t>
        </w:r>
      </w:hyperlink>
      <w:r w:rsidRPr="009F5965">
        <w:rPr>
          <w:rFonts w:ascii="Aptos" w:hAnsi="Aptos"/>
          <w:lang w:val="en-IN"/>
        </w:rPr>
        <w:t xml:space="preserve"> </w:t>
      </w:r>
    </w:p>
    <w:p w14:paraId="598FFA0E" w14:textId="32C3008D" w:rsidR="002E272A" w:rsidRPr="009F5965" w:rsidRDefault="002E272A" w:rsidP="00FC0B95">
      <w:pPr>
        <w:numPr>
          <w:ilvl w:val="0"/>
          <w:numId w:val="2"/>
        </w:numPr>
        <w:rPr>
          <w:rFonts w:ascii="Aptos" w:hAnsi="Aptos"/>
          <w:lang w:val="en-IN"/>
        </w:rPr>
      </w:pPr>
      <w:r w:rsidRPr="009F5965">
        <w:rPr>
          <w:rFonts w:ascii="Aptos" w:hAnsi="Aptos"/>
          <w:lang w:val="en-IN"/>
        </w:rPr>
        <w:t xml:space="preserve">American Academy of Ophthalmology. What Are Cataracts? Available from: </w:t>
      </w:r>
      <w:hyperlink r:id="rId13" w:history="1">
        <w:r w:rsidRPr="009F5965">
          <w:rPr>
            <w:rStyle w:val="Hyperlink"/>
            <w:rFonts w:ascii="Aptos" w:hAnsi="Aptos"/>
            <w:lang w:val="en-IN"/>
          </w:rPr>
          <w:t>https://www.aao.org/eye-health/diseases/what-are-cataracts</w:t>
        </w:r>
      </w:hyperlink>
      <w:r w:rsidRPr="009F5965">
        <w:rPr>
          <w:rFonts w:ascii="Aptos" w:hAnsi="Aptos"/>
          <w:lang w:val="en-IN"/>
        </w:rPr>
        <w:t xml:space="preserve"> </w:t>
      </w:r>
    </w:p>
    <w:p w14:paraId="4B56BEDD" w14:textId="029D0BB7" w:rsidR="00D549F4" w:rsidRPr="009F5965" w:rsidRDefault="00C336F8" w:rsidP="00C336F8">
      <w:pPr>
        <w:rPr>
          <w:rFonts w:ascii="Aptos" w:hAnsi="Aptos"/>
        </w:rPr>
      </w:pPr>
      <w:r w:rsidRPr="009F5965">
        <w:rPr>
          <w:rFonts w:ascii="Aptos" w:hAnsi="Aptos"/>
        </w:rPr>
        <w:t xml:space="preserve"> </w:t>
      </w:r>
    </w:p>
    <w:sectPr w:rsidR="00D549F4" w:rsidRPr="009F5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202"/>
    <w:multiLevelType w:val="multilevel"/>
    <w:tmpl w:val="1D7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466F"/>
    <w:multiLevelType w:val="hybridMultilevel"/>
    <w:tmpl w:val="B2DE7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F5D783B"/>
    <w:multiLevelType w:val="multilevel"/>
    <w:tmpl w:val="803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90DD7"/>
    <w:multiLevelType w:val="multilevel"/>
    <w:tmpl w:val="627E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7553D7"/>
    <w:multiLevelType w:val="hybridMultilevel"/>
    <w:tmpl w:val="3A5403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78839328">
    <w:abstractNumId w:val="0"/>
  </w:num>
  <w:num w:numId="2" w16cid:durableId="1612545531">
    <w:abstractNumId w:val="3"/>
  </w:num>
  <w:num w:numId="3" w16cid:durableId="1975789030">
    <w:abstractNumId w:val="1"/>
  </w:num>
  <w:num w:numId="4" w16cid:durableId="1908026163">
    <w:abstractNumId w:val="4"/>
  </w:num>
  <w:num w:numId="5" w16cid:durableId="35974036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0016F"/>
    <w:rsid w:val="000022EB"/>
    <w:rsid w:val="0002680E"/>
    <w:rsid w:val="000348FF"/>
    <w:rsid w:val="00087439"/>
    <w:rsid w:val="000E0646"/>
    <w:rsid w:val="00155664"/>
    <w:rsid w:val="00182545"/>
    <w:rsid w:val="001A5B6F"/>
    <w:rsid w:val="001B738F"/>
    <w:rsid w:val="00201599"/>
    <w:rsid w:val="00204F6B"/>
    <w:rsid w:val="00227F16"/>
    <w:rsid w:val="0023418F"/>
    <w:rsid w:val="002845A8"/>
    <w:rsid w:val="002A6499"/>
    <w:rsid w:val="002D5B70"/>
    <w:rsid w:val="002D7DE2"/>
    <w:rsid w:val="002E272A"/>
    <w:rsid w:val="0033010E"/>
    <w:rsid w:val="003572F8"/>
    <w:rsid w:val="00362F8C"/>
    <w:rsid w:val="003812E2"/>
    <w:rsid w:val="003C5363"/>
    <w:rsid w:val="00403F7E"/>
    <w:rsid w:val="004B167B"/>
    <w:rsid w:val="004C55EA"/>
    <w:rsid w:val="004D0621"/>
    <w:rsid w:val="00511BFB"/>
    <w:rsid w:val="00532D79"/>
    <w:rsid w:val="005500AA"/>
    <w:rsid w:val="00552501"/>
    <w:rsid w:val="005908F6"/>
    <w:rsid w:val="005C2A3D"/>
    <w:rsid w:val="00632E9A"/>
    <w:rsid w:val="00654460"/>
    <w:rsid w:val="006857FC"/>
    <w:rsid w:val="006904FA"/>
    <w:rsid w:val="006A5AF0"/>
    <w:rsid w:val="006C6A50"/>
    <w:rsid w:val="00715529"/>
    <w:rsid w:val="007B036C"/>
    <w:rsid w:val="00803ED3"/>
    <w:rsid w:val="00820615"/>
    <w:rsid w:val="0083043B"/>
    <w:rsid w:val="008F095D"/>
    <w:rsid w:val="008F1A94"/>
    <w:rsid w:val="0092688C"/>
    <w:rsid w:val="009664FD"/>
    <w:rsid w:val="009A37ED"/>
    <w:rsid w:val="009F1119"/>
    <w:rsid w:val="009F5965"/>
    <w:rsid w:val="00A26941"/>
    <w:rsid w:val="00A73733"/>
    <w:rsid w:val="00AF349B"/>
    <w:rsid w:val="00B03114"/>
    <w:rsid w:val="00B72AC6"/>
    <w:rsid w:val="00BB5F2D"/>
    <w:rsid w:val="00C00D05"/>
    <w:rsid w:val="00C14F61"/>
    <w:rsid w:val="00C336F8"/>
    <w:rsid w:val="00C5003F"/>
    <w:rsid w:val="00CE2A2F"/>
    <w:rsid w:val="00CF199D"/>
    <w:rsid w:val="00CF28B5"/>
    <w:rsid w:val="00D03D89"/>
    <w:rsid w:val="00D549F4"/>
    <w:rsid w:val="00D65515"/>
    <w:rsid w:val="00D7757D"/>
    <w:rsid w:val="00DC784D"/>
    <w:rsid w:val="00DF4889"/>
    <w:rsid w:val="00E94A26"/>
    <w:rsid w:val="00EA0808"/>
    <w:rsid w:val="00EA153E"/>
    <w:rsid w:val="00EB189E"/>
    <w:rsid w:val="00F23D4C"/>
    <w:rsid w:val="00F40DD2"/>
    <w:rsid w:val="00F5410D"/>
    <w:rsid w:val="00F76330"/>
    <w:rsid w:val="00F87B41"/>
    <w:rsid w:val="00FA494B"/>
    <w:rsid w:val="00FC0B95"/>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8">
      <w:bodyDiv w:val="1"/>
      <w:marLeft w:val="0"/>
      <w:marRight w:val="0"/>
      <w:marTop w:val="0"/>
      <w:marBottom w:val="0"/>
      <w:divBdr>
        <w:top w:val="none" w:sz="0" w:space="0" w:color="auto"/>
        <w:left w:val="none" w:sz="0" w:space="0" w:color="auto"/>
        <w:bottom w:val="none" w:sz="0" w:space="0" w:color="auto"/>
        <w:right w:val="none" w:sz="0" w:space="0" w:color="auto"/>
      </w:divBdr>
    </w:div>
    <w:div w:id="88628077">
      <w:bodyDiv w:val="1"/>
      <w:marLeft w:val="0"/>
      <w:marRight w:val="0"/>
      <w:marTop w:val="0"/>
      <w:marBottom w:val="0"/>
      <w:divBdr>
        <w:top w:val="none" w:sz="0" w:space="0" w:color="auto"/>
        <w:left w:val="none" w:sz="0" w:space="0" w:color="auto"/>
        <w:bottom w:val="none" w:sz="0" w:space="0" w:color="auto"/>
        <w:right w:val="none" w:sz="0" w:space="0" w:color="auto"/>
      </w:divBdr>
    </w:div>
    <w:div w:id="89080921">
      <w:bodyDiv w:val="1"/>
      <w:marLeft w:val="0"/>
      <w:marRight w:val="0"/>
      <w:marTop w:val="0"/>
      <w:marBottom w:val="0"/>
      <w:divBdr>
        <w:top w:val="none" w:sz="0" w:space="0" w:color="auto"/>
        <w:left w:val="none" w:sz="0" w:space="0" w:color="auto"/>
        <w:bottom w:val="none" w:sz="0" w:space="0" w:color="auto"/>
        <w:right w:val="none" w:sz="0" w:space="0" w:color="auto"/>
      </w:divBdr>
    </w:div>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40601987">
      <w:bodyDiv w:val="1"/>
      <w:marLeft w:val="0"/>
      <w:marRight w:val="0"/>
      <w:marTop w:val="0"/>
      <w:marBottom w:val="0"/>
      <w:divBdr>
        <w:top w:val="none" w:sz="0" w:space="0" w:color="auto"/>
        <w:left w:val="none" w:sz="0" w:space="0" w:color="auto"/>
        <w:bottom w:val="none" w:sz="0" w:space="0" w:color="auto"/>
        <w:right w:val="none" w:sz="0" w:space="0" w:color="auto"/>
      </w:divBdr>
    </w:div>
    <w:div w:id="242644953">
      <w:bodyDiv w:val="1"/>
      <w:marLeft w:val="0"/>
      <w:marRight w:val="0"/>
      <w:marTop w:val="0"/>
      <w:marBottom w:val="0"/>
      <w:divBdr>
        <w:top w:val="none" w:sz="0" w:space="0" w:color="auto"/>
        <w:left w:val="none" w:sz="0" w:space="0" w:color="auto"/>
        <w:bottom w:val="none" w:sz="0" w:space="0" w:color="auto"/>
        <w:right w:val="none" w:sz="0" w:space="0" w:color="auto"/>
      </w:divBdr>
    </w:div>
    <w:div w:id="245385342">
      <w:bodyDiv w:val="1"/>
      <w:marLeft w:val="0"/>
      <w:marRight w:val="0"/>
      <w:marTop w:val="0"/>
      <w:marBottom w:val="0"/>
      <w:divBdr>
        <w:top w:val="none" w:sz="0" w:space="0" w:color="auto"/>
        <w:left w:val="none" w:sz="0" w:space="0" w:color="auto"/>
        <w:bottom w:val="none" w:sz="0" w:space="0" w:color="auto"/>
        <w:right w:val="none" w:sz="0" w:space="0" w:color="auto"/>
      </w:divBdr>
    </w:div>
    <w:div w:id="248587130">
      <w:bodyDiv w:val="1"/>
      <w:marLeft w:val="0"/>
      <w:marRight w:val="0"/>
      <w:marTop w:val="0"/>
      <w:marBottom w:val="0"/>
      <w:divBdr>
        <w:top w:val="none" w:sz="0" w:space="0" w:color="auto"/>
        <w:left w:val="none" w:sz="0" w:space="0" w:color="auto"/>
        <w:bottom w:val="none" w:sz="0" w:space="0" w:color="auto"/>
        <w:right w:val="none" w:sz="0" w:space="0" w:color="auto"/>
      </w:divBdr>
    </w:div>
    <w:div w:id="273489722">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36269810">
      <w:bodyDiv w:val="1"/>
      <w:marLeft w:val="0"/>
      <w:marRight w:val="0"/>
      <w:marTop w:val="0"/>
      <w:marBottom w:val="0"/>
      <w:divBdr>
        <w:top w:val="none" w:sz="0" w:space="0" w:color="auto"/>
        <w:left w:val="none" w:sz="0" w:space="0" w:color="auto"/>
        <w:bottom w:val="none" w:sz="0" w:space="0" w:color="auto"/>
        <w:right w:val="none" w:sz="0" w:space="0" w:color="auto"/>
      </w:divBdr>
    </w:div>
    <w:div w:id="339817735">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393356089">
      <w:bodyDiv w:val="1"/>
      <w:marLeft w:val="0"/>
      <w:marRight w:val="0"/>
      <w:marTop w:val="0"/>
      <w:marBottom w:val="0"/>
      <w:divBdr>
        <w:top w:val="none" w:sz="0" w:space="0" w:color="auto"/>
        <w:left w:val="none" w:sz="0" w:space="0" w:color="auto"/>
        <w:bottom w:val="none" w:sz="0" w:space="0" w:color="auto"/>
        <w:right w:val="none" w:sz="0" w:space="0" w:color="auto"/>
      </w:divBdr>
    </w:div>
    <w:div w:id="408889583">
      <w:bodyDiv w:val="1"/>
      <w:marLeft w:val="0"/>
      <w:marRight w:val="0"/>
      <w:marTop w:val="0"/>
      <w:marBottom w:val="0"/>
      <w:divBdr>
        <w:top w:val="none" w:sz="0" w:space="0" w:color="auto"/>
        <w:left w:val="none" w:sz="0" w:space="0" w:color="auto"/>
        <w:bottom w:val="none" w:sz="0" w:space="0" w:color="auto"/>
        <w:right w:val="none" w:sz="0" w:space="0" w:color="auto"/>
      </w:divBdr>
    </w:div>
    <w:div w:id="447772361">
      <w:bodyDiv w:val="1"/>
      <w:marLeft w:val="0"/>
      <w:marRight w:val="0"/>
      <w:marTop w:val="0"/>
      <w:marBottom w:val="0"/>
      <w:divBdr>
        <w:top w:val="none" w:sz="0" w:space="0" w:color="auto"/>
        <w:left w:val="none" w:sz="0" w:space="0" w:color="auto"/>
        <w:bottom w:val="none" w:sz="0" w:space="0" w:color="auto"/>
        <w:right w:val="none" w:sz="0" w:space="0" w:color="auto"/>
      </w:divBdr>
    </w:div>
    <w:div w:id="456292935">
      <w:bodyDiv w:val="1"/>
      <w:marLeft w:val="0"/>
      <w:marRight w:val="0"/>
      <w:marTop w:val="0"/>
      <w:marBottom w:val="0"/>
      <w:divBdr>
        <w:top w:val="none" w:sz="0" w:space="0" w:color="auto"/>
        <w:left w:val="none" w:sz="0" w:space="0" w:color="auto"/>
        <w:bottom w:val="none" w:sz="0" w:space="0" w:color="auto"/>
        <w:right w:val="none" w:sz="0" w:space="0" w:color="auto"/>
      </w:divBdr>
    </w:div>
    <w:div w:id="471142561">
      <w:bodyDiv w:val="1"/>
      <w:marLeft w:val="0"/>
      <w:marRight w:val="0"/>
      <w:marTop w:val="0"/>
      <w:marBottom w:val="0"/>
      <w:divBdr>
        <w:top w:val="none" w:sz="0" w:space="0" w:color="auto"/>
        <w:left w:val="none" w:sz="0" w:space="0" w:color="auto"/>
        <w:bottom w:val="none" w:sz="0" w:space="0" w:color="auto"/>
        <w:right w:val="none" w:sz="0" w:space="0" w:color="auto"/>
      </w:divBdr>
    </w:div>
    <w:div w:id="472908455">
      <w:bodyDiv w:val="1"/>
      <w:marLeft w:val="0"/>
      <w:marRight w:val="0"/>
      <w:marTop w:val="0"/>
      <w:marBottom w:val="0"/>
      <w:divBdr>
        <w:top w:val="none" w:sz="0" w:space="0" w:color="auto"/>
        <w:left w:val="none" w:sz="0" w:space="0" w:color="auto"/>
        <w:bottom w:val="none" w:sz="0" w:space="0" w:color="auto"/>
        <w:right w:val="none" w:sz="0" w:space="0" w:color="auto"/>
      </w:divBdr>
    </w:div>
    <w:div w:id="480585050">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573661942">
      <w:bodyDiv w:val="1"/>
      <w:marLeft w:val="0"/>
      <w:marRight w:val="0"/>
      <w:marTop w:val="0"/>
      <w:marBottom w:val="0"/>
      <w:divBdr>
        <w:top w:val="none" w:sz="0" w:space="0" w:color="auto"/>
        <w:left w:val="none" w:sz="0" w:space="0" w:color="auto"/>
        <w:bottom w:val="none" w:sz="0" w:space="0" w:color="auto"/>
        <w:right w:val="none" w:sz="0" w:space="0" w:color="auto"/>
      </w:divBdr>
    </w:div>
    <w:div w:id="694311877">
      <w:bodyDiv w:val="1"/>
      <w:marLeft w:val="0"/>
      <w:marRight w:val="0"/>
      <w:marTop w:val="0"/>
      <w:marBottom w:val="0"/>
      <w:divBdr>
        <w:top w:val="none" w:sz="0" w:space="0" w:color="auto"/>
        <w:left w:val="none" w:sz="0" w:space="0" w:color="auto"/>
        <w:bottom w:val="none" w:sz="0" w:space="0" w:color="auto"/>
        <w:right w:val="none" w:sz="0" w:space="0" w:color="auto"/>
      </w:divBdr>
    </w:div>
    <w:div w:id="724985133">
      <w:bodyDiv w:val="1"/>
      <w:marLeft w:val="0"/>
      <w:marRight w:val="0"/>
      <w:marTop w:val="0"/>
      <w:marBottom w:val="0"/>
      <w:divBdr>
        <w:top w:val="none" w:sz="0" w:space="0" w:color="auto"/>
        <w:left w:val="none" w:sz="0" w:space="0" w:color="auto"/>
        <w:bottom w:val="none" w:sz="0" w:space="0" w:color="auto"/>
        <w:right w:val="none" w:sz="0" w:space="0" w:color="auto"/>
      </w:divBdr>
    </w:div>
    <w:div w:id="726608227">
      <w:bodyDiv w:val="1"/>
      <w:marLeft w:val="0"/>
      <w:marRight w:val="0"/>
      <w:marTop w:val="0"/>
      <w:marBottom w:val="0"/>
      <w:divBdr>
        <w:top w:val="none" w:sz="0" w:space="0" w:color="auto"/>
        <w:left w:val="none" w:sz="0" w:space="0" w:color="auto"/>
        <w:bottom w:val="none" w:sz="0" w:space="0" w:color="auto"/>
        <w:right w:val="none" w:sz="0" w:space="0" w:color="auto"/>
      </w:divBdr>
    </w:div>
    <w:div w:id="730081533">
      <w:bodyDiv w:val="1"/>
      <w:marLeft w:val="0"/>
      <w:marRight w:val="0"/>
      <w:marTop w:val="0"/>
      <w:marBottom w:val="0"/>
      <w:divBdr>
        <w:top w:val="none" w:sz="0" w:space="0" w:color="auto"/>
        <w:left w:val="none" w:sz="0" w:space="0" w:color="auto"/>
        <w:bottom w:val="none" w:sz="0" w:space="0" w:color="auto"/>
        <w:right w:val="none" w:sz="0" w:space="0" w:color="auto"/>
      </w:divBdr>
    </w:div>
    <w:div w:id="761416128">
      <w:bodyDiv w:val="1"/>
      <w:marLeft w:val="0"/>
      <w:marRight w:val="0"/>
      <w:marTop w:val="0"/>
      <w:marBottom w:val="0"/>
      <w:divBdr>
        <w:top w:val="none" w:sz="0" w:space="0" w:color="auto"/>
        <w:left w:val="none" w:sz="0" w:space="0" w:color="auto"/>
        <w:bottom w:val="none" w:sz="0" w:space="0" w:color="auto"/>
        <w:right w:val="none" w:sz="0" w:space="0" w:color="auto"/>
      </w:divBdr>
    </w:div>
    <w:div w:id="779687791">
      <w:bodyDiv w:val="1"/>
      <w:marLeft w:val="0"/>
      <w:marRight w:val="0"/>
      <w:marTop w:val="0"/>
      <w:marBottom w:val="0"/>
      <w:divBdr>
        <w:top w:val="none" w:sz="0" w:space="0" w:color="auto"/>
        <w:left w:val="none" w:sz="0" w:space="0" w:color="auto"/>
        <w:bottom w:val="none" w:sz="0" w:space="0" w:color="auto"/>
        <w:right w:val="none" w:sz="0" w:space="0" w:color="auto"/>
      </w:divBdr>
    </w:div>
    <w:div w:id="880097749">
      <w:bodyDiv w:val="1"/>
      <w:marLeft w:val="0"/>
      <w:marRight w:val="0"/>
      <w:marTop w:val="0"/>
      <w:marBottom w:val="0"/>
      <w:divBdr>
        <w:top w:val="none" w:sz="0" w:space="0" w:color="auto"/>
        <w:left w:val="none" w:sz="0" w:space="0" w:color="auto"/>
        <w:bottom w:val="none" w:sz="0" w:space="0" w:color="auto"/>
        <w:right w:val="none" w:sz="0" w:space="0" w:color="auto"/>
      </w:divBdr>
    </w:div>
    <w:div w:id="927159821">
      <w:bodyDiv w:val="1"/>
      <w:marLeft w:val="0"/>
      <w:marRight w:val="0"/>
      <w:marTop w:val="0"/>
      <w:marBottom w:val="0"/>
      <w:divBdr>
        <w:top w:val="none" w:sz="0" w:space="0" w:color="auto"/>
        <w:left w:val="none" w:sz="0" w:space="0" w:color="auto"/>
        <w:bottom w:val="none" w:sz="0" w:space="0" w:color="auto"/>
        <w:right w:val="none" w:sz="0" w:space="0" w:color="auto"/>
      </w:divBdr>
    </w:div>
    <w:div w:id="949124150">
      <w:bodyDiv w:val="1"/>
      <w:marLeft w:val="0"/>
      <w:marRight w:val="0"/>
      <w:marTop w:val="0"/>
      <w:marBottom w:val="0"/>
      <w:divBdr>
        <w:top w:val="none" w:sz="0" w:space="0" w:color="auto"/>
        <w:left w:val="none" w:sz="0" w:space="0" w:color="auto"/>
        <w:bottom w:val="none" w:sz="0" w:space="0" w:color="auto"/>
        <w:right w:val="none" w:sz="0" w:space="0" w:color="auto"/>
      </w:divBdr>
    </w:div>
    <w:div w:id="949895434">
      <w:bodyDiv w:val="1"/>
      <w:marLeft w:val="0"/>
      <w:marRight w:val="0"/>
      <w:marTop w:val="0"/>
      <w:marBottom w:val="0"/>
      <w:divBdr>
        <w:top w:val="none" w:sz="0" w:space="0" w:color="auto"/>
        <w:left w:val="none" w:sz="0" w:space="0" w:color="auto"/>
        <w:bottom w:val="none" w:sz="0" w:space="0" w:color="auto"/>
        <w:right w:val="none" w:sz="0" w:space="0" w:color="auto"/>
      </w:divBdr>
    </w:div>
    <w:div w:id="954795573">
      <w:bodyDiv w:val="1"/>
      <w:marLeft w:val="0"/>
      <w:marRight w:val="0"/>
      <w:marTop w:val="0"/>
      <w:marBottom w:val="0"/>
      <w:divBdr>
        <w:top w:val="none" w:sz="0" w:space="0" w:color="auto"/>
        <w:left w:val="none" w:sz="0" w:space="0" w:color="auto"/>
        <w:bottom w:val="none" w:sz="0" w:space="0" w:color="auto"/>
        <w:right w:val="none" w:sz="0" w:space="0" w:color="auto"/>
      </w:divBdr>
    </w:div>
    <w:div w:id="970671844">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24015639">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45271788">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206353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21133071">
      <w:bodyDiv w:val="1"/>
      <w:marLeft w:val="0"/>
      <w:marRight w:val="0"/>
      <w:marTop w:val="0"/>
      <w:marBottom w:val="0"/>
      <w:divBdr>
        <w:top w:val="none" w:sz="0" w:space="0" w:color="auto"/>
        <w:left w:val="none" w:sz="0" w:space="0" w:color="auto"/>
        <w:bottom w:val="none" w:sz="0" w:space="0" w:color="auto"/>
        <w:right w:val="none" w:sz="0" w:space="0" w:color="auto"/>
      </w:divBdr>
    </w:div>
    <w:div w:id="1222594681">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74677498">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318142883">
      <w:bodyDiv w:val="1"/>
      <w:marLeft w:val="0"/>
      <w:marRight w:val="0"/>
      <w:marTop w:val="0"/>
      <w:marBottom w:val="0"/>
      <w:divBdr>
        <w:top w:val="none" w:sz="0" w:space="0" w:color="auto"/>
        <w:left w:val="none" w:sz="0" w:space="0" w:color="auto"/>
        <w:bottom w:val="none" w:sz="0" w:space="0" w:color="auto"/>
        <w:right w:val="none" w:sz="0" w:space="0" w:color="auto"/>
      </w:divBdr>
    </w:div>
    <w:div w:id="1351493799">
      <w:bodyDiv w:val="1"/>
      <w:marLeft w:val="0"/>
      <w:marRight w:val="0"/>
      <w:marTop w:val="0"/>
      <w:marBottom w:val="0"/>
      <w:divBdr>
        <w:top w:val="none" w:sz="0" w:space="0" w:color="auto"/>
        <w:left w:val="none" w:sz="0" w:space="0" w:color="auto"/>
        <w:bottom w:val="none" w:sz="0" w:space="0" w:color="auto"/>
        <w:right w:val="none" w:sz="0" w:space="0" w:color="auto"/>
      </w:divBdr>
    </w:div>
    <w:div w:id="1421415571">
      <w:bodyDiv w:val="1"/>
      <w:marLeft w:val="0"/>
      <w:marRight w:val="0"/>
      <w:marTop w:val="0"/>
      <w:marBottom w:val="0"/>
      <w:divBdr>
        <w:top w:val="none" w:sz="0" w:space="0" w:color="auto"/>
        <w:left w:val="none" w:sz="0" w:space="0" w:color="auto"/>
        <w:bottom w:val="none" w:sz="0" w:space="0" w:color="auto"/>
        <w:right w:val="none" w:sz="0" w:space="0" w:color="auto"/>
      </w:divBdr>
    </w:div>
    <w:div w:id="1430348532">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60105420">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04213">
      <w:bodyDiv w:val="1"/>
      <w:marLeft w:val="0"/>
      <w:marRight w:val="0"/>
      <w:marTop w:val="0"/>
      <w:marBottom w:val="0"/>
      <w:divBdr>
        <w:top w:val="none" w:sz="0" w:space="0" w:color="auto"/>
        <w:left w:val="none" w:sz="0" w:space="0" w:color="auto"/>
        <w:bottom w:val="none" w:sz="0" w:space="0" w:color="auto"/>
        <w:right w:val="none" w:sz="0" w:space="0" w:color="auto"/>
      </w:divBdr>
    </w:div>
    <w:div w:id="1549342545">
      <w:bodyDiv w:val="1"/>
      <w:marLeft w:val="0"/>
      <w:marRight w:val="0"/>
      <w:marTop w:val="0"/>
      <w:marBottom w:val="0"/>
      <w:divBdr>
        <w:top w:val="none" w:sz="0" w:space="0" w:color="auto"/>
        <w:left w:val="none" w:sz="0" w:space="0" w:color="auto"/>
        <w:bottom w:val="none" w:sz="0" w:space="0" w:color="auto"/>
        <w:right w:val="none" w:sz="0" w:space="0" w:color="auto"/>
      </w:divBdr>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70134730">
      <w:bodyDiv w:val="1"/>
      <w:marLeft w:val="0"/>
      <w:marRight w:val="0"/>
      <w:marTop w:val="0"/>
      <w:marBottom w:val="0"/>
      <w:divBdr>
        <w:top w:val="none" w:sz="0" w:space="0" w:color="auto"/>
        <w:left w:val="none" w:sz="0" w:space="0" w:color="auto"/>
        <w:bottom w:val="none" w:sz="0" w:space="0" w:color="auto"/>
        <w:right w:val="none" w:sz="0" w:space="0" w:color="auto"/>
      </w:divBdr>
    </w:div>
    <w:div w:id="1693145384">
      <w:bodyDiv w:val="1"/>
      <w:marLeft w:val="0"/>
      <w:marRight w:val="0"/>
      <w:marTop w:val="0"/>
      <w:marBottom w:val="0"/>
      <w:divBdr>
        <w:top w:val="none" w:sz="0" w:space="0" w:color="auto"/>
        <w:left w:val="none" w:sz="0" w:space="0" w:color="auto"/>
        <w:bottom w:val="none" w:sz="0" w:space="0" w:color="auto"/>
        <w:right w:val="none" w:sz="0" w:space="0" w:color="auto"/>
      </w:divBdr>
    </w:div>
    <w:div w:id="1695881154">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20787995">
      <w:bodyDiv w:val="1"/>
      <w:marLeft w:val="0"/>
      <w:marRight w:val="0"/>
      <w:marTop w:val="0"/>
      <w:marBottom w:val="0"/>
      <w:divBdr>
        <w:top w:val="none" w:sz="0" w:space="0" w:color="auto"/>
        <w:left w:val="none" w:sz="0" w:space="0" w:color="auto"/>
        <w:bottom w:val="none" w:sz="0" w:space="0" w:color="auto"/>
        <w:right w:val="none" w:sz="0" w:space="0" w:color="auto"/>
      </w:divBdr>
    </w:div>
    <w:div w:id="1742294624">
      <w:bodyDiv w:val="1"/>
      <w:marLeft w:val="0"/>
      <w:marRight w:val="0"/>
      <w:marTop w:val="0"/>
      <w:marBottom w:val="0"/>
      <w:divBdr>
        <w:top w:val="none" w:sz="0" w:space="0" w:color="auto"/>
        <w:left w:val="none" w:sz="0" w:space="0" w:color="auto"/>
        <w:bottom w:val="none" w:sz="0" w:space="0" w:color="auto"/>
        <w:right w:val="none" w:sz="0" w:space="0" w:color="auto"/>
      </w:divBdr>
    </w:div>
    <w:div w:id="1749380602">
      <w:bodyDiv w:val="1"/>
      <w:marLeft w:val="0"/>
      <w:marRight w:val="0"/>
      <w:marTop w:val="0"/>
      <w:marBottom w:val="0"/>
      <w:divBdr>
        <w:top w:val="none" w:sz="0" w:space="0" w:color="auto"/>
        <w:left w:val="none" w:sz="0" w:space="0" w:color="auto"/>
        <w:bottom w:val="none" w:sz="0" w:space="0" w:color="auto"/>
        <w:right w:val="none" w:sz="0" w:space="0" w:color="auto"/>
      </w:divBdr>
    </w:div>
    <w:div w:id="1756979394">
      <w:bodyDiv w:val="1"/>
      <w:marLeft w:val="0"/>
      <w:marRight w:val="0"/>
      <w:marTop w:val="0"/>
      <w:marBottom w:val="0"/>
      <w:divBdr>
        <w:top w:val="none" w:sz="0" w:space="0" w:color="auto"/>
        <w:left w:val="none" w:sz="0" w:space="0" w:color="auto"/>
        <w:bottom w:val="none" w:sz="0" w:space="0" w:color="auto"/>
        <w:right w:val="none" w:sz="0" w:space="0" w:color="auto"/>
      </w:divBdr>
    </w:div>
    <w:div w:id="1766686262">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29591347">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886210653">
      <w:bodyDiv w:val="1"/>
      <w:marLeft w:val="0"/>
      <w:marRight w:val="0"/>
      <w:marTop w:val="0"/>
      <w:marBottom w:val="0"/>
      <w:divBdr>
        <w:top w:val="none" w:sz="0" w:space="0" w:color="auto"/>
        <w:left w:val="none" w:sz="0" w:space="0" w:color="auto"/>
        <w:bottom w:val="none" w:sz="0" w:space="0" w:color="auto"/>
        <w:right w:val="none" w:sz="0" w:space="0" w:color="auto"/>
      </w:divBdr>
    </w:div>
    <w:div w:id="1893690727">
      <w:bodyDiv w:val="1"/>
      <w:marLeft w:val="0"/>
      <w:marRight w:val="0"/>
      <w:marTop w:val="0"/>
      <w:marBottom w:val="0"/>
      <w:divBdr>
        <w:top w:val="none" w:sz="0" w:space="0" w:color="auto"/>
        <w:left w:val="none" w:sz="0" w:space="0" w:color="auto"/>
        <w:bottom w:val="none" w:sz="0" w:space="0" w:color="auto"/>
        <w:right w:val="none" w:sz="0" w:space="0" w:color="auto"/>
      </w:divBdr>
    </w:div>
    <w:div w:id="1911691408">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1966496524">
      <w:bodyDiv w:val="1"/>
      <w:marLeft w:val="0"/>
      <w:marRight w:val="0"/>
      <w:marTop w:val="0"/>
      <w:marBottom w:val="0"/>
      <w:divBdr>
        <w:top w:val="none" w:sz="0" w:space="0" w:color="auto"/>
        <w:left w:val="none" w:sz="0" w:space="0" w:color="auto"/>
        <w:bottom w:val="none" w:sz="0" w:space="0" w:color="auto"/>
        <w:right w:val="none" w:sz="0" w:space="0" w:color="auto"/>
      </w:divBdr>
    </w:div>
    <w:div w:id="1973485627">
      <w:bodyDiv w:val="1"/>
      <w:marLeft w:val="0"/>
      <w:marRight w:val="0"/>
      <w:marTop w:val="0"/>
      <w:marBottom w:val="0"/>
      <w:divBdr>
        <w:top w:val="none" w:sz="0" w:space="0" w:color="auto"/>
        <w:left w:val="none" w:sz="0" w:space="0" w:color="auto"/>
        <w:bottom w:val="none" w:sz="0" w:space="0" w:color="auto"/>
        <w:right w:val="none" w:sz="0" w:space="0" w:color="auto"/>
      </w:divBdr>
    </w:div>
    <w:div w:id="2044747909">
      <w:bodyDiv w:val="1"/>
      <w:marLeft w:val="0"/>
      <w:marRight w:val="0"/>
      <w:marTop w:val="0"/>
      <w:marBottom w:val="0"/>
      <w:divBdr>
        <w:top w:val="none" w:sz="0" w:space="0" w:color="auto"/>
        <w:left w:val="none" w:sz="0" w:space="0" w:color="auto"/>
        <w:bottom w:val="none" w:sz="0" w:space="0" w:color="auto"/>
        <w:right w:val="none" w:sz="0" w:space="0" w:color="auto"/>
      </w:divBdr>
    </w:div>
    <w:div w:id="2065324990">
      <w:bodyDiv w:val="1"/>
      <w:marLeft w:val="0"/>
      <w:marRight w:val="0"/>
      <w:marTop w:val="0"/>
      <w:marBottom w:val="0"/>
      <w:divBdr>
        <w:top w:val="none" w:sz="0" w:space="0" w:color="auto"/>
        <w:left w:val="none" w:sz="0" w:space="0" w:color="auto"/>
        <w:bottom w:val="none" w:sz="0" w:space="0" w:color="auto"/>
        <w:right w:val="none" w:sz="0" w:space="0" w:color="auto"/>
      </w:divBdr>
    </w:div>
    <w:div w:id="2065441125">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202701">
      <w:bodyDiv w:val="1"/>
      <w:marLeft w:val="0"/>
      <w:marRight w:val="0"/>
      <w:marTop w:val="0"/>
      <w:marBottom w:val="0"/>
      <w:divBdr>
        <w:top w:val="none" w:sz="0" w:space="0" w:color="auto"/>
        <w:left w:val="none" w:sz="0" w:space="0" w:color="auto"/>
        <w:bottom w:val="none" w:sz="0" w:space="0" w:color="auto"/>
        <w:right w:val="none" w:sz="0" w:space="0" w:color="auto"/>
      </w:divBdr>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line.com/health/cataract" TargetMode="External"/><Relationship Id="rId13" Type="http://schemas.openxmlformats.org/officeDocument/2006/relationships/hyperlink" Target="https://www.aao.org/eye-health/diseases/what-are-cataracts" TargetMode="External"/><Relationship Id="rId3" Type="http://schemas.openxmlformats.org/officeDocument/2006/relationships/settings" Target="settings.xml"/><Relationship Id="rId7" Type="http://schemas.openxmlformats.org/officeDocument/2006/relationships/hyperlink" Target="https://www.mayoclinic.org/diseases-conditions/cataracts/symptoms-causes/syc-20353790" TargetMode="External"/><Relationship Id="rId12" Type="http://schemas.openxmlformats.org/officeDocument/2006/relationships/hyperlink" Target="https://my.clevelandclinic.org/health/diseases/8589-cataracts-age-rela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Ophthalmology" TargetMode="External"/><Relationship Id="rId11" Type="http://schemas.openxmlformats.org/officeDocument/2006/relationships/hyperlink" Target="https://www.nuffieldhealth.com/article/the-3-main-types-of-cataract" TargetMode="External"/><Relationship Id="rId5" Type="http://schemas.openxmlformats.org/officeDocument/2006/relationships/hyperlink" Target="https://adityabirlahospital.com/doctors/eye-doctors-in-pune" TargetMode="External"/><Relationship Id="rId15" Type="http://schemas.openxmlformats.org/officeDocument/2006/relationships/theme" Target="theme/theme1.xml"/><Relationship Id="rId10" Type="http://schemas.openxmlformats.org/officeDocument/2006/relationships/hyperlink" Target="https://www.medstarhealth.org/services/cataracts" TargetMode="External"/><Relationship Id="rId4" Type="http://schemas.openxmlformats.org/officeDocument/2006/relationships/webSettings" Target="webSettings.xml"/><Relationship Id="rId9" Type="http://schemas.openxmlformats.org/officeDocument/2006/relationships/hyperlink" Target="https://www.mayoclinic.org/diseases-conditions/cataracts/diagnosis-treatment/drc-2035379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4</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68</cp:revision>
  <dcterms:created xsi:type="dcterms:W3CDTF">2025-02-23T13:22:00Z</dcterms:created>
  <dcterms:modified xsi:type="dcterms:W3CDTF">2025-04-01T07:29:00Z</dcterms:modified>
</cp:coreProperties>
</file>