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mo" w:cs="Arimo" w:eastAsia="Arimo" w:hAnsi="Arimo"/>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5460"/>
        <w:gridCol w:w="2490"/>
        <w:tblGridChange w:id="0">
          <w:tblGrid>
            <w:gridCol w:w="1065"/>
            <w:gridCol w:w="5460"/>
            <w:gridCol w:w="2490"/>
          </w:tblGrid>
        </w:tblGridChange>
      </w:tblGrid>
      <w:tr>
        <w:trPr>
          <w:cantSplit w:val="0"/>
          <w:trHeight w:val="56.69291338582678"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Keywords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ASV</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Arimo" w:cs="Arimo" w:eastAsia="Arimo" w:hAnsi="Arimo"/>
              </w:rPr>
            </w:pPr>
            <w:r w:rsidDel="00000000" w:rsidR="00000000" w:rsidRPr="00000000">
              <w:rPr>
                <w:rFonts w:ascii="Arimo" w:cs="Arimo" w:eastAsia="Arimo" w:hAnsi="Arimo"/>
                <w:rtl w:val="0"/>
              </w:rPr>
              <w:t xml:space="preserve">tetralogy of fallot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49,500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mo" w:cs="Arimo" w:eastAsia="Arimo" w:hAnsi="Arimo"/>
              </w:rPr>
            </w:pPr>
            <w:r w:rsidDel="00000000" w:rsidR="00000000" w:rsidRPr="00000000">
              <w:rPr>
                <w:rFonts w:ascii="Arimo" w:cs="Arimo" w:eastAsia="Arimo" w:hAnsi="Arimo"/>
                <w:rtl w:val="0"/>
              </w:rPr>
              <w:t xml:space="preserve">tetralogy of fallot symptoms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1,600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Arimo" w:cs="Arimo" w:eastAsia="Arimo" w:hAnsi="Arimo"/>
              </w:rPr>
            </w:pPr>
            <w:r w:rsidDel="00000000" w:rsidR="00000000" w:rsidRPr="00000000">
              <w:rPr>
                <w:rFonts w:ascii="Arimo" w:cs="Arimo" w:eastAsia="Arimo" w:hAnsi="Arimo"/>
                <w:rtl w:val="0"/>
              </w:rPr>
              <w:t xml:space="preserve">meaning of tetralogy of fallot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720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Arimo" w:cs="Arimo" w:eastAsia="Arimo" w:hAnsi="Arimo"/>
              </w:rPr>
            </w:pPr>
            <w:r w:rsidDel="00000000" w:rsidR="00000000" w:rsidRPr="00000000">
              <w:rPr>
                <w:rFonts w:ascii="Arimo" w:cs="Arimo" w:eastAsia="Arimo" w:hAnsi="Arimo"/>
                <w:rtl w:val="0"/>
              </w:rPr>
              <w:t xml:space="preserve">tetralogy of fallot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Arimo" w:cs="Arimo" w:eastAsia="Arimo" w:hAnsi="Arimo"/>
              </w:rPr>
            </w:pPr>
            <w:r w:rsidDel="00000000" w:rsidR="00000000" w:rsidRPr="00000000">
              <w:rPr>
                <w:rFonts w:ascii="Arimo" w:cs="Arimo" w:eastAsia="Arimo" w:hAnsi="Arimo"/>
                <w:rtl w:val="0"/>
              </w:rPr>
              <w:t xml:space="preserve">tof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Arimo" w:cs="Arimo" w:eastAsia="Arimo" w:hAnsi="Arimo"/>
              </w:rPr>
            </w:pPr>
            <w:r w:rsidDel="00000000" w:rsidR="00000000" w:rsidRPr="00000000">
              <w:rPr>
                <w:rFonts w:ascii="Arimo" w:cs="Arimo" w:eastAsia="Arimo" w:hAnsi="Arimo"/>
                <w:rtl w:val="0"/>
              </w:rPr>
              <w:t xml:space="preserve">tetralogy of fallot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Arimo" w:cs="Arimo" w:eastAsia="Arimo" w:hAnsi="Arimo"/>
              </w:rPr>
            </w:pPr>
            <w:r w:rsidDel="00000000" w:rsidR="00000000" w:rsidRPr="00000000">
              <w:rPr>
                <w:rFonts w:ascii="Arimo" w:cs="Arimo" w:eastAsia="Arimo" w:hAnsi="Arimo"/>
                <w:rtl w:val="0"/>
              </w:rPr>
              <w:t xml:space="preserve">cause of tetralogy of fallot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880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Arimo" w:cs="Arimo" w:eastAsia="Arimo" w:hAnsi="Arimo"/>
              </w:rPr>
            </w:pPr>
            <w:r w:rsidDel="00000000" w:rsidR="00000000" w:rsidRPr="00000000">
              <w:rPr>
                <w:rFonts w:ascii="Arimo" w:cs="Arimo" w:eastAsia="Arimo" w:hAnsi="Arimo"/>
                <w:rtl w:val="0"/>
              </w:rPr>
              <w:t xml:space="preserve">components of tetralogy of fallot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Arimo" w:cs="Arimo" w:eastAsia="Arimo" w:hAnsi="Arimo"/>
              </w:rPr>
            </w:pPr>
            <w:r w:rsidDel="00000000" w:rsidR="00000000" w:rsidRPr="00000000">
              <w:rPr>
                <w:rFonts w:ascii="Arimo" w:cs="Arimo" w:eastAsia="Arimo" w:hAnsi="Arimo"/>
                <w:rtl w:val="0"/>
              </w:rPr>
              <w:t xml:space="preserve">definition of tetralogy of fallot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1,900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Arimo" w:cs="Arimo" w:eastAsia="Arimo" w:hAnsi="Arimo"/>
              </w:rPr>
            </w:pPr>
            <w:r w:rsidDel="00000000" w:rsidR="00000000" w:rsidRPr="00000000">
              <w:rPr>
                <w:rFonts w:ascii="Arimo" w:cs="Arimo" w:eastAsia="Arimo" w:hAnsi="Arimo"/>
                <w:rtl w:val="0"/>
              </w:rPr>
              <w:t xml:space="preserve">diagnosing tetralogy of fallot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Arimo" w:cs="Arimo" w:eastAsia="Arimo" w:hAnsi="Arimo"/>
              </w:rPr>
            </w:pPr>
            <w:r w:rsidDel="00000000" w:rsidR="00000000" w:rsidRPr="00000000">
              <w:rPr>
                <w:rFonts w:ascii="Arimo" w:cs="Arimo" w:eastAsia="Arimo" w:hAnsi="Arimo"/>
                <w:rtl w:val="0"/>
              </w:rPr>
              <w:t xml:space="preserve">Pulmonary Stenosis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4,400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Arimo" w:cs="Arimo" w:eastAsia="Arimo" w:hAnsi="Arimo"/>
              </w:rPr>
            </w:pPr>
            <w:r w:rsidDel="00000000" w:rsidR="00000000" w:rsidRPr="00000000">
              <w:rPr>
                <w:rFonts w:ascii="Arimo" w:cs="Arimo" w:eastAsia="Arimo" w:hAnsi="Arimo"/>
                <w:rtl w:val="0"/>
              </w:rPr>
              <w:t xml:space="preserve">Patent Ductus Arteriosus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14,800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Arimo" w:cs="Arimo" w:eastAsia="Arimo" w:hAnsi="Arimo"/>
              </w:rPr>
            </w:pPr>
            <w:r w:rsidDel="00000000" w:rsidR="00000000" w:rsidRPr="00000000">
              <w:rPr>
                <w:rFonts w:ascii="Arimo" w:cs="Arimo" w:eastAsia="Arimo" w:hAnsi="Arimo"/>
                <w:rtl w:val="0"/>
              </w:rPr>
              <w:t xml:space="preserve">Cardiology Hospital in Pimpri-Chinchwad, Pune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Arimo" w:cs="Arimo" w:eastAsia="Arimo" w:hAnsi="Arimo"/>
              </w:rPr>
            </w:pPr>
            <w:r w:rsidDel="00000000" w:rsidR="00000000" w:rsidRPr="00000000">
              <w:rPr>
                <w:rFonts w:ascii="Arimo" w:cs="Arimo" w:eastAsia="Arimo" w:hAnsi="Arimo"/>
                <w:rtl w:val="0"/>
              </w:rPr>
              <w:t xml:space="preserve">Best Cardiologist in Pune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Arimo" w:cs="Arimo" w:eastAsia="Arimo" w:hAnsi="Arimo"/>
              </w:rPr>
            </w:pPr>
            <w:r w:rsidDel="00000000" w:rsidR="00000000" w:rsidRPr="00000000">
              <w:rPr>
                <w:rFonts w:ascii="Arimo" w:cs="Arimo" w:eastAsia="Arimo" w:hAnsi="Arimo"/>
                <w:rtl w:val="0"/>
              </w:rPr>
              <w:t xml:space="preserve">10</w:t>
            </w:r>
          </w:p>
        </w:tc>
      </w:tr>
    </w:tbl>
    <w:p w:rsidR="00000000" w:rsidDel="00000000" w:rsidP="00000000" w:rsidRDefault="00000000" w:rsidRPr="00000000" w14:paraId="0000002F">
      <w:pPr>
        <w:spacing w:after="240" w:before="240" w:lineRule="auto"/>
        <w:rPr>
          <w:rFonts w:ascii="Arimo" w:cs="Arimo" w:eastAsia="Arimo" w:hAnsi="Arimo"/>
        </w:rPr>
      </w:pPr>
      <w:r w:rsidDel="00000000" w:rsidR="00000000" w:rsidRPr="00000000">
        <w:rPr>
          <w:rtl w:val="0"/>
        </w:rPr>
      </w:r>
    </w:p>
    <w:p w:rsidR="00000000" w:rsidDel="00000000" w:rsidP="00000000" w:rsidRDefault="00000000" w:rsidRPr="00000000" w14:paraId="00000030">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Arimo" w:cs="Arimo" w:eastAsia="Arimo" w:hAnsi="Arimo"/>
          <w:b w:val="1"/>
          <w:bCs w:val="1"/>
          <w:sz w:val="22"/>
          <w:szCs w:val="22"/>
        </w:rPr>
      </w:pPr>
      <w:bookmarkStart w:colFirst="0" w:colLast="0" w:name="_qet5wsbn8m2l" w:id="0"/>
      <w:bookmarkEnd w:id="0"/>
      <w:r w:rsidDel="00000000" w:rsidR="00000000" w:rsidRPr="00000000">
        <w:rPr>
          <w:rFonts w:ascii="Arimo" w:cs="Arimo" w:eastAsia="Arimo" w:hAnsi="Arimo"/>
          <w:b w:val="1"/>
          <w:bCs w:val="1"/>
          <w:sz w:val="22"/>
          <w:szCs w:val="22"/>
          <w:rtl w:val="0"/>
        </w:rPr>
        <w:t xml:space="preserve">URL Structure:</w:t>
      </w:r>
    </w:p>
    <w:p w:rsidR="00000000" w:rsidDel="00000000" w:rsidP="00000000" w:rsidRDefault="00000000" w:rsidRPr="00000000" w14:paraId="00000032">
      <w:pPr>
        <w:spacing w:after="240" w:before="240" w:lineRule="auto"/>
        <w:rPr>
          <w:rFonts w:ascii="Arimo" w:cs="Arimo" w:eastAsia="Arimo" w:hAnsi="Arimo"/>
          <w:color w:val="1155cc"/>
          <w:u w:val="single"/>
        </w:rPr>
      </w:pPr>
      <w:hyperlink r:id="rId6">
        <w:r w:rsidDel="00000000" w:rsidR="00000000" w:rsidRPr="00000000">
          <w:rPr>
            <w:rFonts w:ascii="Arimo" w:cs="Arimo" w:eastAsia="Arimo" w:hAnsi="Arimo"/>
            <w:color w:val="1155cc"/>
            <w:u w:val="single"/>
            <w:rtl w:val="0"/>
          </w:rPr>
          <w:t xml:space="preserve">https://adityabirlahospital.com/conditions-treatments</w:t>
        </w:r>
      </w:hyperlink>
      <w:r w:rsidDel="00000000" w:rsidR="00000000" w:rsidRPr="00000000">
        <w:rPr>
          <w:rFonts w:ascii="Arimo" w:cs="Arimo" w:eastAsia="Arimo" w:hAnsi="Arimo"/>
          <w:color w:val="1155cc"/>
          <w:u w:val="single"/>
          <w:rtl w:val="0"/>
        </w:rPr>
        <w:t xml:space="preserve">/tetralogy-of-fallot</w:t>
      </w:r>
    </w:p>
    <w:p w:rsidR="00000000" w:rsidDel="00000000" w:rsidP="00000000" w:rsidRDefault="00000000" w:rsidRPr="00000000" w14:paraId="00000033">
      <w:pPr>
        <w:pStyle w:val="Heading2"/>
        <w:keepNext w:val="0"/>
        <w:keepLines w:val="0"/>
        <w:spacing w:after="80" w:lineRule="auto"/>
        <w:rPr>
          <w:rFonts w:ascii="Arimo" w:cs="Arimo" w:eastAsia="Arimo" w:hAnsi="Arimo"/>
          <w:b w:val="1"/>
          <w:bCs w:val="1"/>
          <w:sz w:val="22"/>
          <w:szCs w:val="22"/>
        </w:rPr>
      </w:pPr>
      <w:bookmarkStart w:colFirst="0" w:colLast="0" w:name="_x26dvttfdznt" w:id="1"/>
      <w:bookmarkEnd w:id="1"/>
      <w:r w:rsidDel="00000000" w:rsidR="00000000" w:rsidRPr="00000000">
        <w:rPr>
          <w:rFonts w:ascii="Arimo" w:cs="Arimo" w:eastAsia="Arimo" w:hAnsi="Arimo"/>
          <w:b w:val="1"/>
          <w:bCs w:val="1"/>
          <w:sz w:val="22"/>
          <w:szCs w:val="22"/>
          <w:rtl w:val="0"/>
        </w:rPr>
        <w:t xml:space="preserve">Meta Title:</w:t>
      </w:r>
    </w:p>
    <w:p w:rsidR="00000000" w:rsidDel="00000000" w:rsidP="00000000" w:rsidRDefault="00000000" w:rsidRPr="00000000" w14:paraId="00000034">
      <w:pPr>
        <w:spacing w:after="240" w:before="240" w:lineRule="auto"/>
        <w:rPr>
          <w:rFonts w:ascii="Arimo" w:cs="Arimo" w:eastAsia="Arimo" w:hAnsi="Arimo"/>
        </w:rPr>
      </w:pPr>
      <w:r w:rsidDel="00000000" w:rsidR="00000000" w:rsidRPr="00000000">
        <w:rPr>
          <w:rFonts w:ascii="Arimo" w:cs="Arimo" w:eastAsia="Arimo" w:hAnsi="Arimo"/>
          <w:rtl w:val="0"/>
        </w:rPr>
        <w:t xml:space="preserve">Tetralogy of Fallot Treatment in Pimpri-Chinchwad | Aditya Birla Memorial Hospital</w:t>
      </w:r>
    </w:p>
    <w:p w:rsidR="00000000" w:rsidDel="00000000" w:rsidP="00000000" w:rsidRDefault="00000000" w:rsidRPr="00000000" w14:paraId="00000035">
      <w:pPr>
        <w:pStyle w:val="Heading2"/>
        <w:keepNext w:val="0"/>
        <w:keepLines w:val="0"/>
        <w:spacing w:after="80" w:lineRule="auto"/>
        <w:rPr>
          <w:rFonts w:ascii="Arimo" w:cs="Arimo" w:eastAsia="Arimo" w:hAnsi="Arimo"/>
          <w:b w:val="1"/>
          <w:bCs w:val="1"/>
          <w:sz w:val="22"/>
          <w:szCs w:val="22"/>
        </w:rPr>
      </w:pPr>
      <w:bookmarkStart w:colFirst="0" w:colLast="0" w:name="_nz63j0gt7ue9" w:id="2"/>
      <w:bookmarkEnd w:id="2"/>
      <w:r w:rsidDel="00000000" w:rsidR="00000000" w:rsidRPr="00000000">
        <w:rPr>
          <w:rFonts w:ascii="Arimo" w:cs="Arimo" w:eastAsia="Arimo" w:hAnsi="Arimo"/>
          <w:b w:val="1"/>
          <w:bCs w:val="1"/>
          <w:sz w:val="22"/>
          <w:szCs w:val="22"/>
          <w:rtl w:val="0"/>
        </w:rPr>
        <w:t xml:space="preserve">Meta Description:</w:t>
      </w:r>
    </w:p>
    <w:p w:rsidR="00000000" w:rsidDel="00000000" w:rsidP="00000000" w:rsidRDefault="00000000" w:rsidRPr="00000000" w14:paraId="00000036">
      <w:pPr>
        <w:spacing w:after="240" w:before="240" w:lineRule="auto"/>
        <w:rPr>
          <w:rFonts w:ascii="Arimo" w:cs="Arimo" w:eastAsia="Arimo" w:hAnsi="Arimo"/>
        </w:rPr>
      </w:pPr>
      <w:r w:rsidDel="00000000" w:rsidR="00000000" w:rsidRPr="00000000">
        <w:rPr>
          <w:rFonts w:ascii="Arimo" w:cs="Arimo" w:eastAsia="Arimo" w:hAnsi="Arimo"/>
          <w:rtl w:val="0"/>
        </w:rPr>
        <w:t xml:space="preserve">Get advanced Tetralogy of Fallot (TOF) treatment in Pimpri-Chinchwad at Aditya Birla Memorial Hospital. Expert pediatric cardiologists, modern facilities &amp; comprehensive cardiac care.</w:t>
      </w:r>
    </w:p>
    <w:p w:rsidR="00000000" w:rsidDel="00000000" w:rsidP="00000000" w:rsidRDefault="00000000" w:rsidRPr="00000000" w14:paraId="00000037">
      <w:pPr>
        <w:pStyle w:val="Heading2"/>
        <w:keepNext w:val="0"/>
        <w:keepLines w:val="0"/>
        <w:spacing w:after="80" w:lineRule="auto"/>
        <w:rPr>
          <w:rFonts w:ascii="Arimo" w:cs="Arimo" w:eastAsia="Arimo" w:hAnsi="Arimo"/>
          <w:b w:val="1"/>
          <w:bCs w:val="1"/>
          <w:sz w:val="22"/>
          <w:szCs w:val="22"/>
        </w:rPr>
      </w:pPr>
      <w:bookmarkStart w:colFirst="0" w:colLast="0" w:name="_q708tfisivac" w:id="3"/>
      <w:bookmarkEnd w:id="3"/>
      <w:r w:rsidDel="00000000" w:rsidR="00000000" w:rsidRPr="00000000">
        <w:rPr>
          <w:rFonts w:ascii="Arimo" w:cs="Arimo" w:eastAsia="Arimo" w:hAnsi="Arimo"/>
          <w:b w:val="1"/>
          <w:bCs w:val="1"/>
          <w:sz w:val="22"/>
          <w:szCs w:val="22"/>
          <w:rtl w:val="0"/>
        </w:rPr>
        <w:t xml:space="preserve">H1:</w:t>
      </w:r>
    </w:p>
    <w:p w:rsidR="00000000" w:rsidDel="00000000" w:rsidP="00000000" w:rsidRDefault="00000000" w:rsidRPr="00000000" w14:paraId="00000038">
      <w:pPr>
        <w:spacing w:after="240" w:before="240" w:lineRule="auto"/>
        <w:rPr>
          <w:rFonts w:ascii="Arimo" w:cs="Arimo" w:eastAsia="Arimo" w:hAnsi="Arimo"/>
          <w:b w:val="1"/>
          <w:bCs w:val="1"/>
        </w:rPr>
      </w:pPr>
      <w:r w:rsidDel="00000000" w:rsidR="00000000" w:rsidRPr="00000000">
        <w:rPr>
          <w:rFonts w:ascii="Arimo" w:cs="Arimo" w:eastAsia="Arimo" w:hAnsi="Arimo"/>
          <w:b w:val="1"/>
          <w:bCs w:val="1"/>
          <w:rtl w:val="0"/>
        </w:rPr>
        <w:t xml:space="preserve">Tetralogy of Fallot Treatment in Pimpri-Chinchwad, Pune</w:t>
      </w:r>
    </w:p>
    <w:p w:rsidR="00000000" w:rsidDel="00000000" w:rsidP="00000000" w:rsidRDefault="00000000" w:rsidRPr="00000000" w14:paraId="00000039">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rFonts w:ascii="Arimo" w:cs="Arimo" w:eastAsia="Arimo" w:hAnsi="Arimo"/>
          <w:b w:val="1"/>
          <w:bCs w:val="1"/>
          <w:sz w:val="22"/>
          <w:szCs w:val="22"/>
        </w:rPr>
      </w:pPr>
      <w:bookmarkStart w:colFirst="0" w:colLast="0" w:name="_7u2oqxx6eodt" w:id="4"/>
      <w:bookmarkEnd w:id="4"/>
      <w:r w:rsidDel="00000000" w:rsidR="00000000" w:rsidRPr="00000000">
        <w:rPr>
          <w:rFonts w:ascii="Arimo" w:cs="Arimo" w:eastAsia="Arimo" w:hAnsi="Arimo"/>
          <w:b w:val="1"/>
          <w:bCs w:val="1"/>
          <w:sz w:val="22"/>
          <w:szCs w:val="22"/>
          <w:rtl w:val="0"/>
        </w:rPr>
        <w:t xml:space="preserve">Tetralogy of Fallot: Meaning, Causes, Symptoms &amp; Treatment</w:t>
      </w:r>
    </w:p>
    <w:p w:rsidR="00000000" w:rsidDel="00000000" w:rsidP="00000000" w:rsidRDefault="00000000" w:rsidRPr="00000000" w14:paraId="0000003B">
      <w:pPr>
        <w:spacing w:after="240" w:before="240" w:lineRule="auto"/>
        <w:rPr>
          <w:rFonts w:ascii="Arimo" w:cs="Arimo" w:eastAsia="Arimo" w:hAnsi="Arimo"/>
        </w:rPr>
      </w:pPr>
      <w:r w:rsidDel="00000000" w:rsidR="00000000" w:rsidRPr="00000000">
        <w:rPr>
          <w:rFonts w:ascii="Arimo" w:cs="Arimo" w:eastAsia="Arimo" w:hAnsi="Arimo"/>
          <w:rtl w:val="0"/>
        </w:rPr>
        <w:t xml:space="preserve">Tetralogy of Fallot, often called </w:t>
      </w:r>
      <w:r w:rsidDel="00000000" w:rsidR="00000000" w:rsidRPr="00000000">
        <w:rPr>
          <w:rFonts w:ascii="Arimo" w:cs="Arimo" w:eastAsia="Arimo" w:hAnsi="Arimo"/>
          <w:rtl w:val="0"/>
        </w:rPr>
        <w:t xml:space="preserve">TOF</w:t>
      </w:r>
      <w:r w:rsidDel="00000000" w:rsidR="00000000" w:rsidRPr="00000000">
        <w:rPr>
          <w:rFonts w:ascii="Arimo" w:cs="Arimo" w:eastAsia="Arimo" w:hAnsi="Arimo"/>
          <w:rtl w:val="0"/>
        </w:rPr>
        <w:t xml:space="preserve">, is a rare but serious </w:t>
      </w:r>
      <w:r w:rsidDel="00000000" w:rsidR="00000000" w:rsidRPr="00000000">
        <w:rPr>
          <w:rFonts w:ascii="Arimo" w:cs="Arimo" w:eastAsia="Arimo" w:hAnsi="Arimo"/>
          <w:rtl w:val="0"/>
        </w:rPr>
        <w:t xml:space="preserve">congenital heart condition</w:t>
      </w:r>
      <w:r w:rsidDel="00000000" w:rsidR="00000000" w:rsidRPr="00000000">
        <w:rPr>
          <w:rFonts w:ascii="Arimo" w:cs="Arimo" w:eastAsia="Arimo" w:hAnsi="Arimo"/>
          <w:rtl w:val="0"/>
        </w:rPr>
        <w:t xml:space="preserve"> that affects blood flow from the heart to the lungs. The meaning of </w:t>
      </w:r>
      <w:r w:rsidDel="00000000" w:rsidR="00000000" w:rsidRPr="00000000">
        <w:rPr>
          <w:rFonts w:ascii="Arimo" w:cs="Arimo" w:eastAsia="Arimo" w:hAnsi="Arimo"/>
          <w:i w:val="1"/>
          <w:iCs w:val="1"/>
          <w:rtl w:val="0"/>
        </w:rPr>
        <w:t xml:space="preserve">Tetralogy of Fallot</w:t>
      </w:r>
      <w:r w:rsidDel="00000000" w:rsidR="00000000" w:rsidRPr="00000000">
        <w:rPr>
          <w:rFonts w:ascii="Arimo" w:cs="Arimo" w:eastAsia="Arimo" w:hAnsi="Arimo"/>
          <w:rtl w:val="0"/>
        </w:rPr>
        <w:t xml:space="preserve"> comes from the word “tetra,” which means four, because the condition involves </w:t>
      </w:r>
      <w:r w:rsidDel="00000000" w:rsidR="00000000" w:rsidRPr="00000000">
        <w:rPr>
          <w:rFonts w:ascii="Arimo" w:cs="Arimo" w:eastAsia="Arimo" w:hAnsi="Arimo"/>
          <w:rtl w:val="0"/>
        </w:rPr>
        <w:t xml:space="preserve">four defects in the heart structure</w:t>
      </w:r>
      <w:r w:rsidDel="00000000" w:rsidR="00000000" w:rsidRPr="00000000">
        <w:rPr>
          <w:rFonts w:ascii="Arimo" w:cs="Arimo" w:eastAsia="Arimo" w:hAnsi="Arimo"/>
          <w:rtl w:val="0"/>
        </w:rPr>
        <w:t xml:space="preserve">. Babies are born with this condition, and early diagnosis and treatment help them grow, play, and live healthier lives.</w:t>
      </w:r>
    </w:p>
    <w:p w:rsidR="00000000" w:rsidDel="00000000" w:rsidP="00000000" w:rsidRDefault="00000000" w:rsidRPr="00000000" w14:paraId="0000003C">
      <w:pPr>
        <w:spacing w:after="240" w:before="240" w:lineRule="auto"/>
        <w:rPr>
          <w:rFonts w:ascii="Arimo" w:cs="Arimo" w:eastAsia="Arimo" w:hAnsi="Arimo"/>
        </w:rPr>
      </w:pPr>
      <w:r w:rsidDel="00000000" w:rsidR="00000000" w:rsidRPr="00000000">
        <w:rPr>
          <w:rFonts w:ascii="Arimo" w:cs="Arimo" w:eastAsia="Arimo" w:hAnsi="Arimo"/>
          <w:rtl w:val="0"/>
        </w:rPr>
        <w:t xml:space="preserve">This condition requires expert cardiac care, which is why parents often seek guidance from specialists at a leading </w:t>
      </w:r>
      <w:r w:rsidDel="00000000" w:rsidR="00000000" w:rsidRPr="00000000">
        <w:rPr>
          <w:rFonts w:ascii="Arimo" w:cs="Arimo" w:eastAsia="Arimo" w:hAnsi="Arimo"/>
          <w:rtl w:val="0"/>
        </w:rPr>
        <w:t xml:space="preserve">Cardiology Hospital in Pimpri-Chinchwad, Pune</w:t>
      </w:r>
      <w:r w:rsidDel="00000000" w:rsidR="00000000" w:rsidRPr="00000000">
        <w:rPr>
          <w:rFonts w:ascii="Arimo" w:cs="Arimo" w:eastAsia="Arimo" w:hAnsi="Arimo"/>
          <w:rtl w:val="0"/>
        </w:rPr>
        <w:t xml:space="preserve">.</w:t>
      </w:r>
    </w:p>
    <w:p w:rsidR="00000000" w:rsidDel="00000000" w:rsidP="00000000" w:rsidRDefault="00000000" w:rsidRPr="00000000" w14:paraId="0000003D">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rFonts w:ascii="Arimo" w:cs="Arimo" w:eastAsia="Arimo" w:hAnsi="Arimo"/>
          <w:b w:val="1"/>
          <w:bCs w:val="1"/>
          <w:sz w:val="22"/>
          <w:szCs w:val="22"/>
        </w:rPr>
      </w:pPr>
      <w:bookmarkStart w:colFirst="0" w:colLast="0" w:name="_bi83tbhfh0m8" w:id="5"/>
      <w:bookmarkEnd w:id="5"/>
      <w:r w:rsidDel="00000000" w:rsidR="00000000" w:rsidRPr="00000000">
        <w:rPr>
          <w:rFonts w:ascii="Arimo" w:cs="Arimo" w:eastAsia="Arimo" w:hAnsi="Arimo"/>
          <w:b w:val="1"/>
          <w:bCs w:val="1"/>
          <w:sz w:val="22"/>
          <w:szCs w:val="22"/>
          <w:rtl w:val="0"/>
        </w:rPr>
        <w:t xml:space="preserve">Definition of Tetralogy of Fallot</w:t>
      </w:r>
    </w:p>
    <w:p w:rsidR="00000000" w:rsidDel="00000000" w:rsidP="00000000" w:rsidRDefault="00000000" w:rsidRPr="00000000" w14:paraId="0000003F">
      <w:pPr>
        <w:spacing w:after="240" w:before="240" w:lineRule="auto"/>
        <w:rPr>
          <w:rFonts w:ascii="Arimo" w:cs="Arimo" w:eastAsia="Arimo" w:hAnsi="Arimo"/>
        </w:rPr>
      </w:pPr>
      <w:r w:rsidDel="00000000" w:rsidR="00000000" w:rsidRPr="00000000">
        <w:rPr>
          <w:rFonts w:ascii="Arimo" w:cs="Arimo" w:eastAsia="Arimo" w:hAnsi="Arimo"/>
          <w:rtl w:val="0"/>
        </w:rPr>
        <w:t xml:space="preserve">The medical definition of Tetralogy of Fallot describes it as a combination of four structural abnormalities in the </w:t>
      </w:r>
      <w:r w:rsidDel="00000000" w:rsidR="00000000" w:rsidRPr="00000000">
        <w:rPr>
          <w:rFonts w:ascii="Arimo" w:cs="Arimo" w:eastAsia="Arimo" w:hAnsi="Arimo"/>
          <w:rtl w:val="0"/>
        </w:rPr>
        <w:t xml:space="preserve">tetralogy of fallot heart</w:t>
      </w:r>
      <w:r w:rsidDel="00000000" w:rsidR="00000000" w:rsidRPr="00000000">
        <w:rPr>
          <w:rFonts w:ascii="Arimo" w:cs="Arimo" w:eastAsia="Arimo" w:hAnsi="Arimo"/>
          <w:rtl w:val="0"/>
        </w:rPr>
        <w:t xml:space="preserve">. These defects affect how oxygen-rich blood moves through the body, leading to lower oxygen levels and causing the baby’s skin to look bluish (called </w:t>
      </w:r>
      <w:r w:rsidDel="00000000" w:rsidR="00000000" w:rsidRPr="00000000">
        <w:rPr>
          <w:rFonts w:ascii="Arimo" w:cs="Arimo" w:eastAsia="Arimo" w:hAnsi="Arimo"/>
          <w:i w:val="1"/>
          <w:iCs w:val="1"/>
          <w:rtl w:val="0"/>
        </w:rPr>
        <w:t xml:space="preserve">cyanosis</w:t>
      </w:r>
      <w:r w:rsidDel="00000000" w:rsidR="00000000" w:rsidRPr="00000000">
        <w:rPr>
          <w:rFonts w:ascii="Arimo" w:cs="Arimo" w:eastAsia="Arimo" w:hAnsi="Arimo"/>
          <w:rtl w:val="0"/>
        </w:rPr>
        <w:t xml:space="preserve">).</w:t>
      </w:r>
    </w:p>
    <w:p w:rsidR="00000000" w:rsidDel="00000000" w:rsidP="00000000" w:rsidRDefault="00000000" w:rsidRPr="00000000" w14:paraId="00000040">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rFonts w:ascii="Arimo" w:cs="Arimo" w:eastAsia="Arimo" w:hAnsi="Arimo"/>
          <w:b w:val="1"/>
          <w:bCs w:val="1"/>
          <w:sz w:val="22"/>
          <w:szCs w:val="22"/>
        </w:rPr>
      </w:pPr>
      <w:bookmarkStart w:colFirst="0" w:colLast="0" w:name="_q31u8psk5hub" w:id="6"/>
      <w:bookmarkEnd w:id="6"/>
      <w:r w:rsidDel="00000000" w:rsidR="00000000" w:rsidRPr="00000000">
        <w:rPr>
          <w:rFonts w:ascii="Arimo" w:cs="Arimo" w:eastAsia="Arimo" w:hAnsi="Arimo"/>
          <w:b w:val="1"/>
          <w:bCs w:val="1"/>
          <w:sz w:val="22"/>
          <w:szCs w:val="22"/>
          <w:rtl w:val="0"/>
        </w:rPr>
        <w:t xml:space="preserve">Components of Tetralogy of Fallot</w:t>
      </w:r>
    </w:p>
    <w:p w:rsidR="00000000" w:rsidDel="00000000" w:rsidP="00000000" w:rsidRDefault="00000000" w:rsidRPr="00000000" w14:paraId="00000042">
      <w:pPr>
        <w:spacing w:after="240" w:before="240" w:lineRule="auto"/>
        <w:rPr>
          <w:rFonts w:ascii="Arimo" w:cs="Arimo" w:eastAsia="Arimo" w:hAnsi="Arimo"/>
        </w:rPr>
      </w:pPr>
      <w:r w:rsidDel="00000000" w:rsidR="00000000" w:rsidRPr="00000000">
        <w:rPr>
          <w:rFonts w:ascii="Arimo" w:cs="Arimo" w:eastAsia="Arimo" w:hAnsi="Arimo"/>
          <w:rtl w:val="0"/>
        </w:rPr>
        <w:t xml:space="preserve">Tetralogy of Fallot is made up of four main heart abnormalities:</w:t>
      </w:r>
    </w:p>
    <w:p w:rsidR="00000000" w:rsidDel="00000000" w:rsidP="00000000" w:rsidRDefault="00000000" w:rsidRPr="00000000" w14:paraId="00000043">
      <w:pPr>
        <w:numPr>
          <w:ilvl w:val="0"/>
          <w:numId w:val="3"/>
        </w:numPr>
        <w:spacing w:after="0" w:afterAutospacing="0" w:before="240" w:lineRule="auto"/>
        <w:ind w:left="720" w:hanging="360"/>
        <w:rPr/>
      </w:pPr>
      <w:r w:rsidDel="00000000" w:rsidR="00000000" w:rsidRPr="00000000">
        <w:rPr>
          <w:rFonts w:ascii="Arimo" w:cs="Arimo" w:eastAsia="Arimo" w:hAnsi="Arimo"/>
          <w:b w:val="1"/>
          <w:bCs w:val="1"/>
          <w:rtl w:val="0"/>
        </w:rPr>
        <w:t xml:space="preserve">Ventricular Septal Defect (VSD)</w:t>
      </w:r>
      <w:r w:rsidDel="00000000" w:rsidR="00000000" w:rsidRPr="00000000">
        <w:rPr>
          <w:rFonts w:ascii="Arimo" w:cs="Arimo" w:eastAsia="Arimo" w:hAnsi="Arimo"/>
          <w:rtl w:val="0"/>
        </w:rPr>
        <w:t xml:space="preserve"> – a hole between the two lower chambers of the heart.</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rPr/>
      </w:pPr>
      <w:r w:rsidDel="00000000" w:rsidR="00000000" w:rsidRPr="00000000">
        <w:rPr>
          <w:rFonts w:ascii="Arimo" w:cs="Arimo" w:eastAsia="Arimo" w:hAnsi="Arimo"/>
          <w:b w:val="1"/>
          <w:bCs w:val="1"/>
          <w:rtl w:val="0"/>
        </w:rPr>
        <w:t xml:space="preserve">Pulmonary Stenosis </w:t>
      </w:r>
      <w:r w:rsidDel="00000000" w:rsidR="00000000" w:rsidRPr="00000000">
        <w:rPr>
          <w:rFonts w:ascii="Arimo" w:cs="Arimo" w:eastAsia="Arimo" w:hAnsi="Arimo"/>
          <w:rtl w:val="0"/>
        </w:rPr>
        <w:t xml:space="preserve">– </w:t>
      </w:r>
      <w:hyperlink r:id="rId7">
        <w:r w:rsidDel="00000000" w:rsidR="00000000" w:rsidRPr="00000000">
          <w:rPr>
            <w:rFonts w:ascii="Arimo" w:cs="Arimo" w:eastAsia="Arimo" w:hAnsi="Arimo"/>
            <w:color w:val="1155cc"/>
            <w:u w:val="single"/>
            <w:rtl w:val="0"/>
          </w:rPr>
          <w:t xml:space="preserve">Pulmonary Stenosis</w:t>
        </w:r>
      </w:hyperlink>
      <w:r w:rsidDel="00000000" w:rsidR="00000000" w:rsidRPr="00000000">
        <w:rPr>
          <w:rFonts w:ascii="Arimo" w:cs="Arimo" w:eastAsia="Arimo" w:hAnsi="Arimo"/>
          <w:rtl w:val="0"/>
        </w:rPr>
        <w:t xml:space="preserve"> is the </w:t>
      </w:r>
      <w:r w:rsidDel="00000000" w:rsidR="00000000" w:rsidRPr="00000000">
        <w:rPr>
          <w:rFonts w:ascii="Arimo" w:cs="Arimo" w:eastAsia="Arimo" w:hAnsi="Arimo"/>
          <w:rtl w:val="0"/>
        </w:rPr>
        <w:t xml:space="preserve">narrowing of the pulmonary valve or artery, making it hard for blood to flow to the lungs.</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rPr/>
      </w:pPr>
      <w:r w:rsidDel="00000000" w:rsidR="00000000" w:rsidRPr="00000000">
        <w:rPr>
          <w:rFonts w:ascii="Arimo" w:cs="Arimo" w:eastAsia="Arimo" w:hAnsi="Arimo"/>
          <w:b w:val="1"/>
          <w:bCs w:val="1"/>
          <w:rtl w:val="0"/>
        </w:rPr>
        <w:t xml:space="preserve">Overriding Aorta</w:t>
      </w:r>
      <w:r w:rsidDel="00000000" w:rsidR="00000000" w:rsidRPr="00000000">
        <w:rPr>
          <w:rFonts w:ascii="Arimo" w:cs="Arimo" w:eastAsia="Arimo" w:hAnsi="Arimo"/>
          <w:rtl w:val="0"/>
        </w:rPr>
        <w:t xml:space="preserve"> – the main artery sits above the hole instead of the left ventricle.</w:t>
        <w:br w:type="textWrapping"/>
      </w:r>
    </w:p>
    <w:p w:rsidR="00000000" w:rsidDel="00000000" w:rsidP="00000000" w:rsidRDefault="00000000" w:rsidRPr="00000000" w14:paraId="00000046">
      <w:pPr>
        <w:numPr>
          <w:ilvl w:val="0"/>
          <w:numId w:val="3"/>
        </w:numPr>
        <w:spacing w:after="240" w:before="0" w:beforeAutospacing="0" w:lineRule="auto"/>
        <w:ind w:left="720" w:hanging="360"/>
        <w:rPr/>
      </w:pPr>
      <w:r w:rsidDel="00000000" w:rsidR="00000000" w:rsidRPr="00000000">
        <w:rPr>
          <w:rFonts w:ascii="Arimo" w:cs="Arimo" w:eastAsia="Arimo" w:hAnsi="Arimo"/>
          <w:b w:val="1"/>
          <w:bCs w:val="1"/>
          <w:rtl w:val="0"/>
        </w:rPr>
        <w:t xml:space="preserve">Right Ventricular Hypertrophy </w:t>
      </w:r>
      <w:r w:rsidDel="00000000" w:rsidR="00000000" w:rsidRPr="00000000">
        <w:rPr>
          <w:rFonts w:ascii="Arimo" w:cs="Arimo" w:eastAsia="Arimo" w:hAnsi="Arimo"/>
          <w:rtl w:val="0"/>
        </w:rPr>
        <w:t xml:space="preserve">– thickening of the right lower heart chamber due to extra workload.</w:t>
        <w:br w:type="textWrapping"/>
      </w:r>
    </w:p>
    <w:p w:rsidR="00000000" w:rsidDel="00000000" w:rsidP="00000000" w:rsidRDefault="00000000" w:rsidRPr="00000000" w14:paraId="00000047">
      <w:pPr>
        <w:spacing w:after="240" w:before="240" w:lineRule="auto"/>
        <w:rPr>
          <w:rFonts w:ascii="Arimo" w:cs="Arimo" w:eastAsia="Arimo" w:hAnsi="Arimo"/>
        </w:rPr>
      </w:pPr>
      <w:r w:rsidDel="00000000" w:rsidR="00000000" w:rsidRPr="00000000">
        <w:rPr>
          <w:rFonts w:ascii="Arimo" w:cs="Arimo" w:eastAsia="Arimo" w:hAnsi="Arimo"/>
          <w:rtl w:val="0"/>
        </w:rPr>
        <w:t xml:space="preserve">Together, these components of Tetralogy of Fallot affect blood circulation, making early treatment crucial.</w:t>
      </w:r>
    </w:p>
    <w:p w:rsidR="00000000" w:rsidDel="00000000" w:rsidP="00000000" w:rsidRDefault="00000000" w:rsidRPr="00000000" w14:paraId="00000048">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rFonts w:ascii="Arimo" w:cs="Arimo" w:eastAsia="Arimo" w:hAnsi="Arimo"/>
          <w:b w:val="1"/>
          <w:bCs w:val="1"/>
          <w:sz w:val="22"/>
          <w:szCs w:val="22"/>
        </w:rPr>
      </w:pPr>
      <w:bookmarkStart w:colFirst="0" w:colLast="0" w:name="_yxkha2pkpa4d" w:id="7"/>
      <w:bookmarkEnd w:id="7"/>
      <w:r w:rsidDel="00000000" w:rsidR="00000000" w:rsidRPr="00000000">
        <w:rPr>
          <w:rFonts w:ascii="Arimo" w:cs="Arimo" w:eastAsia="Arimo" w:hAnsi="Arimo"/>
          <w:b w:val="1"/>
          <w:bCs w:val="1"/>
          <w:sz w:val="22"/>
          <w:szCs w:val="22"/>
          <w:rtl w:val="0"/>
        </w:rPr>
        <w:t xml:space="preserve">Cause of Tetralogy of Fallot</w:t>
      </w:r>
    </w:p>
    <w:p w:rsidR="00000000" w:rsidDel="00000000" w:rsidP="00000000" w:rsidRDefault="00000000" w:rsidRPr="00000000" w14:paraId="0000004A">
      <w:pPr>
        <w:spacing w:after="240" w:before="240" w:lineRule="auto"/>
        <w:rPr>
          <w:rFonts w:ascii="Arimo" w:cs="Arimo" w:eastAsia="Arimo" w:hAnsi="Arimo"/>
        </w:rPr>
      </w:pPr>
      <w:r w:rsidDel="00000000" w:rsidR="00000000" w:rsidRPr="00000000">
        <w:rPr>
          <w:rFonts w:ascii="Arimo" w:cs="Arimo" w:eastAsia="Arimo" w:hAnsi="Arimo"/>
          <w:rtl w:val="0"/>
        </w:rPr>
        <w:t xml:space="preserve">Doctors do not know the exact cause of Tetralogy of Fallot, but several factors increase the chances of a baby being born with the condition:</w:t>
      </w:r>
    </w:p>
    <w:p w:rsidR="00000000" w:rsidDel="00000000" w:rsidP="00000000" w:rsidRDefault="00000000" w:rsidRPr="00000000" w14:paraId="0000004B">
      <w:pPr>
        <w:numPr>
          <w:ilvl w:val="0"/>
          <w:numId w:val="2"/>
        </w:numPr>
        <w:spacing w:after="0" w:afterAutospacing="0" w:before="240" w:lineRule="auto"/>
        <w:ind w:left="720" w:hanging="360"/>
        <w:rPr>
          <w:rFonts w:ascii="Arimo" w:cs="Arimo" w:eastAsia="Arimo" w:hAnsi="Arimo"/>
        </w:rPr>
      </w:pPr>
      <w:r w:rsidDel="00000000" w:rsidR="00000000" w:rsidRPr="00000000">
        <w:rPr>
          <w:rFonts w:ascii="Arimo" w:cs="Arimo" w:eastAsia="Arimo" w:hAnsi="Arimo"/>
          <w:rtl w:val="0"/>
        </w:rPr>
        <w:t xml:space="preserve">Genetic abnormalities</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Family history of congenital heart disease</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Poor nutrition during pregnancy</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Mother’s health conditions (</w:t>
      </w:r>
      <w:hyperlink r:id="rId8">
        <w:r w:rsidDel="00000000" w:rsidR="00000000" w:rsidRPr="00000000">
          <w:rPr>
            <w:rFonts w:ascii="Arimo" w:cs="Arimo" w:eastAsia="Arimo" w:hAnsi="Arimo"/>
            <w:color w:val="1155cc"/>
            <w:u w:val="single"/>
            <w:rtl w:val="0"/>
          </w:rPr>
          <w:t xml:space="preserve">diabetes</w:t>
        </w:r>
      </w:hyperlink>
      <w:r w:rsidDel="00000000" w:rsidR="00000000" w:rsidRPr="00000000">
        <w:rPr>
          <w:rFonts w:ascii="Arimo" w:cs="Arimo" w:eastAsia="Arimo" w:hAnsi="Arimo"/>
          <w:rtl w:val="0"/>
        </w:rPr>
        <w:t xml:space="preserve">, viral infections)</w:t>
        <w:br w:type="textWrapping"/>
      </w:r>
    </w:p>
    <w:p w:rsidR="00000000" w:rsidDel="00000000" w:rsidP="00000000" w:rsidRDefault="00000000" w:rsidRPr="00000000" w14:paraId="0000004F">
      <w:pPr>
        <w:numPr>
          <w:ilvl w:val="0"/>
          <w:numId w:val="2"/>
        </w:numPr>
        <w:spacing w:after="24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Alcohol or smoking during pregnancy</w:t>
        <w:br w:type="textWrapping"/>
      </w:r>
    </w:p>
    <w:p w:rsidR="00000000" w:rsidDel="00000000" w:rsidP="00000000" w:rsidRDefault="00000000" w:rsidRPr="00000000" w14:paraId="00000050">
      <w:pPr>
        <w:spacing w:after="240" w:before="240" w:lineRule="auto"/>
        <w:rPr>
          <w:rFonts w:ascii="Arimo" w:cs="Arimo" w:eastAsia="Arimo" w:hAnsi="Arimo"/>
        </w:rPr>
      </w:pPr>
      <w:r w:rsidDel="00000000" w:rsidR="00000000" w:rsidRPr="00000000">
        <w:rPr>
          <w:rFonts w:ascii="Arimo" w:cs="Arimo" w:eastAsia="Arimo" w:hAnsi="Arimo"/>
          <w:rtl w:val="0"/>
        </w:rPr>
        <w:t xml:space="preserve">In many cases, the cause of Tetralogy of Fallot is not fully known, but early diagnosis helps plan proper care.</w:t>
      </w:r>
    </w:p>
    <w:p w:rsidR="00000000" w:rsidDel="00000000" w:rsidP="00000000" w:rsidRDefault="00000000" w:rsidRPr="00000000" w14:paraId="00000051">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rFonts w:ascii="Arimo" w:cs="Arimo" w:eastAsia="Arimo" w:hAnsi="Arimo"/>
          <w:b w:val="1"/>
          <w:bCs w:val="1"/>
          <w:sz w:val="22"/>
          <w:szCs w:val="22"/>
        </w:rPr>
      </w:pPr>
      <w:bookmarkStart w:colFirst="0" w:colLast="0" w:name="_vwuouh7i4zqc" w:id="8"/>
      <w:bookmarkEnd w:id="8"/>
      <w:r w:rsidDel="00000000" w:rsidR="00000000" w:rsidRPr="00000000">
        <w:rPr>
          <w:rFonts w:ascii="Arimo" w:cs="Arimo" w:eastAsia="Arimo" w:hAnsi="Arimo"/>
          <w:b w:val="1"/>
          <w:bCs w:val="1"/>
          <w:sz w:val="22"/>
          <w:szCs w:val="22"/>
          <w:rtl w:val="0"/>
        </w:rPr>
        <w:t xml:space="preserve">Tetralogy of Fallot Symptoms</w:t>
      </w:r>
    </w:p>
    <w:p w:rsidR="00000000" w:rsidDel="00000000" w:rsidP="00000000" w:rsidRDefault="00000000" w:rsidRPr="00000000" w14:paraId="00000053">
      <w:pPr>
        <w:spacing w:after="240" w:before="240" w:lineRule="auto"/>
        <w:rPr>
          <w:rFonts w:ascii="Arimo" w:cs="Arimo" w:eastAsia="Arimo" w:hAnsi="Arimo"/>
        </w:rPr>
      </w:pPr>
      <w:r w:rsidDel="00000000" w:rsidR="00000000" w:rsidRPr="00000000">
        <w:rPr>
          <w:rFonts w:ascii="Arimo" w:cs="Arimo" w:eastAsia="Arimo" w:hAnsi="Arimo"/>
          <w:rtl w:val="0"/>
        </w:rPr>
        <w:t xml:space="preserve">The symptoms of Tetralogy of Fallot vary depending on how severe the heart defects are. Common </w:t>
      </w:r>
      <w:r w:rsidDel="00000000" w:rsidR="00000000" w:rsidRPr="00000000">
        <w:rPr>
          <w:rFonts w:ascii="Arimo" w:cs="Arimo" w:eastAsia="Arimo" w:hAnsi="Arimo"/>
          <w:rtl w:val="0"/>
        </w:rPr>
        <w:t xml:space="preserve">tetralogy of Fallot symptoms</w:t>
      </w:r>
      <w:r w:rsidDel="00000000" w:rsidR="00000000" w:rsidRPr="00000000">
        <w:rPr>
          <w:rFonts w:ascii="Arimo" w:cs="Arimo" w:eastAsia="Arimo" w:hAnsi="Arimo"/>
          <w:rtl w:val="0"/>
        </w:rPr>
        <w:t xml:space="preserve"> include:</w:t>
      </w:r>
    </w:p>
    <w:p w:rsidR="00000000" w:rsidDel="00000000" w:rsidP="00000000" w:rsidRDefault="00000000" w:rsidRPr="00000000" w14:paraId="00000054">
      <w:pPr>
        <w:numPr>
          <w:ilvl w:val="0"/>
          <w:numId w:val="1"/>
        </w:numPr>
        <w:spacing w:after="0" w:afterAutospacing="0" w:before="240" w:lineRule="auto"/>
        <w:ind w:left="720" w:hanging="360"/>
        <w:rPr>
          <w:rFonts w:ascii="Arimo" w:cs="Arimo" w:eastAsia="Arimo" w:hAnsi="Arimo"/>
        </w:rPr>
      </w:pPr>
      <w:r w:rsidDel="00000000" w:rsidR="00000000" w:rsidRPr="00000000">
        <w:rPr>
          <w:rFonts w:ascii="Arimo" w:cs="Arimo" w:eastAsia="Arimo" w:hAnsi="Arimo"/>
          <w:rtl w:val="0"/>
        </w:rPr>
        <w:t xml:space="preserve">Bluish skin, lips, and fingernails</w:t>
        <w:br w:type="textWrapping"/>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Shortness of breath, especially during feeding</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Poor weight gain</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Fatigue or weakness</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Fainting episodes</w:t>
        <w:br w:type="textWrapping"/>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Irritability</w:t>
        <w:br w:type="textWrapping"/>
      </w:r>
    </w:p>
    <w:p w:rsidR="00000000" w:rsidDel="00000000" w:rsidP="00000000" w:rsidRDefault="00000000" w:rsidRPr="00000000" w14:paraId="0000005A">
      <w:pPr>
        <w:numPr>
          <w:ilvl w:val="0"/>
          <w:numId w:val="1"/>
        </w:numPr>
        <w:spacing w:after="24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Heart murmurs</w:t>
        <w:br w:type="textWrapping"/>
      </w:r>
    </w:p>
    <w:p w:rsidR="00000000" w:rsidDel="00000000" w:rsidP="00000000" w:rsidRDefault="00000000" w:rsidRPr="00000000" w14:paraId="0000005B">
      <w:pPr>
        <w:spacing w:after="240" w:before="240" w:lineRule="auto"/>
        <w:rPr>
          <w:rFonts w:ascii="Arimo" w:cs="Arimo" w:eastAsia="Arimo" w:hAnsi="Arimo"/>
        </w:rPr>
      </w:pPr>
      <w:r w:rsidDel="00000000" w:rsidR="00000000" w:rsidRPr="00000000">
        <w:rPr>
          <w:rFonts w:ascii="Arimo" w:cs="Arimo" w:eastAsia="Arimo" w:hAnsi="Arimo"/>
          <w:rtl w:val="0"/>
        </w:rPr>
        <w:t xml:space="preserve">Babies may also have “tet spells,” sudden episodes where oxygen levels drop, and the child becomes very blue.</w:t>
      </w:r>
    </w:p>
    <w:p w:rsidR="00000000" w:rsidDel="00000000" w:rsidP="00000000" w:rsidRDefault="00000000" w:rsidRPr="00000000" w14:paraId="0000005C">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rFonts w:ascii="Arimo" w:cs="Arimo" w:eastAsia="Arimo" w:hAnsi="Arimo"/>
          <w:b w:val="1"/>
          <w:bCs w:val="1"/>
          <w:sz w:val="22"/>
          <w:szCs w:val="22"/>
        </w:rPr>
      </w:pPr>
      <w:bookmarkStart w:colFirst="0" w:colLast="0" w:name="_sq0v361h9joy" w:id="9"/>
      <w:bookmarkEnd w:id="9"/>
      <w:r w:rsidDel="00000000" w:rsidR="00000000" w:rsidRPr="00000000">
        <w:rPr>
          <w:rFonts w:ascii="Arimo" w:cs="Arimo" w:eastAsia="Arimo" w:hAnsi="Arimo"/>
          <w:b w:val="1"/>
          <w:bCs w:val="1"/>
          <w:sz w:val="22"/>
          <w:szCs w:val="22"/>
          <w:rtl w:val="0"/>
        </w:rPr>
        <w:t xml:space="preserve">Diagnosing Tetralogy of Fallot</w:t>
      </w:r>
    </w:p>
    <w:p w:rsidR="00000000" w:rsidDel="00000000" w:rsidP="00000000" w:rsidRDefault="00000000" w:rsidRPr="00000000" w14:paraId="0000005E">
      <w:pPr>
        <w:spacing w:after="240" w:before="240" w:lineRule="auto"/>
        <w:rPr>
          <w:rFonts w:ascii="Arimo" w:cs="Arimo" w:eastAsia="Arimo" w:hAnsi="Arimo"/>
        </w:rPr>
      </w:pPr>
      <w:r w:rsidDel="00000000" w:rsidR="00000000" w:rsidRPr="00000000">
        <w:rPr>
          <w:rFonts w:ascii="Arimo" w:cs="Arimo" w:eastAsia="Arimo" w:hAnsi="Arimo"/>
          <w:rtl w:val="0"/>
        </w:rPr>
        <w:t xml:space="preserve">Doctors use several tests to diagnose Tetralogy of Fallot, including:</w:t>
      </w:r>
    </w:p>
    <w:p w:rsidR="00000000" w:rsidDel="00000000" w:rsidP="00000000" w:rsidRDefault="00000000" w:rsidRPr="00000000" w14:paraId="0000005F">
      <w:pPr>
        <w:numPr>
          <w:ilvl w:val="0"/>
          <w:numId w:val="4"/>
        </w:numPr>
        <w:spacing w:after="0" w:afterAutospacing="0" w:before="240" w:lineRule="auto"/>
        <w:ind w:left="720" w:hanging="360"/>
        <w:rPr/>
      </w:pPr>
      <w:r w:rsidDel="00000000" w:rsidR="00000000" w:rsidRPr="00000000">
        <w:rPr>
          <w:rFonts w:ascii="Arimo" w:cs="Arimo" w:eastAsia="Arimo" w:hAnsi="Arimo"/>
          <w:rtl w:val="0"/>
        </w:rPr>
        <w:t xml:space="preserve">Physical examination</w:t>
      </w:r>
      <w:r w:rsidDel="00000000" w:rsidR="00000000" w:rsidRPr="00000000">
        <w:rPr>
          <w:rFonts w:ascii="Arimo" w:cs="Arimo" w:eastAsia="Arimo" w:hAnsi="Arimo"/>
          <w:rtl w:val="0"/>
        </w:rPr>
        <w:t xml:space="preserve"> (checking for cyanosis and heart murmurs)</w:t>
        <w:br w:type="textWrapping"/>
      </w:r>
    </w:p>
    <w:p w:rsidR="00000000" w:rsidDel="00000000" w:rsidP="00000000" w:rsidRDefault="00000000" w:rsidRPr="00000000" w14:paraId="00000060">
      <w:pPr>
        <w:numPr>
          <w:ilvl w:val="0"/>
          <w:numId w:val="4"/>
        </w:numPr>
        <w:spacing w:after="0" w:afterAutospacing="0" w:before="0" w:beforeAutospacing="0" w:lineRule="auto"/>
        <w:ind w:left="720" w:hanging="360"/>
        <w:rPr/>
      </w:pPr>
      <w:r w:rsidDel="00000000" w:rsidR="00000000" w:rsidRPr="00000000">
        <w:rPr>
          <w:rFonts w:ascii="Arimo" w:cs="Arimo" w:eastAsia="Arimo" w:hAnsi="Arimo"/>
          <w:rtl w:val="0"/>
        </w:rPr>
        <w:t xml:space="preserve">Echocardiogram</w:t>
      </w:r>
      <w:r w:rsidDel="00000000" w:rsidR="00000000" w:rsidRPr="00000000">
        <w:rPr>
          <w:rFonts w:ascii="Arimo" w:cs="Arimo" w:eastAsia="Arimo" w:hAnsi="Arimo"/>
          <w:rtl w:val="0"/>
        </w:rPr>
        <w:t xml:space="preserve"> – the most important test to view the heart structure</w:t>
        <w:br w:type="textWrapping"/>
      </w:r>
    </w:p>
    <w:p w:rsidR="00000000" w:rsidDel="00000000" w:rsidP="00000000" w:rsidRDefault="00000000" w:rsidRPr="00000000" w14:paraId="00000061">
      <w:pPr>
        <w:numPr>
          <w:ilvl w:val="0"/>
          <w:numId w:val="4"/>
        </w:numPr>
        <w:spacing w:after="0" w:afterAutospacing="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Chest X-ray</w:t>
        <w:br w:type="textWrapping"/>
      </w:r>
    </w:p>
    <w:p w:rsidR="00000000" w:rsidDel="00000000" w:rsidP="00000000" w:rsidRDefault="00000000" w:rsidRPr="00000000" w14:paraId="00000062">
      <w:pPr>
        <w:numPr>
          <w:ilvl w:val="0"/>
          <w:numId w:val="4"/>
        </w:numPr>
        <w:spacing w:after="0" w:afterAutospacing="0" w:before="0" w:beforeAutospacing="0" w:lineRule="auto"/>
        <w:ind w:left="720" w:hanging="360"/>
        <w:rPr/>
      </w:pPr>
      <w:r w:rsidDel="00000000" w:rsidR="00000000" w:rsidRPr="00000000">
        <w:rPr>
          <w:rFonts w:ascii="Arimo" w:cs="Arimo" w:eastAsia="Arimo" w:hAnsi="Arimo"/>
          <w:rtl w:val="0"/>
        </w:rPr>
        <w:t xml:space="preserve">Pulse oximetry</w:t>
      </w:r>
      <w:r w:rsidDel="00000000" w:rsidR="00000000" w:rsidRPr="00000000">
        <w:rPr>
          <w:rFonts w:ascii="Arimo" w:cs="Arimo" w:eastAsia="Arimo" w:hAnsi="Arimo"/>
          <w:rtl w:val="0"/>
        </w:rPr>
        <w:t xml:space="preserve"> to check oxygen levels</w:t>
        <w:br w:type="textWrapping"/>
      </w:r>
    </w:p>
    <w:p w:rsidR="00000000" w:rsidDel="00000000" w:rsidP="00000000" w:rsidRDefault="00000000" w:rsidRPr="00000000" w14:paraId="00000063">
      <w:pPr>
        <w:numPr>
          <w:ilvl w:val="0"/>
          <w:numId w:val="4"/>
        </w:numPr>
        <w:spacing w:after="0" w:afterAutospacing="0" w:before="0" w:beforeAutospacing="0" w:lineRule="auto"/>
        <w:ind w:left="720" w:hanging="360"/>
        <w:rPr/>
      </w:pPr>
      <w:r w:rsidDel="00000000" w:rsidR="00000000" w:rsidRPr="00000000">
        <w:rPr>
          <w:rFonts w:ascii="Arimo" w:cs="Arimo" w:eastAsia="Arimo" w:hAnsi="Arimo"/>
          <w:rtl w:val="0"/>
        </w:rPr>
        <w:t xml:space="preserve">ECG</w:t>
      </w:r>
      <w:r w:rsidDel="00000000" w:rsidR="00000000" w:rsidRPr="00000000">
        <w:rPr>
          <w:rFonts w:ascii="Arimo" w:cs="Arimo" w:eastAsia="Arimo" w:hAnsi="Arimo"/>
          <w:rtl w:val="0"/>
        </w:rPr>
        <w:t xml:space="preserve"> to measure heart rhythm</w:t>
        <w:br w:type="textWrapping"/>
      </w:r>
    </w:p>
    <w:p w:rsidR="00000000" w:rsidDel="00000000" w:rsidP="00000000" w:rsidRDefault="00000000" w:rsidRPr="00000000" w14:paraId="00000064">
      <w:pPr>
        <w:numPr>
          <w:ilvl w:val="0"/>
          <w:numId w:val="4"/>
        </w:numPr>
        <w:spacing w:after="240" w:before="0" w:beforeAutospacing="0" w:lineRule="auto"/>
        <w:ind w:left="720" w:hanging="360"/>
        <w:rPr/>
      </w:pPr>
      <w:r w:rsidDel="00000000" w:rsidR="00000000" w:rsidRPr="00000000">
        <w:rPr>
          <w:rFonts w:ascii="Arimo" w:cs="Arimo" w:eastAsia="Arimo" w:hAnsi="Arimo"/>
          <w:rtl w:val="0"/>
        </w:rPr>
        <w:t xml:space="preserve">Cardiac MRI</w:t>
      </w:r>
      <w:r w:rsidDel="00000000" w:rsidR="00000000" w:rsidRPr="00000000">
        <w:rPr>
          <w:rFonts w:ascii="Arimo" w:cs="Arimo" w:eastAsia="Arimo" w:hAnsi="Arimo"/>
          <w:rtl w:val="0"/>
        </w:rPr>
        <w:t xml:space="preserve"> for detailed heart images</w:t>
        <w:br w:type="textWrapping"/>
      </w:r>
    </w:p>
    <w:p w:rsidR="00000000" w:rsidDel="00000000" w:rsidP="00000000" w:rsidRDefault="00000000" w:rsidRPr="00000000" w14:paraId="00000065">
      <w:pPr>
        <w:spacing w:after="240" w:before="240" w:lineRule="auto"/>
        <w:rPr>
          <w:rFonts w:ascii="Arimo" w:cs="Arimo" w:eastAsia="Arimo" w:hAnsi="Arimo"/>
        </w:rPr>
      </w:pPr>
      <w:r w:rsidDel="00000000" w:rsidR="00000000" w:rsidRPr="00000000">
        <w:rPr>
          <w:rFonts w:ascii="Arimo" w:cs="Arimo" w:eastAsia="Arimo" w:hAnsi="Arimo"/>
          <w:rtl w:val="0"/>
        </w:rPr>
        <w:t xml:space="preserve">Early diagnosis of Tetralogy of Fallot helps determine the right time for surgery.</w:t>
      </w:r>
    </w:p>
    <w:p w:rsidR="00000000" w:rsidDel="00000000" w:rsidP="00000000" w:rsidRDefault="00000000" w:rsidRPr="00000000" w14:paraId="00000066">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rFonts w:ascii="Arimo" w:cs="Arimo" w:eastAsia="Arimo" w:hAnsi="Arimo"/>
          <w:b w:val="1"/>
          <w:bCs w:val="1"/>
          <w:sz w:val="22"/>
          <w:szCs w:val="22"/>
        </w:rPr>
      </w:pPr>
      <w:bookmarkStart w:colFirst="0" w:colLast="0" w:name="_dzvddkkuxxjc" w:id="10"/>
      <w:bookmarkEnd w:id="10"/>
      <w:r w:rsidDel="00000000" w:rsidR="00000000" w:rsidRPr="00000000">
        <w:rPr>
          <w:rFonts w:ascii="Arimo" w:cs="Arimo" w:eastAsia="Arimo" w:hAnsi="Arimo"/>
          <w:b w:val="1"/>
          <w:bCs w:val="1"/>
          <w:sz w:val="22"/>
          <w:szCs w:val="22"/>
          <w:rtl w:val="0"/>
        </w:rPr>
        <w:t xml:space="preserve">Tetralogy of Fallot Treatment / TOF Treatment</w:t>
      </w:r>
    </w:p>
    <w:p w:rsidR="00000000" w:rsidDel="00000000" w:rsidP="00000000" w:rsidRDefault="00000000" w:rsidRPr="00000000" w14:paraId="00000068">
      <w:pPr>
        <w:spacing w:after="240" w:before="240" w:lineRule="auto"/>
        <w:rPr>
          <w:rFonts w:ascii="Arimo" w:cs="Arimo" w:eastAsia="Arimo" w:hAnsi="Arimo"/>
        </w:rPr>
      </w:pPr>
      <w:r w:rsidDel="00000000" w:rsidR="00000000" w:rsidRPr="00000000">
        <w:rPr>
          <w:rFonts w:ascii="Arimo" w:cs="Arimo" w:eastAsia="Arimo" w:hAnsi="Arimo"/>
          <w:rtl w:val="0"/>
        </w:rPr>
        <w:t xml:space="preserve">Tetralogy of Fallot treatment mainly involves surgery, usually done within the first year of life. The goal of TOF treatment is to improve blood flow to the lungs and correct the structural problems.</w:t>
      </w:r>
    </w:p>
    <w:p w:rsidR="00000000" w:rsidDel="00000000" w:rsidP="00000000" w:rsidRDefault="00000000" w:rsidRPr="00000000" w14:paraId="00000069">
      <w:pPr>
        <w:pStyle w:val="Heading3"/>
        <w:keepNext w:val="0"/>
        <w:keepLines w:val="0"/>
        <w:spacing w:before="280" w:lineRule="auto"/>
        <w:rPr>
          <w:rFonts w:ascii="Arimo" w:cs="Arimo" w:eastAsia="Arimo" w:hAnsi="Arimo"/>
          <w:b w:val="1"/>
          <w:bCs w:val="1"/>
          <w:color w:val="000000"/>
          <w:sz w:val="22"/>
          <w:szCs w:val="22"/>
        </w:rPr>
      </w:pPr>
      <w:bookmarkStart w:colFirst="0" w:colLast="0" w:name="_fh45ptjveew1" w:id="11"/>
      <w:bookmarkEnd w:id="11"/>
      <w:r w:rsidDel="00000000" w:rsidR="00000000" w:rsidRPr="00000000">
        <w:rPr>
          <w:rFonts w:ascii="Arimo" w:cs="Arimo" w:eastAsia="Arimo" w:hAnsi="Arimo"/>
          <w:b w:val="1"/>
          <w:bCs w:val="1"/>
          <w:color w:val="000000"/>
          <w:sz w:val="22"/>
          <w:szCs w:val="22"/>
          <w:rtl w:val="0"/>
        </w:rPr>
        <w:t xml:space="preserve">1. Complete Repair Surgery</w:t>
      </w:r>
    </w:p>
    <w:p w:rsidR="00000000" w:rsidDel="00000000" w:rsidP="00000000" w:rsidRDefault="00000000" w:rsidRPr="00000000" w14:paraId="0000006A">
      <w:pPr>
        <w:spacing w:after="240" w:before="240" w:lineRule="auto"/>
        <w:rPr>
          <w:rFonts w:ascii="Arimo" w:cs="Arimo" w:eastAsia="Arimo" w:hAnsi="Arimo"/>
        </w:rPr>
      </w:pPr>
      <w:r w:rsidDel="00000000" w:rsidR="00000000" w:rsidRPr="00000000">
        <w:rPr>
          <w:rFonts w:ascii="Arimo" w:cs="Arimo" w:eastAsia="Arimo" w:hAnsi="Arimo"/>
          <w:rtl w:val="0"/>
        </w:rPr>
        <w:t xml:space="preserve">This is the most common treatment for Tetralogy of Fallot. It involves closing the VSD, widening the narrowed pulmonary valve, and correcting the aortic position. After this surgery, most children can lead active, healthy lives.</w:t>
      </w:r>
    </w:p>
    <w:p w:rsidR="00000000" w:rsidDel="00000000" w:rsidP="00000000" w:rsidRDefault="00000000" w:rsidRPr="00000000" w14:paraId="0000006B">
      <w:pPr>
        <w:pStyle w:val="Heading3"/>
        <w:keepNext w:val="0"/>
        <w:keepLines w:val="0"/>
        <w:spacing w:before="280" w:lineRule="auto"/>
        <w:rPr>
          <w:rFonts w:ascii="Arimo" w:cs="Arimo" w:eastAsia="Arimo" w:hAnsi="Arimo"/>
          <w:b w:val="1"/>
          <w:bCs w:val="1"/>
          <w:color w:val="000000"/>
          <w:sz w:val="22"/>
          <w:szCs w:val="22"/>
        </w:rPr>
      </w:pPr>
      <w:bookmarkStart w:colFirst="0" w:colLast="0" w:name="_weyjermf36tu" w:id="12"/>
      <w:bookmarkEnd w:id="12"/>
      <w:r w:rsidDel="00000000" w:rsidR="00000000" w:rsidRPr="00000000">
        <w:rPr>
          <w:rFonts w:ascii="Arimo" w:cs="Arimo" w:eastAsia="Arimo" w:hAnsi="Arimo"/>
          <w:b w:val="1"/>
          <w:bCs w:val="1"/>
          <w:color w:val="000000"/>
          <w:sz w:val="22"/>
          <w:szCs w:val="22"/>
          <w:rtl w:val="0"/>
        </w:rPr>
        <w:t xml:space="preserve">2. Temporary Shunt Surgery</w:t>
      </w:r>
    </w:p>
    <w:p w:rsidR="00000000" w:rsidDel="00000000" w:rsidP="00000000" w:rsidRDefault="00000000" w:rsidRPr="00000000" w14:paraId="0000006C">
      <w:pPr>
        <w:spacing w:after="240" w:before="240" w:lineRule="auto"/>
        <w:rPr>
          <w:rFonts w:ascii="Arimo" w:cs="Arimo" w:eastAsia="Arimo" w:hAnsi="Arimo"/>
        </w:rPr>
      </w:pPr>
      <w:r w:rsidDel="00000000" w:rsidR="00000000" w:rsidRPr="00000000">
        <w:rPr>
          <w:rFonts w:ascii="Arimo" w:cs="Arimo" w:eastAsia="Arimo" w:hAnsi="Arimo"/>
          <w:rtl w:val="0"/>
        </w:rPr>
        <w:t xml:space="preserve">In severe cases where full repair isn’t possible right away, a temporary shunt helps improve blood flow until the baby is stronger for complete repair.</w:t>
      </w:r>
    </w:p>
    <w:p w:rsidR="00000000" w:rsidDel="00000000" w:rsidP="00000000" w:rsidRDefault="00000000" w:rsidRPr="00000000" w14:paraId="0000006D">
      <w:pPr>
        <w:pStyle w:val="Heading3"/>
        <w:keepNext w:val="0"/>
        <w:keepLines w:val="0"/>
        <w:spacing w:before="280" w:lineRule="auto"/>
        <w:rPr>
          <w:rFonts w:ascii="Arimo" w:cs="Arimo" w:eastAsia="Arimo" w:hAnsi="Arimo"/>
          <w:b w:val="1"/>
          <w:bCs w:val="1"/>
          <w:color w:val="000000"/>
          <w:sz w:val="22"/>
          <w:szCs w:val="22"/>
        </w:rPr>
      </w:pPr>
      <w:bookmarkStart w:colFirst="0" w:colLast="0" w:name="_qy15c0wwh1qx" w:id="13"/>
      <w:bookmarkEnd w:id="13"/>
      <w:r w:rsidDel="00000000" w:rsidR="00000000" w:rsidRPr="00000000">
        <w:rPr>
          <w:rFonts w:ascii="Arimo" w:cs="Arimo" w:eastAsia="Arimo" w:hAnsi="Arimo"/>
          <w:b w:val="1"/>
          <w:bCs w:val="1"/>
          <w:color w:val="000000"/>
          <w:sz w:val="22"/>
          <w:szCs w:val="22"/>
          <w:rtl w:val="0"/>
        </w:rPr>
        <w:t xml:space="preserve">3. Treating Associated Conditions</w:t>
      </w:r>
    </w:p>
    <w:p w:rsidR="00000000" w:rsidDel="00000000" w:rsidP="00000000" w:rsidRDefault="00000000" w:rsidRPr="00000000" w14:paraId="0000006E">
      <w:pPr>
        <w:spacing w:after="240" w:before="240" w:lineRule="auto"/>
        <w:rPr>
          <w:rFonts w:ascii="Arimo" w:cs="Arimo" w:eastAsia="Arimo" w:hAnsi="Arimo"/>
        </w:rPr>
      </w:pPr>
      <w:r w:rsidDel="00000000" w:rsidR="00000000" w:rsidRPr="00000000">
        <w:rPr>
          <w:rFonts w:ascii="Arimo" w:cs="Arimo" w:eastAsia="Arimo" w:hAnsi="Arimo"/>
          <w:rtl w:val="0"/>
        </w:rPr>
        <w:t xml:space="preserve">Some children with TOF may also have:</w:t>
      </w:r>
    </w:p>
    <w:p w:rsidR="00000000" w:rsidDel="00000000" w:rsidP="00000000" w:rsidRDefault="00000000" w:rsidRPr="00000000" w14:paraId="0000006F">
      <w:pPr>
        <w:numPr>
          <w:ilvl w:val="0"/>
          <w:numId w:val="5"/>
        </w:numPr>
        <w:spacing w:after="0" w:afterAutospacing="0" w:before="240" w:lineRule="auto"/>
        <w:ind w:left="720" w:hanging="360"/>
        <w:rPr>
          <w:rFonts w:ascii="Arimo" w:cs="Arimo" w:eastAsia="Arimo" w:hAnsi="Arimo"/>
        </w:rPr>
      </w:pPr>
      <w:hyperlink r:id="rId9">
        <w:r w:rsidDel="00000000" w:rsidR="00000000" w:rsidRPr="00000000">
          <w:rPr>
            <w:rFonts w:ascii="Arimo" w:cs="Arimo" w:eastAsia="Arimo" w:hAnsi="Arimo"/>
            <w:color w:val="1155cc"/>
            <w:u w:val="single"/>
            <w:rtl w:val="0"/>
          </w:rPr>
          <w:t xml:space="preserve">Patent Ductus Arteriosus </w:t>
        </w:r>
      </w:hyperlink>
      <w:r w:rsidDel="00000000" w:rsidR="00000000" w:rsidRPr="00000000">
        <w:rPr>
          <w:rFonts w:ascii="Arimo" w:cs="Arimo" w:eastAsia="Arimo" w:hAnsi="Arimo"/>
          <w:rtl w:val="0"/>
        </w:rPr>
        <w:t xml:space="preserve">(PDA)</w:t>
        <w:br w:type="textWrapping"/>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Arimo" w:cs="Arimo" w:eastAsia="Arimo" w:hAnsi="Arimo"/>
        </w:rPr>
      </w:pPr>
      <w:hyperlink r:id="rId10">
        <w:r w:rsidDel="00000000" w:rsidR="00000000" w:rsidRPr="00000000">
          <w:rPr>
            <w:rFonts w:ascii="Arimo" w:cs="Arimo" w:eastAsia="Arimo" w:hAnsi="Arimo"/>
            <w:color w:val="1155cc"/>
            <w:u w:val="single"/>
            <w:rtl w:val="0"/>
          </w:rPr>
          <w:t xml:space="preserve">Arrhythmias</w:t>
        </w:r>
      </w:hyperlink>
      <w:r w:rsidDel="00000000" w:rsidR="00000000" w:rsidRPr="00000000">
        <w:rPr>
          <w:rFonts w:ascii="Arimo" w:cs="Arimo" w:eastAsia="Arimo" w:hAnsi="Arimo"/>
          <w:rtl w:val="0"/>
        </w:rPr>
        <w:br w:type="textWrapping"/>
      </w:r>
    </w:p>
    <w:p w:rsidR="00000000" w:rsidDel="00000000" w:rsidP="00000000" w:rsidRDefault="00000000" w:rsidRPr="00000000" w14:paraId="00000071">
      <w:pPr>
        <w:numPr>
          <w:ilvl w:val="0"/>
          <w:numId w:val="5"/>
        </w:numPr>
        <w:spacing w:after="240" w:before="0" w:beforeAutospacing="0" w:lineRule="auto"/>
        <w:ind w:left="720" w:hanging="360"/>
        <w:rPr>
          <w:rFonts w:ascii="Arimo" w:cs="Arimo" w:eastAsia="Arimo" w:hAnsi="Arimo"/>
        </w:rPr>
      </w:pPr>
      <w:r w:rsidDel="00000000" w:rsidR="00000000" w:rsidRPr="00000000">
        <w:rPr>
          <w:rFonts w:ascii="Arimo" w:cs="Arimo" w:eastAsia="Arimo" w:hAnsi="Arimo"/>
          <w:rtl w:val="0"/>
        </w:rPr>
        <w:t xml:space="preserve">Other structural heart issues</w:t>
        <w:br w:type="textWrapping"/>
      </w:r>
    </w:p>
    <w:p w:rsidR="00000000" w:rsidDel="00000000" w:rsidP="00000000" w:rsidRDefault="00000000" w:rsidRPr="00000000" w14:paraId="00000072">
      <w:pPr>
        <w:spacing w:after="240" w:before="240" w:lineRule="auto"/>
        <w:rPr>
          <w:rFonts w:ascii="Arimo" w:cs="Arimo" w:eastAsia="Arimo" w:hAnsi="Arimo"/>
        </w:rPr>
      </w:pPr>
      <w:r w:rsidDel="00000000" w:rsidR="00000000" w:rsidRPr="00000000">
        <w:rPr>
          <w:rFonts w:ascii="Arimo" w:cs="Arimo" w:eastAsia="Arimo" w:hAnsi="Arimo"/>
          <w:rtl w:val="0"/>
        </w:rPr>
        <w:t xml:space="preserve">These may need additional treatment or monitoring by a cardiologist.</w:t>
      </w:r>
    </w:p>
    <w:p w:rsidR="00000000" w:rsidDel="00000000" w:rsidP="00000000" w:rsidRDefault="00000000" w:rsidRPr="00000000" w14:paraId="00000073">
      <w:pPr>
        <w:spacing w:after="240" w:before="240" w:lineRule="auto"/>
        <w:rPr>
          <w:rFonts w:ascii="Arimo" w:cs="Arimo" w:eastAsia="Arimo" w:hAnsi="Arimo"/>
        </w:rPr>
      </w:pPr>
      <w:r w:rsidDel="00000000" w:rsidR="00000000" w:rsidRPr="00000000">
        <w:rPr>
          <w:rFonts w:ascii="Arimo" w:cs="Arimo" w:eastAsia="Arimo" w:hAnsi="Arimo"/>
          <w:rtl w:val="0"/>
        </w:rPr>
        <w:t xml:space="preserve">Long-term follow-up is important to ensure the heart continues to function well as the child grows.</w:t>
      </w:r>
    </w:p>
    <w:p w:rsidR="00000000" w:rsidDel="00000000" w:rsidP="00000000" w:rsidRDefault="00000000" w:rsidRPr="00000000" w14:paraId="00000074">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rFonts w:ascii="Arimo" w:cs="Arimo" w:eastAsia="Arimo" w:hAnsi="Arimo"/>
          <w:b w:val="1"/>
          <w:bCs w:val="1"/>
          <w:sz w:val="22"/>
          <w:szCs w:val="22"/>
        </w:rPr>
      </w:pPr>
      <w:bookmarkStart w:colFirst="0" w:colLast="0" w:name="_jms42i5xsfq4" w:id="14"/>
      <w:bookmarkEnd w:id="14"/>
      <w:r w:rsidDel="00000000" w:rsidR="00000000" w:rsidRPr="00000000">
        <w:rPr>
          <w:rFonts w:ascii="Arimo" w:cs="Arimo" w:eastAsia="Arimo" w:hAnsi="Arimo"/>
          <w:b w:val="1"/>
          <w:bCs w:val="1"/>
          <w:sz w:val="22"/>
          <w:szCs w:val="22"/>
          <w:rtl w:val="0"/>
        </w:rPr>
        <w:t xml:space="preserve">Importance of Early Care</w:t>
      </w:r>
    </w:p>
    <w:p w:rsidR="00000000" w:rsidDel="00000000" w:rsidP="00000000" w:rsidRDefault="00000000" w:rsidRPr="00000000" w14:paraId="00000076">
      <w:pPr>
        <w:spacing w:after="240" w:before="240" w:lineRule="auto"/>
        <w:rPr>
          <w:rFonts w:ascii="Arimo" w:cs="Arimo" w:eastAsia="Arimo" w:hAnsi="Arimo"/>
        </w:rPr>
      </w:pPr>
      <w:r w:rsidDel="00000000" w:rsidR="00000000" w:rsidRPr="00000000">
        <w:rPr>
          <w:rFonts w:ascii="Arimo" w:cs="Arimo" w:eastAsia="Arimo" w:hAnsi="Arimo"/>
          <w:rtl w:val="0"/>
        </w:rPr>
        <w:t xml:space="preserve">With timely diagnosis and proper tetralogy of fallot treatment, most children grow up to lead normal, active lives. Regular checkups with the </w:t>
      </w:r>
      <w:r w:rsidDel="00000000" w:rsidR="00000000" w:rsidRPr="00000000">
        <w:rPr>
          <w:rFonts w:ascii="Arimo" w:cs="Arimo" w:eastAsia="Arimo" w:hAnsi="Arimo"/>
          <w:rtl w:val="0"/>
        </w:rPr>
        <w:t xml:space="preserve">Best Cardiologist in Pune</w:t>
      </w:r>
      <w:r w:rsidDel="00000000" w:rsidR="00000000" w:rsidRPr="00000000">
        <w:rPr>
          <w:rFonts w:ascii="Arimo" w:cs="Arimo" w:eastAsia="Arimo" w:hAnsi="Arimo"/>
          <w:rtl w:val="0"/>
        </w:rPr>
        <w:t xml:space="preserve"> (Pimpri Chinchwad) ensure ongoing monitoring and healthy development.</w:t>
      </w:r>
    </w:p>
    <w:p w:rsidR="00000000" w:rsidDel="00000000" w:rsidP="00000000" w:rsidRDefault="00000000" w:rsidRPr="00000000" w14:paraId="00000077">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rFonts w:ascii="Arimo" w:cs="Arimo" w:eastAsia="Arimo" w:hAnsi="Arimo"/>
          <w:b w:val="1"/>
          <w:bCs w:val="1"/>
          <w:sz w:val="22"/>
          <w:szCs w:val="22"/>
        </w:rPr>
      </w:pPr>
      <w:bookmarkStart w:colFirst="0" w:colLast="0" w:name="_wlkakn97c36f" w:id="15"/>
      <w:bookmarkEnd w:id="15"/>
      <w:r w:rsidDel="00000000" w:rsidR="00000000" w:rsidRPr="00000000">
        <w:rPr>
          <w:rFonts w:ascii="Arimo" w:cs="Arimo" w:eastAsia="Arimo" w:hAnsi="Arimo"/>
          <w:b w:val="1"/>
          <w:bCs w:val="1"/>
          <w:sz w:val="22"/>
          <w:szCs w:val="22"/>
          <w:rtl w:val="0"/>
        </w:rPr>
        <w:t xml:space="preserve">Conclusion</w:t>
      </w:r>
    </w:p>
    <w:p w:rsidR="00000000" w:rsidDel="00000000" w:rsidP="00000000" w:rsidRDefault="00000000" w:rsidRPr="00000000" w14:paraId="00000079">
      <w:pPr>
        <w:spacing w:after="240" w:before="240" w:lineRule="auto"/>
        <w:rPr>
          <w:rFonts w:ascii="Arimo" w:cs="Arimo" w:eastAsia="Arimo" w:hAnsi="Arimo"/>
        </w:rPr>
      </w:pPr>
      <w:r w:rsidDel="00000000" w:rsidR="00000000" w:rsidRPr="00000000">
        <w:rPr>
          <w:rFonts w:ascii="Arimo" w:cs="Arimo" w:eastAsia="Arimo" w:hAnsi="Arimo"/>
          <w:rtl w:val="0"/>
        </w:rPr>
        <w:t xml:space="preserve">Tetralogy of Fallot is a complex heart condition, but with modern medical care and timely intervention, children can achieve excellent long-term outcomes. Understanding the meaning of Tetralogy of Fallot, its causes, symptoms, and available TOF treatment options can help parents make informed decisions for their child’s heart health.</w:t>
      </w:r>
    </w:p>
    <w:p w:rsidR="00000000" w:rsidDel="00000000" w:rsidP="00000000" w:rsidRDefault="00000000" w:rsidRPr="00000000" w14:paraId="0000007A">
      <w:pPr>
        <w:spacing w:after="240" w:before="240" w:lineRule="auto"/>
        <w:rPr>
          <w:rFonts w:ascii="Arimo" w:cs="Arimo" w:eastAsia="Arimo" w:hAnsi="Arimo"/>
          <w:color w:val="1155cc"/>
          <w:u w:val="single"/>
        </w:rPr>
      </w:pPr>
      <w:r w:rsidDel="00000000" w:rsidR="00000000" w:rsidRPr="00000000">
        <w:rPr>
          <w:rFonts w:ascii="Arimo" w:cs="Arimo" w:eastAsia="Arimo" w:hAnsi="Arimo"/>
          <w:rtl w:val="0"/>
        </w:rPr>
        <w:t xml:space="preserve">Aditya Birla Memorial Hospital is a trusted </w:t>
      </w:r>
      <w:hyperlink r:id="rId11">
        <w:r w:rsidDel="00000000" w:rsidR="00000000" w:rsidRPr="00000000">
          <w:rPr>
            <w:rFonts w:ascii="Arimo" w:cs="Arimo" w:eastAsia="Arimo" w:hAnsi="Arimo"/>
            <w:color w:val="1155cc"/>
            <w:u w:val="single"/>
            <w:rtl w:val="0"/>
          </w:rPr>
          <w:t xml:space="preserve">Cardiology Hospital in Pimpri-Chinchwad, Pune</w:t>
        </w:r>
      </w:hyperlink>
      <w:r w:rsidDel="00000000" w:rsidR="00000000" w:rsidRPr="00000000">
        <w:rPr>
          <w:rFonts w:ascii="Arimo" w:cs="Arimo" w:eastAsia="Arimo" w:hAnsi="Arimo"/>
          <w:rtl w:val="0"/>
        </w:rPr>
        <w:t xml:space="preserve">, offering advanced diagnostics, expert pediatric cardiologists, and state-of-the-art cardiac surgery for TOF. If you’re looking for the</w:t>
      </w:r>
      <w:hyperlink r:id="rId12">
        <w:r w:rsidDel="00000000" w:rsidR="00000000" w:rsidRPr="00000000">
          <w:rPr>
            <w:rFonts w:ascii="Arimo" w:cs="Arimo" w:eastAsia="Arimo" w:hAnsi="Arimo"/>
            <w:color w:val="1155cc"/>
            <w:u w:val="single"/>
            <w:rtl w:val="0"/>
          </w:rPr>
          <w:t xml:space="preserve"> </w:t>
        </w:r>
      </w:hyperlink>
      <w:hyperlink r:id="rId13">
        <w:r w:rsidDel="00000000" w:rsidR="00000000" w:rsidRPr="00000000">
          <w:rPr>
            <w:rFonts w:ascii="Arimo" w:cs="Arimo" w:eastAsia="Arimo" w:hAnsi="Arimo"/>
            <w:color w:val="1155cc"/>
            <w:u w:val="single"/>
            <w:rtl w:val="0"/>
          </w:rPr>
          <w:t xml:space="preserve">Best Cardiologist in Pune</w:t>
        </w:r>
      </w:hyperlink>
      <w:r w:rsidDel="00000000" w:rsidR="00000000" w:rsidRPr="00000000">
        <w:rPr>
          <w:rFonts w:ascii="Arimo" w:cs="Arimo" w:eastAsia="Arimo" w:hAnsi="Arimo"/>
          <w:rtl w:val="0"/>
        </w:rPr>
        <w:t xml:space="preserve">, our specialists provide compassionate and comprehensive care for your child.</w:t>
      </w:r>
      <w:r w:rsidDel="00000000" w:rsidR="00000000" w:rsidRPr="00000000">
        <w:rPr>
          <w:rtl w:val="0"/>
        </w:rPr>
      </w:r>
    </w:p>
    <w:p w:rsidR="00000000" w:rsidDel="00000000" w:rsidP="00000000" w:rsidRDefault="00000000" w:rsidRPr="00000000" w14:paraId="0000007B">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rFonts w:ascii="Arimo" w:cs="Arimo" w:eastAsia="Arimo" w:hAnsi="Arimo"/>
          <w:b w:val="1"/>
          <w:bCs w:val="1"/>
          <w:sz w:val="22"/>
          <w:szCs w:val="22"/>
        </w:rPr>
      </w:pPr>
      <w:bookmarkStart w:colFirst="0" w:colLast="0" w:name="_4ss2y5l7m536" w:id="16"/>
      <w:bookmarkEnd w:id="16"/>
      <w:r w:rsidDel="00000000" w:rsidR="00000000" w:rsidRPr="00000000">
        <w:rPr>
          <w:rFonts w:ascii="Arimo" w:cs="Arimo" w:eastAsia="Arimo" w:hAnsi="Arimo"/>
          <w:b w:val="1"/>
          <w:bCs w:val="1"/>
          <w:sz w:val="22"/>
          <w:szCs w:val="22"/>
          <w:rtl w:val="0"/>
        </w:rPr>
        <w:t xml:space="preserve">Find Tetralogy of Fallot Treatment Near You</w:t>
      </w:r>
    </w:p>
    <w:p w:rsidR="00000000" w:rsidDel="00000000" w:rsidP="00000000" w:rsidRDefault="00000000" w:rsidRPr="00000000" w14:paraId="0000007D">
      <w:pPr>
        <w:spacing w:after="240" w:before="240" w:lineRule="auto"/>
        <w:rPr>
          <w:rFonts w:ascii="Arimo" w:cs="Arimo" w:eastAsia="Arimo" w:hAnsi="Arimo"/>
        </w:rPr>
      </w:pPr>
      <w:r w:rsidDel="00000000" w:rsidR="00000000" w:rsidRPr="00000000">
        <w:rPr>
          <w:rFonts w:ascii="Arimo" w:cs="Arimo" w:eastAsia="Arimo" w:hAnsi="Arimo"/>
          <w:rtl w:val="0"/>
        </w:rPr>
        <w:t xml:space="preserve">Aditya Birla Memorial Hospital provides advanced cardiac care for Tetralogy of Fallot in Pimpri-Chinchwad and nearby areas, including </w:t>
      </w:r>
      <w:r w:rsidDel="00000000" w:rsidR="00000000" w:rsidRPr="00000000">
        <w:rPr>
          <w:rFonts w:ascii="Arimo" w:cs="Arimo" w:eastAsia="Arimo" w:hAnsi="Arimo"/>
          <w:rtl w:val="0"/>
        </w:rPr>
        <w:t xml:space="preserve">Hinjewadi, Wakad, Baner, Aundh, Pimple Saudagar, Bhosari, Ravet, Chinchwad Gaon, Tathawade, Nigdi, PCMC, Pimpri, Moshi, and Chakan</w:t>
      </w:r>
      <w:r w:rsidDel="00000000" w:rsidR="00000000" w:rsidRPr="00000000">
        <w:rPr>
          <w:rFonts w:ascii="Arimo" w:cs="Arimo" w:eastAsia="Arimo" w:hAnsi="Arimo"/>
          <w:rtl w:val="0"/>
        </w:rPr>
        <w:t xml:space="preserve">. With expert pediatric cardiologists, modern facilities, and compassionate care, we ensure the best outcomes for children diagnosed with TOF.</w:t>
      </w:r>
    </w:p>
    <w:p w:rsidR="00000000" w:rsidDel="00000000" w:rsidP="00000000" w:rsidRDefault="00000000" w:rsidRPr="00000000" w14:paraId="0000007E">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rFonts w:ascii="Arimo" w:cs="Arimo" w:eastAsia="Arimo" w:hAnsi="Arimo"/>
          <w:b w:val="1"/>
          <w:bCs w:val="1"/>
          <w:sz w:val="22"/>
          <w:szCs w:val="22"/>
        </w:rPr>
      </w:pPr>
      <w:bookmarkStart w:colFirst="0" w:colLast="0" w:name="_dak9inyd4dcz" w:id="17"/>
      <w:bookmarkEnd w:id="17"/>
      <w:r w:rsidDel="00000000" w:rsidR="00000000" w:rsidRPr="00000000">
        <w:rPr>
          <w:rFonts w:ascii="Arimo" w:cs="Arimo" w:eastAsia="Arimo" w:hAnsi="Arimo"/>
          <w:b w:val="1"/>
          <w:bCs w:val="1"/>
          <w:sz w:val="22"/>
          <w:szCs w:val="22"/>
          <w:rtl w:val="0"/>
        </w:rPr>
        <w:t xml:space="preserve">Frequently Asked Questions (FAQs)</w:t>
      </w:r>
    </w:p>
    <w:p w:rsidR="00000000" w:rsidDel="00000000" w:rsidP="00000000" w:rsidRDefault="00000000" w:rsidRPr="00000000" w14:paraId="00000080">
      <w:pPr>
        <w:pStyle w:val="Heading3"/>
        <w:keepNext w:val="0"/>
        <w:keepLines w:val="0"/>
        <w:spacing w:before="280" w:lineRule="auto"/>
        <w:rPr>
          <w:rFonts w:ascii="Arimo" w:cs="Arimo" w:eastAsia="Arimo" w:hAnsi="Arimo"/>
          <w:color w:val="000000"/>
          <w:sz w:val="22"/>
          <w:szCs w:val="22"/>
        </w:rPr>
      </w:pPr>
      <w:bookmarkStart w:colFirst="0" w:colLast="0" w:name="_98ovtsyu9bz1" w:id="18"/>
      <w:bookmarkEnd w:id="18"/>
      <w:r w:rsidDel="00000000" w:rsidR="00000000" w:rsidRPr="00000000">
        <w:rPr>
          <w:rFonts w:ascii="Arimo" w:cs="Arimo" w:eastAsia="Arimo" w:hAnsi="Arimo"/>
          <w:color w:val="000000"/>
          <w:sz w:val="22"/>
          <w:szCs w:val="22"/>
          <w:rtl w:val="0"/>
        </w:rPr>
        <w:t xml:space="preserve">1. What is Tetralogy of Fallot?</w:t>
      </w:r>
    </w:p>
    <w:p w:rsidR="00000000" w:rsidDel="00000000" w:rsidP="00000000" w:rsidRDefault="00000000" w:rsidRPr="00000000" w14:paraId="00000081">
      <w:pPr>
        <w:spacing w:after="240" w:before="240" w:lineRule="auto"/>
        <w:rPr>
          <w:rFonts w:ascii="Arimo" w:cs="Arimo" w:eastAsia="Arimo" w:hAnsi="Arimo"/>
        </w:rPr>
      </w:pPr>
      <w:r w:rsidDel="00000000" w:rsidR="00000000" w:rsidRPr="00000000">
        <w:rPr>
          <w:rFonts w:ascii="Arimo" w:cs="Arimo" w:eastAsia="Arimo" w:hAnsi="Arimo"/>
          <w:rtl w:val="0"/>
        </w:rPr>
        <w:t xml:space="preserve">It is a congenital heart condition made up of four defects that affect blood flow from the heart to the lungs.</w:t>
      </w:r>
    </w:p>
    <w:p w:rsidR="00000000" w:rsidDel="00000000" w:rsidP="00000000" w:rsidRDefault="00000000" w:rsidRPr="00000000" w14:paraId="00000082">
      <w:pPr>
        <w:pStyle w:val="Heading3"/>
        <w:keepNext w:val="0"/>
        <w:keepLines w:val="0"/>
        <w:spacing w:before="280" w:lineRule="auto"/>
        <w:rPr>
          <w:rFonts w:ascii="Arimo" w:cs="Arimo" w:eastAsia="Arimo" w:hAnsi="Arimo"/>
          <w:color w:val="000000"/>
          <w:sz w:val="22"/>
          <w:szCs w:val="22"/>
        </w:rPr>
      </w:pPr>
      <w:bookmarkStart w:colFirst="0" w:colLast="0" w:name="_12z5fftjb4s" w:id="19"/>
      <w:bookmarkEnd w:id="19"/>
      <w:r w:rsidDel="00000000" w:rsidR="00000000" w:rsidRPr="00000000">
        <w:rPr>
          <w:rFonts w:ascii="Arimo" w:cs="Arimo" w:eastAsia="Arimo" w:hAnsi="Arimo"/>
          <w:color w:val="000000"/>
          <w:sz w:val="22"/>
          <w:szCs w:val="22"/>
          <w:rtl w:val="0"/>
        </w:rPr>
        <w:t xml:space="preserve">2. What are common Tetralogy of Fallot symptoms?</w:t>
      </w:r>
    </w:p>
    <w:p w:rsidR="00000000" w:rsidDel="00000000" w:rsidP="00000000" w:rsidRDefault="00000000" w:rsidRPr="00000000" w14:paraId="00000083">
      <w:pPr>
        <w:spacing w:after="240" w:before="240" w:lineRule="auto"/>
        <w:rPr>
          <w:rFonts w:ascii="Arimo" w:cs="Arimo" w:eastAsia="Arimo" w:hAnsi="Arimo"/>
        </w:rPr>
      </w:pPr>
      <w:r w:rsidDel="00000000" w:rsidR="00000000" w:rsidRPr="00000000">
        <w:rPr>
          <w:rFonts w:ascii="Arimo" w:cs="Arimo" w:eastAsia="Arimo" w:hAnsi="Arimo"/>
          <w:rtl w:val="0"/>
        </w:rPr>
        <w:t xml:space="preserve">Symptoms include bluish skin, difficulty breathing, fatigue, and poor weight gain.</w:t>
      </w:r>
    </w:p>
    <w:p w:rsidR="00000000" w:rsidDel="00000000" w:rsidP="00000000" w:rsidRDefault="00000000" w:rsidRPr="00000000" w14:paraId="00000084">
      <w:pPr>
        <w:pStyle w:val="Heading3"/>
        <w:keepNext w:val="0"/>
        <w:keepLines w:val="0"/>
        <w:spacing w:before="280" w:lineRule="auto"/>
        <w:rPr>
          <w:rFonts w:ascii="Arimo" w:cs="Arimo" w:eastAsia="Arimo" w:hAnsi="Arimo"/>
          <w:color w:val="000000"/>
          <w:sz w:val="22"/>
          <w:szCs w:val="22"/>
        </w:rPr>
      </w:pPr>
      <w:bookmarkStart w:colFirst="0" w:colLast="0" w:name="_ihzxh9yiqpwf" w:id="20"/>
      <w:bookmarkEnd w:id="20"/>
      <w:r w:rsidDel="00000000" w:rsidR="00000000" w:rsidRPr="00000000">
        <w:rPr>
          <w:rFonts w:ascii="Arimo" w:cs="Arimo" w:eastAsia="Arimo" w:hAnsi="Arimo"/>
          <w:color w:val="000000"/>
          <w:sz w:val="22"/>
          <w:szCs w:val="22"/>
          <w:rtl w:val="0"/>
        </w:rPr>
        <w:t xml:space="preserve">3. How is Tetralogy of Fallot diagnosed?</w:t>
      </w:r>
    </w:p>
    <w:p w:rsidR="00000000" w:rsidDel="00000000" w:rsidP="00000000" w:rsidRDefault="00000000" w:rsidRPr="00000000" w14:paraId="00000085">
      <w:pPr>
        <w:spacing w:after="240" w:before="240" w:lineRule="auto"/>
        <w:rPr>
          <w:rFonts w:ascii="Arimo" w:cs="Arimo" w:eastAsia="Arimo" w:hAnsi="Arimo"/>
        </w:rPr>
      </w:pPr>
      <w:r w:rsidDel="00000000" w:rsidR="00000000" w:rsidRPr="00000000">
        <w:rPr>
          <w:rFonts w:ascii="Arimo" w:cs="Arimo" w:eastAsia="Arimo" w:hAnsi="Arimo"/>
          <w:rtl w:val="0"/>
        </w:rPr>
        <w:t xml:space="preserve">It is diagnosed using an echocardiogram, ECG, chest X-ray, and oxygen tests.</w:t>
      </w:r>
    </w:p>
    <w:p w:rsidR="00000000" w:rsidDel="00000000" w:rsidP="00000000" w:rsidRDefault="00000000" w:rsidRPr="00000000" w14:paraId="00000086">
      <w:pPr>
        <w:pStyle w:val="Heading3"/>
        <w:keepNext w:val="0"/>
        <w:keepLines w:val="0"/>
        <w:spacing w:before="280" w:lineRule="auto"/>
        <w:rPr>
          <w:rFonts w:ascii="Arimo" w:cs="Arimo" w:eastAsia="Arimo" w:hAnsi="Arimo"/>
          <w:color w:val="000000"/>
          <w:sz w:val="22"/>
          <w:szCs w:val="22"/>
        </w:rPr>
      </w:pPr>
      <w:bookmarkStart w:colFirst="0" w:colLast="0" w:name="_4ckt60jnym7w" w:id="21"/>
      <w:bookmarkEnd w:id="21"/>
      <w:r w:rsidDel="00000000" w:rsidR="00000000" w:rsidRPr="00000000">
        <w:rPr>
          <w:rFonts w:ascii="Arimo" w:cs="Arimo" w:eastAsia="Arimo" w:hAnsi="Arimo"/>
          <w:color w:val="000000"/>
          <w:sz w:val="22"/>
          <w:szCs w:val="22"/>
          <w:rtl w:val="0"/>
        </w:rPr>
        <w:t xml:space="preserve">4. What is the main treatment for TOF?</w:t>
      </w:r>
    </w:p>
    <w:p w:rsidR="00000000" w:rsidDel="00000000" w:rsidP="00000000" w:rsidRDefault="00000000" w:rsidRPr="00000000" w14:paraId="00000087">
      <w:pPr>
        <w:spacing w:after="240" w:before="240" w:lineRule="auto"/>
        <w:rPr>
          <w:rFonts w:ascii="Arimo" w:cs="Arimo" w:eastAsia="Arimo" w:hAnsi="Arimo"/>
        </w:rPr>
      </w:pPr>
      <w:r w:rsidDel="00000000" w:rsidR="00000000" w:rsidRPr="00000000">
        <w:rPr>
          <w:rFonts w:ascii="Arimo" w:cs="Arimo" w:eastAsia="Arimo" w:hAnsi="Arimo"/>
          <w:rtl w:val="0"/>
        </w:rPr>
        <w:t xml:space="preserve">Surgery is the primary tetralogy of fallot treatment, usually done in infancy.</w:t>
      </w:r>
    </w:p>
    <w:p w:rsidR="00000000" w:rsidDel="00000000" w:rsidP="00000000" w:rsidRDefault="00000000" w:rsidRPr="00000000" w14:paraId="00000088">
      <w:pPr>
        <w:pStyle w:val="Heading3"/>
        <w:keepNext w:val="0"/>
        <w:keepLines w:val="0"/>
        <w:spacing w:before="280" w:lineRule="auto"/>
        <w:rPr>
          <w:rFonts w:ascii="Arimo" w:cs="Arimo" w:eastAsia="Arimo" w:hAnsi="Arimo"/>
          <w:color w:val="000000"/>
          <w:sz w:val="22"/>
          <w:szCs w:val="22"/>
        </w:rPr>
      </w:pPr>
      <w:bookmarkStart w:colFirst="0" w:colLast="0" w:name="_saibv72h5eiw" w:id="22"/>
      <w:bookmarkEnd w:id="22"/>
      <w:r w:rsidDel="00000000" w:rsidR="00000000" w:rsidRPr="00000000">
        <w:rPr>
          <w:rFonts w:ascii="Arimo" w:cs="Arimo" w:eastAsia="Arimo" w:hAnsi="Arimo"/>
          <w:color w:val="000000"/>
          <w:sz w:val="22"/>
          <w:szCs w:val="22"/>
          <w:rtl w:val="0"/>
        </w:rPr>
        <w:t xml:space="preserve">5. Can children with TOF live a normal life?</w:t>
      </w:r>
    </w:p>
    <w:p w:rsidR="00000000" w:rsidDel="00000000" w:rsidP="00000000" w:rsidRDefault="00000000" w:rsidRPr="00000000" w14:paraId="00000089">
      <w:pPr>
        <w:spacing w:after="240" w:before="240" w:lineRule="auto"/>
        <w:rPr>
          <w:rFonts w:ascii="Arimo" w:cs="Arimo" w:eastAsia="Arimo" w:hAnsi="Arimo"/>
        </w:rPr>
      </w:pPr>
      <w:r w:rsidDel="00000000" w:rsidR="00000000" w:rsidRPr="00000000">
        <w:rPr>
          <w:rFonts w:ascii="Arimo" w:cs="Arimo" w:eastAsia="Arimo" w:hAnsi="Arimo"/>
          <w:rtl w:val="0"/>
        </w:rPr>
        <w:t xml:space="preserve">Yes. With timely treatment and regular follow-ups, most children lead healthy, active lives.</w:t>
      </w:r>
    </w:p>
    <w:p w:rsidR="00000000" w:rsidDel="00000000" w:rsidP="00000000" w:rsidRDefault="00000000" w:rsidRPr="00000000" w14:paraId="0000008A">
      <w:pPr>
        <w:pStyle w:val="Heading3"/>
        <w:keepNext w:val="0"/>
        <w:keepLines w:val="0"/>
        <w:spacing w:before="280" w:lineRule="auto"/>
        <w:rPr>
          <w:rFonts w:ascii="Arimo" w:cs="Arimo" w:eastAsia="Arimo" w:hAnsi="Arimo"/>
          <w:color w:val="000000"/>
          <w:sz w:val="22"/>
          <w:szCs w:val="22"/>
        </w:rPr>
      </w:pPr>
      <w:bookmarkStart w:colFirst="0" w:colLast="0" w:name="_w8e3ncu4e41" w:id="23"/>
      <w:bookmarkEnd w:id="23"/>
      <w:r w:rsidDel="00000000" w:rsidR="00000000" w:rsidRPr="00000000">
        <w:rPr>
          <w:rFonts w:ascii="Arimo" w:cs="Arimo" w:eastAsia="Arimo" w:hAnsi="Arimo"/>
          <w:color w:val="000000"/>
          <w:sz w:val="22"/>
          <w:szCs w:val="22"/>
          <w:rtl w:val="0"/>
        </w:rPr>
        <w:t xml:space="preserve">6. Is TOF a genetic condition?</w:t>
      </w:r>
    </w:p>
    <w:p w:rsidR="00000000" w:rsidDel="00000000" w:rsidP="00000000" w:rsidRDefault="00000000" w:rsidRPr="00000000" w14:paraId="0000008B">
      <w:pPr>
        <w:spacing w:after="240" w:before="240" w:lineRule="auto"/>
        <w:rPr>
          <w:rFonts w:ascii="Arimo" w:cs="Arimo" w:eastAsia="Arimo" w:hAnsi="Arimo"/>
        </w:rPr>
      </w:pPr>
      <w:r w:rsidDel="00000000" w:rsidR="00000000" w:rsidRPr="00000000">
        <w:rPr>
          <w:rFonts w:ascii="Arimo" w:cs="Arimo" w:eastAsia="Arimo" w:hAnsi="Arimo"/>
          <w:rtl w:val="0"/>
        </w:rPr>
        <w:t xml:space="preserve">In some cases, genetics play a role, but not always.</w:t>
      </w:r>
    </w:p>
    <w:p w:rsidR="00000000" w:rsidDel="00000000" w:rsidP="00000000" w:rsidRDefault="00000000" w:rsidRPr="00000000" w14:paraId="0000008C">
      <w:pPr>
        <w:pStyle w:val="Heading3"/>
        <w:keepNext w:val="0"/>
        <w:keepLines w:val="0"/>
        <w:spacing w:before="280" w:lineRule="auto"/>
        <w:rPr>
          <w:rFonts w:ascii="Arimo" w:cs="Arimo" w:eastAsia="Arimo" w:hAnsi="Arimo"/>
          <w:color w:val="000000"/>
          <w:sz w:val="22"/>
          <w:szCs w:val="22"/>
        </w:rPr>
      </w:pPr>
      <w:bookmarkStart w:colFirst="0" w:colLast="0" w:name="_nz039k17zju6" w:id="24"/>
      <w:bookmarkEnd w:id="24"/>
      <w:r w:rsidDel="00000000" w:rsidR="00000000" w:rsidRPr="00000000">
        <w:rPr>
          <w:rFonts w:ascii="Arimo" w:cs="Arimo" w:eastAsia="Arimo" w:hAnsi="Arimo"/>
          <w:color w:val="000000"/>
          <w:sz w:val="22"/>
          <w:szCs w:val="22"/>
          <w:rtl w:val="0"/>
        </w:rPr>
        <w:t xml:space="preserve">7. When should I consult a cardiologist?</w:t>
      </w:r>
    </w:p>
    <w:p w:rsidR="00000000" w:rsidDel="00000000" w:rsidP="00000000" w:rsidRDefault="00000000" w:rsidRPr="00000000" w14:paraId="0000008D">
      <w:pPr>
        <w:spacing w:after="240" w:before="240" w:lineRule="auto"/>
        <w:rPr>
          <w:rFonts w:ascii="Arimo" w:cs="Arimo" w:eastAsia="Arimo" w:hAnsi="Arimo"/>
        </w:rPr>
      </w:pPr>
      <w:r w:rsidDel="00000000" w:rsidR="00000000" w:rsidRPr="00000000">
        <w:rPr>
          <w:rFonts w:ascii="Arimo" w:cs="Arimo" w:eastAsia="Arimo" w:hAnsi="Arimo"/>
          <w:rtl w:val="0"/>
        </w:rPr>
        <w:t xml:space="preserve">If your baby shows symptoms such as bluish skin or breathing difficulty, consult a specialist immediately.</w:t>
      </w:r>
    </w:p>
    <w:p w:rsidR="00000000" w:rsidDel="00000000" w:rsidP="00000000" w:rsidRDefault="00000000" w:rsidRPr="00000000" w14:paraId="0000008E">
      <w:pPr>
        <w:rPr>
          <w:rFonts w:ascii="Arimo" w:cs="Arimo" w:eastAsia="Arimo" w:hAnsi="Arim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rFonts w:ascii="Arimo" w:cs="Arimo" w:eastAsia="Arimo" w:hAnsi="Arimo"/>
        </w:rPr>
      </w:pPr>
      <w:r w:rsidDel="00000000" w:rsidR="00000000" w:rsidRPr="00000000">
        <w:rPr>
          <w:rtl w:val="0"/>
        </w:rPr>
      </w:r>
    </w:p>
    <w:p w:rsidR="00000000" w:rsidDel="00000000" w:rsidP="00000000" w:rsidRDefault="00000000" w:rsidRPr="00000000" w14:paraId="00000090">
      <w:pPr>
        <w:rPr>
          <w:rFonts w:ascii="Arimo" w:cs="Arimo" w:eastAsia="Arimo" w:hAnsi="Arimo"/>
        </w:rPr>
      </w:pPr>
      <w:r w:rsidDel="00000000" w:rsidR="00000000" w:rsidRPr="00000000">
        <w:rPr>
          <w:rtl w:val="0"/>
        </w:rPr>
      </w:r>
    </w:p>
    <w:p w:rsidR="00000000" w:rsidDel="00000000" w:rsidP="00000000" w:rsidRDefault="00000000" w:rsidRPr="00000000" w14:paraId="00000091">
      <w:pPr>
        <w:rPr>
          <w:rFonts w:ascii="Arimo" w:cs="Arimo" w:eastAsia="Arimo" w:hAnsi="Arimo"/>
        </w:rPr>
      </w:pPr>
      <w:r w:rsidDel="00000000" w:rsidR="00000000" w:rsidRPr="00000000">
        <w:rPr>
          <w:rFonts w:ascii="Arimo" w:cs="Arimo" w:eastAsia="Arimo" w:hAnsi="Arimo"/>
          <w:rtl w:val="0"/>
        </w:rPr>
        <w:tab/>
      </w:r>
    </w:p>
    <w:p w:rsidR="00000000" w:rsidDel="00000000" w:rsidP="00000000" w:rsidRDefault="00000000" w:rsidRPr="00000000" w14:paraId="00000092">
      <w:pPr>
        <w:rPr>
          <w:rFonts w:ascii="Arimo" w:cs="Arimo" w:eastAsia="Arimo" w:hAnsi="Arimo"/>
        </w:rPr>
      </w:pPr>
      <w:r w:rsidDel="00000000" w:rsidR="00000000" w:rsidRPr="00000000">
        <w:rPr>
          <w:rtl w:val="0"/>
        </w:rPr>
      </w:r>
    </w:p>
    <w:p w:rsidR="00000000" w:rsidDel="00000000" w:rsidP="00000000" w:rsidRDefault="00000000" w:rsidRPr="00000000" w14:paraId="00000093">
      <w:pPr>
        <w:rPr>
          <w:rFonts w:ascii="Arimo" w:cs="Arimo" w:eastAsia="Arimo" w:hAnsi="Arimo"/>
        </w:rPr>
      </w:pPr>
      <w:r w:rsidDel="00000000" w:rsidR="00000000" w:rsidRPr="00000000">
        <w:rPr>
          <w:rtl w:val="0"/>
        </w:rPr>
      </w:r>
    </w:p>
    <w:p w:rsidR="00000000" w:rsidDel="00000000" w:rsidP="00000000" w:rsidRDefault="00000000" w:rsidRPr="00000000" w14:paraId="00000094">
      <w:pPr>
        <w:rPr>
          <w:rFonts w:ascii="Arimo" w:cs="Arimo" w:eastAsia="Arimo" w:hAnsi="Arimo"/>
        </w:rPr>
      </w:pPr>
      <w:r w:rsidDel="00000000" w:rsidR="00000000" w:rsidRPr="00000000">
        <w:rPr>
          <w:rtl w:val="0"/>
        </w:rPr>
      </w:r>
    </w:p>
    <w:p w:rsidR="00000000" w:rsidDel="00000000" w:rsidP="00000000" w:rsidRDefault="00000000" w:rsidRPr="00000000" w14:paraId="00000095">
      <w:pPr>
        <w:rPr>
          <w:rFonts w:ascii="Arimo" w:cs="Arimo" w:eastAsia="Arimo" w:hAnsi="Arimo"/>
        </w:rPr>
      </w:pPr>
      <w:r w:rsidDel="00000000" w:rsidR="00000000" w:rsidRPr="00000000">
        <w:rPr>
          <w:rtl w:val="0"/>
        </w:rPr>
      </w:r>
    </w:p>
    <w:p w:rsidR="00000000" w:rsidDel="00000000" w:rsidP="00000000" w:rsidRDefault="00000000" w:rsidRPr="00000000" w14:paraId="00000096">
      <w:pPr>
        <w:rPr>
          <w:rFonts w:ascii="Arimo" w:cs="Arimo" w:eastAsia="Arimo" w:hAnsi="Arimo"/>
        </w:rPr>
      </w:pPr>
      <w:r w:rsidDel="00000000" w:rsidR="00000000" w:rsidRPr="00000000">
        <w:rPr>
          <w:rtl w:val="0"/>
        </w:rPr>
      </w:r>
    </w:p>
    <w:p w:rsidR="00000000" w:rsidDel="00000000" w:rsidP="00000000" w:rsidRDefault="00000000" w:rsidRPr="00000000" w14:paraId="00000097">
      <w:pPr>
        <w:rPr>
          <w:rFonts w:ascii="Arimo" w:cs="Arimo" w:eastAsia="Arimo" w:hAnsi="Arimo"/>
        </w:rPr>
      </w:pPr>
      <w:r w:rsidDel="00000000" w:rsidR="00000000" w:rsidRPr="00000000">
        <w:rPr>
          <w:rtl w:val="0"/>
        </w:rPr>
      </w:r>
    </w:p>
    <w:p w:rsidR="00000000" w:rsidDel="00000000" w:rsidP="00000000" w:rsidRDefault="00000000" w:rsidRPr="00000000" w14:paraId="00000098">
      <w:pPr>
        <w:rPr>
          <w:rFonts w:ascii="Arimo" w:cs="Arimo" w:eastAsia="Arimo" w:hAnsi="Arimo"/>
        </w:rPr>
      </w:pPr>
      <w:r w:rsidDel="00000000" w:rsidR="00000000" w:rsidRPr="00000000">
        <w:rPr>
          <w:rtl w:val="0"/>
        </w:rPr>
      </w:r>
    </w:p>
    <w:p w:rsidR="00000000" w:rsidDel="00000000" w:rsidP="00000000" w:rsidRDefault="00000000" w:rsidRPr="00000000" w14:paraId="00000099">
      <w:pPr>
        <w:rPr>
          <w:rFonts w:ascii="Arimo" w:cs="Arimo" w:eastAsia="Arimo" w:hAnsi="Arimo"/>
        </w:rPr>
      </w:pPr>
      <w:r w:rsidDel="00000000" w:rsidR="00000000" w:rsidRPr="00000000">
        <w:rPr>
          <w:rtl w:val="0"/>
        </w:rPr>
      </w:r>
    </w:p>
    <w:p w:rsidR="00000000" w:rsidDel="00000000" w:rsidP="00000000" w:rsidRDefault="00000000" w:rsidRPr="00000000" w14:paraId="0000009A">
      <w:pPr>
        <w:rPr>
          <w:rFonts w:ascii="Arimo" w:cs="Arimo" w:eastAsia="Arimo" w:hAnsi="Arim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dityabirlahospital.com/specialties/cardiac-sciences" TargetMode="External"/><Relationship Id="rId10" Type="http://schemas.openxmlformats.org/officeDocument/2006/relationships/hyperlink" Target="https://adityabirlahospital.com/blogs/managing-arrhythmias-during-monsoon" TargetMode="External"/><Relationship Id="rId13" Type="http://schemas.openxmlformats.org/officeDocument/2006/relationships/hyperlink" Target="https://adityabirlahospital.com/doctors/cardiologist-in-pune" TargetMode="External"/><Relationship Id="rId12" Type="http://schemas.openxmlformats.org/officeDocument/2006/relationships/hyperlink" Target="https://adityabirlahospital.com/doctors/cardiologist-in-pu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ityabirlahospital.com/conditions-treatments/patent-ductus-arteriosus-pda" TargetMode="External"/><Relationship Id="rId5" Type="http://schemas.openxmlformats.org/officeDocument/2006/relationships/styles" Target="styles.xml"/><Relationship Id="rId6" Type="http://schemas.openxmlformats.org/officeDocument/2006/relationships/hyperlink" Target="https://adityabirlahospital.com/conditions-treatments/" TargetMode="External"/><Relationship Id="rId7" Type="http://schemas.openxmlformats.org/officeDocument/2006/relationships/hyperlink" Target="https://adityabirlahospital.com/conditions-treatments/pulmonary-stenosis" TargetMode="External"/><Relationship Id="rId8" Type="http://schemas.openxmlformats.org/officeDocument/2006/relationships/hyperlink" Target="https://adityabirlahospital.com/blogs/what-is-diabe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