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615309" w14:textId="77777777" w:rsidR="00FD0EC3" w:rsidRDefault="00FD0EC3"/>
    <w:tbl>
      <w:tblPr>
        <w:tblStyle w:val="a"/>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5"/>
        <w:gridCol w:w="5460"/>
        <w:gridCol w:w="2490"/>
      </w:tblGrid>
      <w:tr w:rsidR="00FD0EC3" w14:paraId="2E10DE95" w14:textId="77777777">
        <w:trPr>
          <w:trHeight w:val="56"/>
          <w:tblHeader/>
        </w:trPr>
        <w:tc>
          <w:tcPr>
            <w:tcW w:w="1065" w:type="dxa"/>
            <w:shd w:val="clear" w:color="auto" w:fill="auto"/>
            <w:tcMar>
              <w:top w:w="100" w:type="dxa"/>
              <w:left w:w="100" w:type="dxa"/>
              <w:bottom w:w="100" w:type="dxa"/>
              <w:right w:w="100" w:type="dxa"/>
            </w:tcMar>
          </w:tcPr>
          <w:p w14:paraId="16BB49DB" w14:textId="77777777" w:rsidR="00FD0EC3" w:rsidRDefault="00000000">
            <w:pPr>
              <w:widowControl w:val="0"/>
              <w:spacing w:line="240" w:lineRule="auto"/>
              <w:jc w:val="center"/>
              <w:rPr>
                <w:b/>
                <w:bCs/>
              </w:rPr>
            </w:pPr>
            <w:r>
              <w:rPr>
                <w:b/>
                <w:bCs/>
              </w:rPr>
              <w:t>Priority</w:t>
            </w:r>
          </w:p>
        </w:tc>
        <w:tc>
          <w:tcPr>
            <w:tcW w:w="5460" w:type="dxa"/>
            <w:shd w:val="clear" w:color="auto" w:fill="auto"/>
            <w:tcMar>
              <w:top w:w="100" w:type="dxa"/>
              <w:left w:w="100" w:type="dxa"/>
              <w:bottom w:w="100" w:type="dxa"/>
              <w:right w:w="100" w:type="dxa"/>
            </w:tcMar>
          </w:tcPr>
          <w:p w14:paraId="2A0D08E9" w14:textId="77777777" w:rsidR="00FD0EC3" w:rsidRDefault="00000000">
            <w:pPr>
              <w:widowControl w:val="0"/>
              <w:spacing w:line="240" w:lineRule="auto"/>
              <w:jc w:val="center"/>
              <w:rPr>
                <w:b/>
                <w:bCs/>
              </w:rPr>
            </w:pPr>
            <w:r>
              <w:rPr>
                <w:b/>
                <w:bCs/>
              </w:rPr>
              <w:t>Keywords</w:t>
            </w:r>
          </w:p>
        </w:tc>
        <w:tc>
          <w:tcPr>
            <w:tcW w:w="2490" w:type="dxa"/>
            <w:shd w:val="clear" w:color="auto" w:fill="auto"/>
            <w:tcMar>
              <w:top w:w="100" w:type="dxa"/>
              <w:left w:w="100" w:type="dxa"/>
              <w:bottom w:w="100" w:type="dxa"/>
              <w:right w:w="100" w:type="dxa"/>
            </w:tcMar>
          </w:tcPr>
          <w:p w14:paraId="511BAEE1" w14:textId="77777777" w:rsidR="00FD0EC3" w:rsidRDefault="00000000">
            <w:pPr>
              <w:widowControl w:val="0"/>
              <w:spacing w:line="240" w:lineRule="auto"/>
              <w:jc w:val="center"/>
              <w:rPr>
                <w:b/>
                <w:bCs/>
              </w:rPr>
            </w:pPr>
            <w:r>
              <w:rPr>
                <w:b/>
                <w:bCs/>
              </w:rPr>
              <w:t>ASV</w:t>
            </w:r>
          </w:p>
        </w:tc>
      </w:tr>
      <w:tr w:rsidR="00FD0EC3" w14:paraId="0BB610E3" w14:textId="77777777">
        <w:trPr>
          <w:tblHeader/>
        </w:trPr>
        <w:tc>
          <w:tcPr>
            <w:tcW w:w="1065" w:type="dxa"/>
            <w:shd w:val="clear" w:color="auto" w:fill="auto"/>
            <w:tcMar>
              <w:top w:w="100" w:type="dxa"/>
              <w:left w:w="100" w:type="dxa"/>
              <w:bottom w:w="100" w:type="dxa"/>
              <w:right w:w="100" w:type="dxa"/>
            </w:tcMar>
          </w:tcPr>
          <w:p w14:paraId="5837C2BC" w14:textId="77777777" w:rsidR="00FD0EC3" w:rsidRDefault="00000000">
            <w:pPr>
              <w:widowControl w:val="0"/>
              <w:spacing w:line="240" w:lineRule="auto"/>
              <w:jc w:val="center"/>
            </w:pPr>
            <w:r>
              <w:t>P1</w:t>
            </w:r>
          </w:p>
        </w:tc>
        <w:tc>
          <w:tcPr>
            <w:tcW w:w="5460" w:type="dxa"/>
            <w:shd w:val="clear" w:color="auto" w:fill="auto"/>
            <w:tcMar>
              <w:top w:w="100" w:type="dxa"/>
              <w:left w:w="100" w:type="dxa"/>
              <w:bottom w:w="100" w:type="dxa"/>
              <w:right w:w="100" w:type="dxa"/>
            </w:tcMar>
          </w:tcPr>
          <w:p w14:paraId="6E368082" w14:textId="77777777" w:rsidR="00FD0EC3" w:rsidRDefault="00000000">
            <w:pPr>
              <w:widowControl w:val="0"/>
              <w:spacing w:line="240" w:lineRule="auto"/>
            </w:pPr>
            <w:r>
              <w:t>ventricular tachycardia</w:t>
            </w:r>
          </w:p>
        </w:tc>
        <w:tc>
          <w:tcPr>
            <w:tcW w:w="2490" w:type="dxa"/>
            <w:shd w:val="clear" w:color="auto" w:fill="auto"/>
            <w:tcMar>
              <w:top w:w="100" w:type="dxa"/>
              <w:left w:w="100" w:type="dxa"/>
              <w:bottom w:w="100" w:type="dxa"/>
              <w:right w:w="100" w:type="dxa"/>
            </w:tcMar>
          </w:tcPr>
          <w:p w14:paraId="3BECEFBE" w14:textId="77777777" w:rsidR="00FD0EC3" w:rsidRDefault="00000000">
            <w:pPr>
              <w:widowControl w:val="0"/>
              <w:spacing w:line="240" w:lineRule="auto"/>
              <w:jc w:val="center"/>
            </w:pPr>
            <w:r>
              <w:t>33,100</w:t>
            </w:r>
          </w:p>
        </w:tc>
      </w:tr>
      <w:tr w:rsidR="00FD0EC3" w14:paraId="1B7993CF" w14:textId="77777777">
        <w:trPr>
          <w:tblHeader/>
        </w:trPr>
        <w:tc>
          <w:tcPr>
            <w:tcW w:w="1065" w:type="dxa"/>
            <w:shd w:val="clear" w:color="auto" w:fill="auto"/>
            <w:tcMar>
              <w:top w:w="100" w:type="dxa"/>
              <w:left w:w="100" w:type="dxa"/>
              <w:bottom w:w="100" w:type="dxa"/>
              <w:right w:w="100" w:type="dxa"/>
            </w:tcMar>
          </w:tcPr>
          <w:p w14:paraId="62B2852B" w14:textId="77777777" w:rsidR="00FD0EC3" w:rsidRDefault="00000000">
            <w:pPr>
              <w:widowControl w:val="0"/>
              <w:spacing w:line="240" w:lineRule="auto"/>
              <w:jc w:val="center"/>
            </w:pPr>
            <w:r>
              <w:t>P1</w:t>
            </w:r>
          </w:p>
        </w:tc>
        <w:tc>
          <w:tcPr>
            <w:tcW w:w="5460" w:type="dxa"/>
            <w:shd w:val="clear" w:color="auto" w:fill="auto"/>
            <w:tcMar>
              <w:top w:w="100" w:type="dxa"/>
              <w:left w:w="100" w:type="dxa"/>
              <w:bottom w:w="100" w:type="dxa"/>
              <w:right w:w="100" w:type="dxa"/>
            </w:tcMar>
          </w:tcPr>
          <w:p w14:paraId="75AB9F01" w14:textId="77777777" w:rsidR="00FD0EC3" w:rsidRDefault="00000000">
            <w:pPr>
              <w:widowControl w:val="0"/>
              <w:spacing w:line="240" w:lineRule="auto"/>
            </w:pPr>
            <w:proofErr w:type="spellStart"/>
            <w:r>
              <w:t>vt</w:t>
            </w:r>
            <w:proofErr w:type="spellEnd"/>
            <w:r>
              <w:t xml:space="preserve"> full form in medical</w:t>
            </w:r>
          </w:p>
        </w:tc>
        <w:tc>
          <w:tcPr>
            <w:tcW w:w="2490" w:type="dxa"/>
            <w:shd w:val="clear" w:color="auto" w:fill="auto"/>
            <w:tcMar>
              <w:top w:w="100" w:type="dxa"/>
              <w:left w:w="100" w:type="dxa"/>
              <w:bottom w:w="100" w:type="dxa"/>
              <w:right w:w="100" w:type="dxa"/>
            </w:tcMar>
          </w:tcPr>
          <w:p w14:paraId="53FFE824" w14:textId="77777777" w:rsidR="00FD0EC3" w:rsidRDefault="00000000">
            <w:pPr>
              <w:widowControl w:val="0"/>
              <w:spacing w:line="240" w:lineRule="auto"/>
              <w:jc w:val="center"/>
            </w:pPr>
            <w:r>
              <w:t>1,600</w:t>
            </w:r>
          </w:p>
        </w:tc>
      </w:tr>
      <w:tr w:rsidR="00FD0EC3" w14:paraId="42C4B505" w14:textId="77777777">
        <w:trPr>
          <w:tblHeader/>
        </w:trPr>
        <w:tc>
          <w:tcPr>
            <w:tcW w:w="1065" w:type="dxa"/>
            <w:shd w:val="clear" w:color="auto" w:fill="auto"/>
            <w:tcMar>
              <w:top w:w="100" w:type="dxa"/>
              <w:left w:w="100" w:type="dxa"/>
              <w:bottom w:w="100" w:type="dxa"/>
              <w:right w:w="100" w:type="dxa"/>
            </w:tcMar>
          </w:tcPr>
          <w:p w14:paraId="222820CD" w14:textId="77777777" w:rsidR="00FD0EC3" w:rsidRDefault="00000000">
            <w:pPr>
              <w:widowControl w:val="0"/>
              <w:spacing w:line="240" w:lineRule="auto"/>
              <w:jc w:val="center"/>
            </w:pPr>
            <w:r>
              <w:t>P1</w:t>
            </w:r>
          </w:p>
        </w:tc>
        <w:tc>
          <w:tcPr>
            <w:tcW w:w="5460" w:type="dxa"/>
            <w:shd w:val="clear" w:color="auto" w:fill="auto"/>
            <w:tcMar>
              <w:top w:w="100" w:type="dxa"/>
              <w:left w:w="100" w:type="dxa"/>
              <w:bottom w:w="100" w:type="dxa"/>
              <w:right w:w="100" w:type="dxa"/>
            </w:tcMar>
          </w:tcPr>
          <w:p w14:paraId="787F1F94" w14:textId="77777777" w:rsidR="00FD0EC3" w:rsidRDefault="00000000">
            <w:pPr>
              <w:widowControl w:val="0"/>
              <w:spacing w:line="240" w:lineRule="auto"/>
            </w:pPr>
            <w:r>
              <w:t>what is ventricular tachycardia</w:t>
            </w:r>
          </w:p>
        </w:tc>
        <w:tc>
          <w:tcPr>
            <w:tcW w:w="2490" w:type="dxa"/>
            <w:shd w:val="clear" w:color="auto" w:fill="auto"/>
            <w:tcMar>
              <w:top w:w="100" w:type="dxa"/>
              <w:left w:w="100" w:type="dxa"/>
              <w:bottom w:w="100" w:type="dxa"/>
              <w:right w:w="100" w:type="dxa"/>
            </w:tcMar>
          </w:tcPr>
          <w:p w14:paraId="3FEB5911" w14:textId="77777777" w:rsidR="00FD0EC3" w:rsidRDefault="00000000">
            <w:pPr>
              <w:widowControl w:val="0"/>
              <w:spacing w:line="240" w:lineRule="auto"/>
              <w:jc w:val="center"/>
            </w:pPr>
            <w:r>
              <w:t>260</w:t>
            </w:r>
          </w:p>
        </w:tc>
      </w:tr>
      <w:tr w:rsidR="00FD0EC3" w14:paraId="7A6C4B71" w14:textId="77777777">
        <w:trPr>
          <w:tblHeader/>
        </w:trPr>
        <w:tc>
          <w:tcPr>
            <w:tcW w:w="1065" w:type="dxa"/>
            <w:shd w:val="clear" w:color="auto" w:fill="auto"/>
            <w:tcMar>
              <w:top w:w="100" w:type="dxa"/>
              <w:left w:w="100" w:type="dxa"/>
              <w:bottom w:w="100" w:type="dxa"/>
              <w:right w:w="100" w:type="dxa"/>
            </w:tcMar>
          </w:tcPr>
          <w:p w14:paraId="0F616479" w14:textId="77777777" w:rsidR="00FD0EC3" w:rsidRDefault="00000000">
            <w:pPr>
              <w:widowControl w:val="0"/>
              <w:spacing w:line="240" w:lineRule="auto"/>
              <w:jc w:val="center"/>
            </w:pPr>
            <w:r>
              <w:t>P1</w:t>
            </w:r>
          </w:p>
        </w:tc>
        <w:tc>
          <w:tcPr>
            <w:tcW w:w="5460" w:type="dxa"/>
            <w:shd w:val="clear" w:color="auto" w:fill="auto"/>
            <w:tcMar>
              <w:top w:w="100" w:type="dxa"/>
              <w:left w:w="100" w:type="dxa"/>
              <w:bottom w:w="100" w:type="dxa"/>
              <w:right w:w="100" w:type="dxa"/>
            </w:tcMar>
          </w:tcPr>
          <w:p w14:paraId="26583FC3" w14:textId="77777777" w:rsidR="00FD0EC3" w:rsidRDefault="00000000">
            <w:pPr>
              <w:widowControl w:val="0"/>
              <w:spacing w:line="240" w:lineRule="auto"/>
            </w:pPr>
            <w:r>
              <w:t>what is the most common cause of ventricular tachycardia</w:t>
            </w:r>
          </w:p>
        </w:tc>
        <w:tc>
          <w:tcPr>
            <w:tcW w:w="2490" w:type="dxa"/>
            <w:shd w:val="clear" w:color="auto" w:fill="auto"/>
            <w:tcMar>
              <w:top w:w="100" w:type="dxa"/>
              <w:left w:w="100" w:type="dxa"/>
              <w:bottom w:w="100" w:type="dxa"/>
              <w:right w:w="100" w:type="dxa"/>
            </w:tcMar>
          </w:tcPr>
          <w:p w14:paraId="2292F276" w14:textId="77777777" w:rsidR="00FD0EC3" w:rsidRDefault="00000000">
            <w:pPr>
              <w:widowControl w:val="0"/>
              <w:spacing w:line="240" w:lineRule="auto"/>
              <w:jc w:val="center"/>
            </w:pPr>
            <w:r>
              <w:t>50</w:t>
            </w:r>
          </w:p>
        </w:tc>
      </w:tr>
      <w:tr w:rsidR="00FD0EC3" w14:paraId="2978C60C" w14:textId="77777777">
        <w:tc>
          <w:tcPr>
            <w:tcW w:w="1065" w:type="dxa"/>
            <w:shd w:val="clear" w:color="auto" w:fill="auto"/>
            <w:tcMar>
              <w:top w:w="100" w:type="dxa"/>
              <w:left w:w="100" w:type="dxa"/>
              <w:bottom w:w="100" w:type="dxa"/>
              <w:right w:w="100" w:type="dxa"/>
            </w:tcMar>
          </w:tcPr>
          <w:p w14:paraId="27971F32" w14:textId="77777777" w:rsidR="00FD0EC3" w:rsidRDefault="00000000">
            <w:pPr>
              <w:widowControl w:val="0"/>
              <w:spacing w:line="240" w:lineRule="auto"/>
              <w:jc w:val="center"/>
            </w:pPr>
            <w:r>
              <w:t>P1</w:t>
            </w:r>
          </w:p>
        </w:tc>
        <w:tc>
          <w:tcPr>
            <w:tcW w:w="5460" w:type="dxa"/>
            <w:shd w:val="clear" w:color="auto" w:fill="auto"/>
            <w:tcMar>
              <w:top w:w="100" w:type="dxa"/>
              <w:left w:w="100" w:type="dxa"/>
              <w:bottom w:w="100" w:type="dxa"/>
              <w:right w:w="100" w:type="dxa"/>
            </w:tcMar>
          </w:tcPr>
          <w:p w14:paraId="6B947F6D" w14:textId="77777777" w:rsidR="00FD0EC3" w:rsidRDefault="00000000">
            <w:pPr>
              <w:widowControl w:val="0"/>
              <w:spacing w:line="240" w:lineRule="auto"/>
            </w:pPr>
            <w:r>
              <w:t>ventricular tachycardia treatment</w:t>
            </w:r>
          </w:p>
        </w:tc>
        <w:tc>
          <w:tcPr>
            <w:tcW w:w="2490" w:type="dxa"/>
            <w:shd w:val="clear" w:color="auto" w:fill="auto"/>
            <w:tcMar>
              <w:top w:w="100" w:type="dxa"/>
              <w:left w:w="100" w:type="dxa"/>
              <w:bottom w:w="100" w:type="dxa"/>
              <w:right w:w="100" w:type="dxa"/>
            </w:tcMar>
          </w:tcPr>
          <w:p w14:paraId="3AE976A1" w14:textId="77777777" w:rsidR="00FD0EC3" w:rsidRDefault="00000000">
            <w:pPr>
              <w:widowControl w:val="0"/>
              <w:spacing w:line="240" w:lineRule="auto"/>
              <w:jc w:val="center"/>
            </w:pPr>
            <w:r>
              <w:t>2,400</w:t>
            </w:r>
          </w:p>
        </w:tc>
      </w:tr>
      <w:tr w:rsidR="00FD0EC3" w14:paraId="5E39713D" w14:textId="77777777">
        <w:tc>
          <w:tcPr>
            <w:tcW w:w="1065" w:type="dxa"/>
            <w:shd w:val="clear" w:color="auto" w:fill="auto"/>
            <w:tcMar>
              <w:top w:w="100" w:type="dxa"/>
              <w:left w:w="100" w:type="dxa"/>
              <w:bottom w:w="100" w:type="dxa"/>
              <w:right w:w="100" w:type="dxa"/>
            </w:tcMar>
          </w:tcPr>
          <w:p w14:paraId="19527FBF" w14:textId="77777777" w:rsidR="00FD0EC3" w:rsidRDefault="00000000">
            <w:pPr>
              <w:widowControl w:val="0"/>
              <w:spacing w:line="240" w:lineRule="auto"/>
              <w:jc w:val="center"/>
            </w:pPr>
            <w:r>
              <w:t>P1</w:t>
            </w:r>
          </w:p>
        </w:tc>
        <w:tc>
          <w:tcPr>
            <w:tcW w:w="5460" w:type="dxa"/>
            <w:shd w:val="clear" w:color="auto" w:fill="auto"/>
            <w:tcMar>
              <w:top w:w="100" w:type="dxa"/>
              <w:left w:w="100" w:type="dxa"/>
              <w:bottom w:w="100" w:type="dxa"/>
              <w:right w:w="100" w:type="dxa"/>
            </w:tcMar>
          </w:tcPr>
          <w:p w14:paraId="0CFB7D82" w14:textId="77777777" w:rsidR="00FD0EC3" w:rsidRDefault="00000000">
            <w:pPr>
              <w:widowControl w:val="0"/>
              <w:spacing w:line="240" w:lineRule="auto"/>
            </w:pPr>
            <w:r>
              <w:t>ventricular tachycardia causes</w:t>
            </w:r>
          </w:p>
        </w:tc>
        <w:tc>
          <w:tcPr>
            <w:tcW w:w="2490" w:type="dxa"/>
            <w:shd w:val="clear" w:color="auto" w:fill="auto"/>
            <w:tcMar>
              <w:top w:w="100" w:type="dxa"/>
              <w:left w:w="100" w:type="dxa"/>
              <w:bottom w:w="100" w:type="dxa"/>
              <w:right w:w="100" w:type="dxa"/>
            </w:tcMar>
          </w:tcPr>
          <w:p w14:paraId="270AA3C5" w14:textId="77777777" w:rsidR="00FD0EC3" w:rsidRDefault="00000000">
            <w:pPr>
              <w:widowControl w:val="0"/>
              <w:spacing w:line="240" w:lineRule="auto"/>
              <w:jc w:val="center"/>
            </w:pPr>
            <w:r>
              <w:t>590</w:t>
            </w:r>
          </w:p>
        </w:tc>
      </w:tr>
      <w:tr w:rsidR="00FD0EC3" w14:paraId="223AAA96" w14:textId="77777777">
        <w:tc>
          <w:tcPr>
            <w:tcW w:w="1065" w:type="dxa"/>
            <w:shd w:val="clear" w:color="auto" w:fill="auto"/>
            <w:tcMar>
              <w:top w:w="100" w:type="dxa"/>
              <w:left w:w="100" w:type="dxa"/>
              <w:bottom w:w="100" w:type="dxa"/>
              <w:right w:w="100" w:type="dxa"/>
            </w:tcMar>
          </w:tcPr>
          <w:p w14:paraId="5CBA2599" w14:textId="77777777" w:rsidR="00FD0EC3" w:rsidRDefault="00000000">
            <w:pPr>
              <w:widowControl w:val="0"/>
              <w:spacing w:line="240" w:lineRule="auto"/>
              <w:jc w:val="center"/>
            </w:pPr>
            <w:r>
              <w:t>P1</w:t>
            </w:r>
          </w:p>
        </w:tc>
        <w:tc>
          <w:tcPr>
            <w:tcW w:w="5460" w:type="dxa"/>
            <w:shd w:val="clear" w:color="auto" w:fill="auto"/>
            <w:tcMar>
              <w:top w:w="100" w:type="dxa"/>
              <w:left w:w="100" w:type="dxa"/>
              <w:bottom w:w="100" w:type="dxa"/>
              <w:right w:w="100" w:type="dxa"/>
            </w:tcMar>
          </w:tcPr>
          <w:p w14:paraId="6C4142C2" w14:textId="77777777" w:rsidR="00FD0EC3" w:rsidRDefault="00000000">
            <w:pPr>
              <w:widowControl w:val="0"/>
              <w:spacing w:line="240" w:lineRule="auto"/>
            </w:pPr>
            <w:r>
              <w:t>ventricular tachycardia symptoms</w:t>
            </w:r>
          </w:p>
        </w:tc>
        <w:tc>
          <w:tcPr>
            <w:tcW w:w="2490" w:type="dxa"/>
            <w:shd w:val="clear" w:color="auto" w:fill="auto"/>
            <w:tcMar>
              <w:top w:w="100" w:type="dxa"/>
              <w:left w:w="100" w:type="dxa"/>
              <w:bottom w:w="100" w:type="dxa"/>
              <w:right w:w="100" w:type="dxa"/>
            </w:tcMar>
          </w:tcPr>
          <w:p w14:paraId="1EAB0710" w14:textId="77777777" w:rsidR="00FD0EC3" w:rsidRDefault="00000000">
            <w:pPr>
              <w:widowControl w:val="0"/>
              <w:spacing w:line="240" w:lineRule="auto"/>
              <w:jc w:val="center"/>
            </w:pPr>
            <w:r>
              <w:t>480</w:t>
            </w:r>
          </w:p>
        </w:tc>
      </w:tr>
      <w:tr w:rsidR="00FD0EC3" w14:paraId="7554E01B" w14:textId="77777777">
        <w:tc>
          <w:tcPr>
            <w:tcW w:w="1065" w:type="dxa"/>
            <w:shd w:val="clear" w:color="auto" w:fill="auto"/>
            <w:tcMar>
              <w:top w:w="100" w:type="dxa"/>
              <w:left w:w="100" w:type="dxa"/>
              <w:bottom w:w="100" w:type="dxa"/>
              <w:right w:w="100" w:type="dxa"/>
            </w:tcMar>
          </w:tcPr>
          <w:p w14:paraId="3FAEF1B1" w14:textId="77777777" w:rsidR="00FD0EC3" w:rsidRDefault="00000000">
            <w:pPr>
              <w:widowControl w:val="0"/>
              <w:spacing w:line="240" w:lineRule="auto"/>
              <w:jc w:val="center"/>
            </w:pPr>
            <w:r>
              <w:t>P1</w:t>
            </w:r>
          </w:p>
        </w:tc>
        <w:tc>
          <w:tcPr>
            <w:tcW w:w="5460" w:type="dxa"/>
            <w:shd w:val="clear" w:color="auto" w:fill="auto"/>
            <w:tcMar>
              <w:top w:w="100" w:type="dxa"/>
              <w:left w:w="100" w:type="dxa"/>
              <w:bottom w:w="100" w:type="dxa"/>
              <w:right w:w="100" w:type="dxa"/>
            </w:tcMar>
          </w:tcPr>
          <w:p w14:paraId="357AEBCB" w14:textId="77777777" w:rsidR="00FD0EC3" w:rsidRDefault="00000000">
            <w:pPr>
              <w:widowControl w:val="0"/>
              <w:spacing w:line="240" w:lineRule="auto"/>
            </w:pPr>
            <w:r>
              <w:t>types of ventricular tachycardia</w:t>
            </w:r>
          </w:p>
        </w:tc>
        <w:tc>
          <w:tcPr>
            <w:tcW w:w="2490" w:type="dxa"/>
            <w:shd w:val="clear" w:color="auto" w:fill="auto"/>
            <w:tcMar>
              <w:top w:w="100" w:type="dxa"/>
              <w:left w:w="100" w:type="dxa"/>
              <w:bottom w:w="100" w:type="dxa"/>
              <w:right w:w="100" w:type="dxa"/>
            </w:tcMar>
          </w:tcPr>
          <w:p w14:paraId="47B49214" w14:textId="77777777" w:rsidR="00FD0EC3" w:rsidRDefault="00000000">
            <w:pPr>
              <w:widowControl w:val="0"/>
              <w:spacing w:line="240" w:lineRule="auto"/>
              <w:jc w:val="center"/>
            </w:pPr>
            <w:r>
              <w:t>260</w:t>
            </w:r>
          </w:p>
        </w:tc>
      </w:tr>
      <w:tr w:rsidR="00FD0EC3" w14:paraId="5E4CC1C3" w14:textId="77777777">
        <w:tc>
          <w:tcPr>
            <w:tcW w:w="1065" w:type="dxa"/>
            <w:shd w:val="clear" w:color="auto" w:fill="auto"/>
            <w:tcMar>
              <w:top w:w="100" w:type="dxa"/>
              <w:left w:w="100" w:type="dxa"/>
              <w:bottom w:w="100" w:type="dxa"/>
              <w:right w:w="100" w:type="dxa"/>
            </w:tcMar>
          </w:tcPr>
          <w:p w14:paraId="542659A7" w14:textId="77777777" w:rsidR="00FD0EC3" w:rsidRDefault="00000000">
            <w:pPr>
              <w:widowControl w:val="0"/>
              <w:spacing w:line="240" w:lineRule="auto"/>
              <w:jc w:val="center"/>
            </w:pPr>
            <w:r>
              <w:t>P2</w:t>
            </w:r>
          </w:p>
        </w:tc>
        <w:tc>
          <w:tcPr>
            <w:tcW w:w="5460" w:type="dxa"/>
            <w:shd w:val="clear" w:color="auto" w:fill="auto"/>
            <w:tcMar>
              <w:top w:w="100" w:type="dxa"/>
              <w:left w:w="100" w:type="dxa"/>
              <w:bottom w:w="100" w:type="dxa"/>
              <w:right w:w="100" w:type="dxa"/>
            </w:tcMar>
          </w:tcPr>
          <w:p w14:paraId="5E4A4098" w14:textId="77777777" w:rsidR="00FD0EC3" w:rsidRDefault="00000000">
            <w:pPr>
              <w:widowControl w:val="0"/>
              <w:spacing w:line="240" w:lineRule="auto"/>
            </w:pPr>
            <w:r>
              <w:t>blood pressure</w:t>
            </w:r>
          </w:p>
        </w:tc>
        <w:tc>
          <w:tcPr>
            <w:tcW w:w="2490" w:type="dxa"/>
            <w:shd w:val="clear" w:color="auto" w:fill="auto"/>
            <w:tcMar>
              <w:top w:w="100" w:type="dxa"/>
              <w:left w:w="100" w:type="dxa"/>
              <w:bottom w:w="100" w:type="dxa"/>
              <w:right w:w="100" w:type="dxa"/>
            </w:tcMar>
          </w:tcPr>
          <w:p w14:paraId="619CFAC2" w14:textId="77777777" w:rsidR="00FD0EC3" w:rsidRDefault="00000000">
            <w:pPr>
              <w:widowControl w:val="0"/>
              <w:spacing w:line="240" w:lineRule="auto"/>
              <w:jc w:val="center"/>
            </w:pPr>
            <w:r>
              <w:t>90,500</w:t>
            </w:r>
          </w:p>
        </w:tc>
      </w:tr>
      <w:tr w:rsidR="00FD0EC3" w14:paraId="3914F8F3" w14:textId="77777777">
        <w:tc>
          <w:tcPr>
            <w:tcW w:w="1065" w:type="dxa"/>
            <w:shd w:val="clear" w:color="auto" w:fill="auto"/>
            <w:tcMar>
              <w:top w:w="100" w:type="dxa"/>
              <w:left w:w="100" w:type="dxa"/>
              <w:bottom w:w="100" w:type="dxa"/>
              <w:right w:w="100" w:type="dxa"/>
            </w:tcMar>
          </w:tcPr>
          <w:p w14:paraId="41B23526" w14:textId="77777777" w:rsidR="00FD0EC3" w:rsidRDefault="00000000">
            <w:pPr>
              <w:widowControl w:val="0"/>
              <w:spacing w:line="240" w:lineRule="auto"/>
              <w:jc w:val="center"/>
            </w:pPr>
            <w:r>
              <w:t>P2</w:t>
            </w:r>
          </w:p>
        </w:tc>
        <w:tc>
          <w:tcPr>
            <w:tcW w:w="5460" w:type="dxa"/>
            <w:shd w:val="clear" w:color="auto" w:fill="auto"/>
            <w:tcMar>
              <w:top w:w="100" w:type="dxa"/>
              <w:left w:w="100" w:type="dxa"/>
              <w:bottom w:w="100" w:type="dxa"/>
              <w:right w:w="100" w:type="dxa"/>
            </w:tcMar>
          </w:tcPr>
          <w:p w14:paraId="6CADCE71" w14:textId="77777777" w:rsidR="00FD0EC3" w:rsidRDefault="00000000">
            <w:pPr>
              <w:widowControl w:val="0"/>
              <w:spacing w:line="240" w:lineRule="auto"/>
            </w:pPr>
            <w:r>
              <w:t>Heart rate</w:t>
            </w:r>
          </w:p>
        </w:tc>
        <w:tc>
          <w:tcPr>
            <w:tcW w:w="2490" w:type="dxa"/>
            <w:shd w:val="clear" w:color="auto" w:fill="auto"/>
            <w:tcMar>
              <w:top w:w="100" w:type="dxa"/>
              <w:left w:w="100" w:type="dxa"/>
              <w:bottom w:w="100" w:type="dxa"/>
              <w:right w:w="100" w:type="dxa"/>
            </w:tcMar>
          </w:tcPr>
          <w:p w14:paraId="62D5A482" w14:textId="77777777" w:rsidR="00FD0EC3" w:rsidRDefault="00000000">
            <w:pPr>
              <w:widowControl w:val="0"/>
              <w:spacing w:line="240" w:lineRule="auto"/>
              <w:jc w:val="center"/>
            </w:pPr>
            <w:r>
              <w:t>33,100</w:t>
            </w:r>
          </w:p>
        </w:tc>
      </w:tr>
      <w:tr w:rsidR="00FD0EC3" w14:paraId="6401A6AC" w14:textId="77777777">
        <w:tc>
          <w:tcPr>
            <w:tcW w:w="1065" w:type="dxa"/>
            <w:shd w:val="clear" w:color="auto" w:fill="auto"/>
            <w:tcMar>
              <w:top w:w="100" w:type="dxa"/>
              <w:left w:w="100" w:type="dxa"/>
              <w:bottom w:w="100" w:type="dxa"/>
              <w:right w:w="100" w:type="dxa"/>
            </w:tcMar>
          </w:tcPr>
          <w:p w14:paraId="749F676D" w14:textId="77777777" w:rsidR="00FD0EC3" w:rsidRDefault="00000000">
            <w:pPr>
              <w:widowControl w:val="0"/>
              <w:spacing w:line="240" w:lineRule="auto"/>
              <w:jc w:val="center"/>
            </w:pPr>
            <w:r>
              <w:t>P2</w:t>
            </w:r>
          </w:p>
        </w:tc>
        <w:tc>
          <w:tcPr>
            <w:tcW w:w="5460" w:type="dxa"/>
            <w:shd w:val="clear" w:color="auto" w:fill="auto"/>
            <w:tcMar>
              <w:top w:w="100" w:type="dxa"/>
              <w:left w:w="100" w:type="dxa"/>
              <w:bottom w:w="100" w:type="dxa"/>
              <w:right w:w="100" w:type="dxa"/>
            </w:tcMar>
          </w:tcPr>
          <w:p w14:paraId="224FC90B" w14:textId="77777777" w:rsidR="00FD0EC3" w:rsidRDefault="00000000">
            <w:pPr>
              <w:widowControl w:val="0"/>
              <w:spacing w:line="240" w:lineRule="auto"/>
            </w:pPr>
            <w:r>
              <w:t>Implantable Cardioverter Defibrillator</w:t>
            </w:r>
          </w:p>
        </w:tc>
        <w:tc>
          <w:tcPr>
            <w:tcW w:w="2490" w:type="dxa"/>
            <w:shd w:val="clear" w:color="auto" w:fill="auto"/>
            <w:tcMar>
              <w:top w:w="100" w:type="dxa"/>
              <w:left w:w="100" w:type="dxa"/>
              <w:bottom w:w="100" w:type="dxa"/>
              <w:right w:w="100" w:type="dxa"/>
            </w:tcMar>
          </w:tcPr>
          <w:p w14:paraId="69E07BFE" w14:textId="77777777" w:rsidR="00FD0EC3" w:rsidRDefault="00000000">
            <w:pPr>
              <w:widowControl w:val="0"/>
              <w:spacing w:line="240" w:lineRule="auto"/>
              <w:jc w:val="center"/>
            </w:pPr>
            <w:r>
              <w:t>4,400</w:t>
            </w:r>
          </w:p>
        </w:tc>
      </w:tr>
      <w:tr w:rsidR="00FD0EC3" w14:paraId="0415402A" w14:textId="77777777">
        <w:tc>
          <w:tcPr>
            <w:tcW w:w="1065" w:type="dxa"/>
            <w:shd w:val="clear" w:color="auto" w:fill="auto"/>
            <w:tcMar>
              <w:top w:w="100" w:type="dxa"/>
              <w:left w:w="100" w:type="dxa"/>
              <w:bottom w:w="100" w:type="dxa"/>
              <w:right w:w="100" w:type="dxa"/>
            </w:tcMar>
          </w:tcPr>
          <w:p w14:paraId="2E6407CD" w14:textId="77777777" w:rsidR="00FD0EC3" w:rsidRDefault="00000000">
            <w:pPr>
              <w:widowControl w:val="0"/>
              <w:spacing w:line="240" w:lineRule="auto"/>
              <w:jc w:val="center"/>
            </w:pPr>
            <w:r>
              <w:t>P3</w:t>
            </w:r>
          </w:p>
        </w:tc>
        <w:tc>
          <w:tcPr>
            <w:tcW w:w="5460" w:type="dxa"/>
            <w:shd w:val="clear" w:color="auto" w:fill="auto"/>
            <w:tcMar>
              <w:top w:w="100" w:type="dxa"/>
              <w:left w:w="100" w:type="dxa"/>
              <w:bottom w:w="100" w:type="dxa"/>
              <w:right w:w="100" w:type="dxa"/>
            </w:tcMar>
          </w:tcPr>
          <w:p w14:paraId="4E8C0BDA" w14:textId="77777777" w:rsidR="00FD0EC3" w:rsidRDefault="00000000">
            <w:pPr>
              <w:widowControl w:val="0"/>
              <w:spacing w:line="240" w:lineRule="auto"/>
            </w:pPr>
            <w:r>
              <w:t>Cardiology Hospital in Pimpri-Chinchwad, Pune</w:t>
            </w:r>
          </w:p>
        </w:tc>
        <w:tc>
          <w:tcPr>
            <w:tcW w:w="2490" w:type="dxa"/>
            <w:shd w:val="clear" w:color="auto" w:fill="auto"/>
            <w:tcMar>
              <w:top w:w="100" w:type="dxa"/>
              <w:left w:w="100" w:type="dxa"/>
              <w:bottom w:w="100" w:type="dxa"/>
              <w:right w:w="100" w:type="dxa"/>
            </w:tcMar>
          </w:tcPr>
          <w:p w14:paraId="6DAF95DD" w14:textId="77777777" w:rsidR="00FD0EC3" w:rsidRDefault="00000000">
            <w:pPr>
              <w:widowControl w:val="0"/>
              <w:spacing w:line="240" w:lineRule="auto"/>
              <w:jc w:val="center"/>
            </w:pPr>
            <w:r>
              <w:t>10</w:t>
            </w:r>
          </w:p>
        </w:tc>
      </w:tr>
      <w:tr w:rsidR="00FD0EC3" w14:paraId="24000112" w14:textId="77777777">
        <w:tc>
          <w:tcPr>
            <w:tcW w:w="1065" w:type="dxa"/>
            <w:shd w:val="clear" w:color="auto" w:fill="auto"/>
            <w:tcMar>
              <w:top w:w="100" w:type="dxa"/>
              <w:left w:w="100" w:type="dxa"/>
              <w:bottom w:w="100" w:type="dxa"/>
              <w:right w:w="100" w:type="dxa"/>
            </w:tcMar>
          </w:tcPr>
          <w:p w14:paraId="3E4B4EEB" w14:textId="77777777" w:rsidR="00FD0EC3" w:rsidRDefault="00000000">
            <w:pPr>
              <w:widowControl w:val="0"/>
              <w:spacing w:line="240" w:lineRule="auto"/>
              <w:jc w:val="center"/>
            </w:pPr>
            <w:r>
              <w:t>P3</w:t>
            </w:r>
          </w:p>
        </w:tc>
        <w:tc>
          <w:tcPr>
            <w:tcW w:w="5460" w:type="dxa"/>
            <w:shd w:val="clear" w:color="auto" w:fill="auto"/>
            <w:tcMar>
              <w:top w:w="100" w:type="dxa"/>
              <w:left w:w="100" w:type="dxa"/>
              <w:bottom w:w="100" w:type="dxa"/>
              <w:right w:w="100" w:type="dxa"/>
            </w:tcMar>
          </w:tcPr>
          <w:p w14:paraId="6A1F6808" w14:textId="77777777" w:rsidR="00FD0EC3" w:rsidRDefault="00000000">
            <w:pPr>
              <w:widowControl w:val="0"/>
              <w:spacing w:line="240" w:lineRule="auto"/>
            </w:pPr>
            <w:r>
              <w:t>Best Cardiologist in Pune</w:t>
            </w:r>
          </w:p>
        </w:tc>
        <w:tc>
          <w:tcPr>
            <w:tcW w:w="2490" w:type="dxa"/>
            <w:shd w:val="clear" w:color="auto" w:fill="auto"/>
            <w:tcMar>
              <w:top w:w="100" w:type="dxa"/>
              <w:left w:w="100" w:type="dxa"/>
              <w:bottom w:w="100" w:type="dxa"/>
              <w:right w:w="100" w:type="dxa"/>
            </w:tcMar>
          </w:tcPr>
          <w:p w14:paraId="51E6F2DE" w14:textId="77777777" w:rsidR="00FD0EC3" w:rsidRDefault="00000000">
            <w:pPr>
              <w:widowControl w:val="0"/>
              <w:spacing w:line="240" w:lineRule="auto"/>
              <w:jc w:val="center"/>
            </w:pPr>
            <w:r>
              <w:t>10</w:t>
            </w:r>
          </w:p>
        </w:tc>
      </w:tr>
    </w:tbl>
    <w:p w14:paraId="2F35E1E3" w14:textId="77777777" w:rsidR="00FD0EC3" w:rsidRDefault="00FD0EC3"/>
    <w:p w14:paraId="41278CD8" w14:textId="77777777" w:rsidR="00FD0EC3" w:rsidRDefault="00000000">
      <w:r>
        <w:t xml:space="preserve">URL: </w:t>
      </w:r>
      <w:hyperlink r:id="rId5">
        <w:r>
          <w:rPr>
            <w:color w:val="1155CC"/>
            <w:u w:val="single"/>
          </w:rPr>
          <w:t>https://adityabirlahospital.com/conditions-treatments/ventricular-tachycardia</w:t>
        </w:r>
      </w:hyperlink>
    </w:p>
    <w:p w14:paraId="255309F8" w14:textId="77777777" w:rsidR="00FD0EC3" w:rsidRDefault="00FD0EC3">
      <w:pPr>
        <w:rPr>
          <w:b/>
          <w:bCs/>
        </w:rPr>
      </w:pPr>
    </w:p>
    <w:p w14:paraId="7DB23E37" w14:textId="77777777" w:rsidR="00FD0EC3" w:rsidRDefault="00000000">
      <w:r>
        <w:rPr>
          <w:b/>
          <w:bCs/>
        </w:rPr>
        <w:t>Meta title:</w:t>
      </w:r>
      <w:r>
        <w:t xml:space="preserve"> Ventricular Tachycardia Treatment in Pimpri-Chinchwad | Aditya </w:t>
      </w:r>
      <w:proofErr w:type="spellStart"/>
      <w:r>
        <w:t>birla</w:t>
      </w:r>
      <w:proofErr w:type="spellEnd"/>
      <w:r>
        <w:t xml:space="preserve"> memorial hospital</w:t>
      </w:r>
    </w:p>
    <w:p w14:paraId="3A09BCFE" w14:textId="77777777" w:rsidR="00FD0EC3" w:rsidRDefault="00FD0EC3">
      <w:pPr>
        <w:rPr>
          <w:b/>
          <w:bCs/>
        </w:rPr>
      </w:pPr>
    </w:p>
    <w:p w14:paraId="22A41D3D" w14:textId="77777777" w:rsidR="00FD0EC3" w:rsidRDefault="00000000">
      <w:r>
        <w:rPr>
          <w:b/>
          <w:bCs/>
        </w:rPr>
        <w:t>Meta Description:</w:t>
      </w:r>
      <w:r>
        <w:t xml:space="preserve"> Advanced diagnosis, treatment &amp; 24x7 cardiac support for all heart rhythm disorders. Get expert care for Ventricular Tachycardia at Aditya Birla Hospital, Pimpri-Chinchwad, Pune.</w:t>
      </w:r>
    </w:p>
    <w:p w14:paraId="0D027326" w14:textId="77777777" w:rsidR="00FD0EC3" w:rsidRDefault="00FD0EC3">
      <w:pPr>
        <w:rPr>
          <w:b/>
          <w:bCs/>
        </w:rPr>
      </w:pPr>
    </w:p>
    <w:p w14:paraId="32081EF2" w14:textId="77777777" w:rsidR="00FD0EC3" w:rsidRDefault="00000000">
      <w:pPr>
        <w:pStyle w:val="Heading1"/>
      </w:pPr>
      <w:bookmarkStart w:id="0" w:name="_b5teo8cuz9l0" w:colFirst="0" w:colLast="0"/>
      <w:bookmarkEnd w:id="0"/>
      <w:r>
        <w:t>Ventricular Tachycardia Treatment in Pimpri-Chinchwad, Pune</w:t>
      </w:r>
    </w:p>
    <w:p w14:paraId="7C97EED8" w14:textId="77777777" w:rsidR="00FD0EC3" w:rsidRDefault="00000000">
      <w:pPr>
        <w:rPr>
          <w:color w:val="0E101A"/>
          <w:sz w:val="24"/>
          <w:szCs w:val="24"/>
        </w:rPr>
      </w:pPr>
      <w:r>
        <w:rPr>
          <w:color w:val="0E101A"/>
          <w:sz w:val="24"/>
          <w:szCs w:val="24"/>
        </w:rPr>
        <w:t xml:space="preserve">Ventricular tachycardia is a serious heart rhythm disorder in which the lower chambers of the </w:t>
      </w:r>
      <w:proofErr w:type="gramStart"/>
      <w:r>
        <w:rPr>
          <w:color w:val="0E101A"/>
          <w:sz w:val="24"/>
          <w:szCs w:val="24"/>
        </w:rPr>
        <w:t>heart beat</w:t>
      </w:r>
      <w:proofErr w:type="gramEnd"/>
      <w:r>
        <w:rPr>
          <w:color w:val="0E101A"/>
          <w:sz w:val="24"/>
          <w:szCs w:val="24"/>
        </w:rPr>
        <w:t xml:space="preserve"> much faster than normal. When the heart beats too quickly, it cannot pump blood efficiently, which may reduce oxygen supply to the body and increase the risk of complications.</w:t>
      </w:r>
    </w:p>
    <w:p w14:paraId="6BB2D8DD" w14:textId="77777777" w:rsidR="00FD0EC3" w:rsidRDefault="00FD0EC3">
      <w:pPr>
        <w:rPr>
          <w:color w:val="0E101A"/>
          <w:sz w:val="24"/>
          <w:szCs w:val="24"/>
        </w:rPr>
      </w:pPr>
    </w:p>
    <w:p w14:paraId="473694FD" w14:textId="77777777" w:rsidR="00FD0EC3" w:rsidRDefault="00000000">
      <w:pPr>
        <w:rPr>
          <w:color w:val="0E101A"/>
          <w:sz w:val="24"/>
          <w:szCs w:val="24"/>
        </w:rPr>
      </w:pPr>
      <w:r>
        <w:rPr>
          <w:color w:val="0E101A"/>
          <w:sz w:val="24"/>
          <w:szCs w:val="24"/>
        </w:rPr>
        <w:t xml:space="preserve">Early recognition and timely treatment of ventricular tachycardia are essential to stabilise the heart rhythm and protect long-term heart health. </w:t>
      </w:r>
    </w:p>
    <w:p w14:paraId="13FE8DBF" w14:textId="77777777" w:rsidR="00FD0EC3" w:rsidRDefault="00000000">
      <w:pPr>
        <w:rPr>
          <w:b/>
          <w:bCs/>
          <w:sz w:val="24"/>
          <w:szCs w:val="24"/>
        </w:rPr>
      </w:pPr>
      <w:r>
        <w:rPr>
          <w:color w:val="0E101A"/>
          <w:sz w:val="24"/>
          <w:szCs w:val="24"/>
        </w:rPr>
        <w:lastRenderedPageBreak/>
        <w:t xml:space="preserve">At Aditya Birla Memorial Hospital, advanced cardiac care combines rapid diagnosis, emergency support, and long-term rhythm management to ensure patients receive safe and effective treatment. </w:t>
      </w:r>
    </w:p>
    <w:p w14:paraId="27909814" w14:textId="77777777" w:rsidR="00FD0EC3" w:rsidRDefault="00FD0EC3">
      <w:pPr>
        <w:rPr>
          <w:b/>
          <w:bCs/>
        </w:rPr>
      </w:pPr>
    </w:p>
    <w:p w14:paraId="7126F9E0" w14:textId="77777777" w:rsidR="00FD0EC3" w:rsidRDefault="00000000">
      <w:pPr>
        <w:pStyle w:val="Heading2"/>
      </w:pPr>
      <w:bookmarkStart w:id="1" w:name="_1dvj6qb83hn3" w:colFirst="0" w:colLast="0"/>
      <w:bookmarkEnd w:id="1"/>
      <w:r>
        <w:t>What Is Ventricular Tachycardia?</w:t>
      </w:r>
    </w:p>
    <w:p w14:paraId="7F4CF291" w14:textId="77777777" w:rsidR="00FD0EC3" w:rsidRDefault="00FD0EC3">
      <w:pPr>
        <w:rPr>
          <w:b/>
          <w:bCs/>
          <w:sz w:val="24"/>
          <w:szCs w:val="24"/>
        </w:rPr>
      </w:pPr>
    </w:p>
    <w:p w14:paraId="4602AFF8" w14:textId="77777777" w:rsidR="00FD0EC3" w:rsidRDefault="00000000">
      <w:pPr>
        <w:rPr>
          <w:color w:val="0E101A"/>
          <w:sz w:val="24"/>
          <w:szCs w:val="24"/>
        </w:rPr>
      </w:pPr>
      <w:r>
        <w:rPr>
          <w:color w:val="0E101A"/>
          <w:sz w:val="24"/>
          <w:szCs w:val="24"/>
        </w:rPr>
        <w:t xml:space="preserve">The VT acronym in medical terminology stands for ventricular tachycardia. Ventricular tachycardia is a condition where abnormal electrical signals originate in the ventricles, causing a rapid heart rate that often exceeds 100 beats per minute. </w:t>
      </w:r>
    </w:p>
    <w:p w14:paraId="70258A58" w14:textId="77777777" w:rsidR="00FD0EC3" w:rsidRDefault="00FD0EC3">
      <w:pPr>
        <w:rPr>
          <w:color w:val="0E101A"/>
          <w:sz w:val="24"/>
          <w:szCs w:val="24"/>
        </w:rPr>
      </w:pPr>
    </w:p>
    <w:p w14:paraId="6B393638" w14:textId="77777777" w:rsidR="00FD0EC3" w:rsidRDefault="00000000">
      <w:pPr>
        <w:rPr>
          <w:color w:val="0E101A"/>
          <w:sz w:val="24"/>
          <w:szCs w:val="24"/>
        </w:rPr>
      </w:pPr>
      <w:r>
        <w:rPr>
          <w:color w:val="0E101A"/>
          <w:sz w:val="24"/>
          <w:szCs w:val="24"/>
        </w:rPr>
        <w:t xml:space="preserve">This rapid rhythm disrupts normal circulation and can become life-threatening if sustained. Ventricular tachycardia might occur briefly or persist, depending on the underlying heart condition. </w:t>
      </w:r>
    </w:p>
    <w:p w14:paraId="0CE2040C" w14:textId="77777777" w:rsidR="00FD0EC3" w:rsidRDefault="00FD0EC3">
      <w:pPr>
        <w:rPr>
          <w:b/>
          <w:bCs/>
        </w:rPr>
      </w:pPr>
    </w:p>
    <w:p w14:paraId="55C20405" w14:textId="77777777" w:rsidR="00FD0EC3" w:rsidRDefault="00000000">
      <w:pPr>
        <w:pStyle w:val="Heading2"/>
      </w:pPr>
      <w:bookmarkStart w:id="2" w:name="_8d4bm69er8q7" w:colFirst="0" w:colLast="0"/>
      <w:bookmarkEnd w:id="2"/>
      <w:r>
        <w:t>Causes and Risk Factors</w:t>
      </w:r>
    </w:p>
    <w:p w14:paraId="0F210E7C" w14:textId="77777777" w:rsidR="00FD0EC3" w:rsidRDefault="00000000">
      <w:pPr>
        <w:rPr>
          <w:color w:val="0E101A"/>
          <w:sz w:val="24"/>
          <w:szCs w:val="24"/>
        </w:rPr>
      </w:pPr>
      <w:r>
        <w:rPr>
          <w:color w:val="0E101A"/>
          <w:sz w:val="24"/>
          <w:szCs w:val="24"/>
        </w:rPr>
        <w:t xml:space="preserve">There are several recognised causes of ventricular tachycardia, often linked to structural heart disease. The most common cause of ventricular tachycardia is scarring of heart tissue following a heart attack, which interferes with electrical signalling. </w:t>
      </w:r>
    </w:p>
    <w:p w14:paraId="02355649" w14:textId="77777777" w:rsidR="00FD0EC3" w:rsidRDefault="00FD0EC3">
      <w:pPr>
        <w:rPr>
          <w:color w:val="0E101A"/>
          <w:sz w:val="24"/>
          <w:szCs w:val="24"/>
        </w:rPr>
      </w:pPr>
    </w:p>
    <w:p w14:paraId="533BDA94" w14:textId="77777777" w:rsidR="00FD0EC3" w:rsidRDefault="00000000">
      <w:pPr>
        <w:rPr>
          <w:color w:val="0E101A"/>
          <w:sz w:val="24"/>
          <w:szCs w:val="24"/>
        </w:rPr>
      </w:pPr>
      <w:r>
        <w:rPr>
          <w:color w:val="0E101A"/>
          <w:sz w:val="24"/>
          <w:szCs w:val="24"/>
        </w:rPr>
        <w:t xml:space="preserve">Other causes and risk factors include: </w:t>
      </w:r>
    </w:p>
    <w:p w14:paraId="3A3D321D" w14:textId="77777777" w:rsidR="00FD0EC3" w:rsidRDefault="00FD0EC3">
      <w:pPr>
        <w:rPr>
          <w:color w:val="0E101A"/>
          <w:sz w:val="24"/>
          <w:szCs w:val="24"/>
        </w:rPr>
      </w:pPr>
    </w:p>
    <w:p w14:paraId="58B864EA" w14:textId="77777777" w:rsidR="00FD0EC3" w:rsidRDefault="00000000">
      <w:pPr>
        <w:numPr>
          <w:ilvl w:val="0"/>
          <w:numId w:val="3"/>
        </w:numPr>
        <w:rPr>
          <w:sz w:val="24"/>
          <w:szCs w:val="24"/>
        </w:rPr>
      </w:pPr>
      <w:r>
        <w:rPr>
          <w:color w:val="0E101A"/>
          <w:sz w:val="24"/>
          <w:szCs w:val="24"/>
        </w:rPr>
        <w:t xml:space="preserve">Coronary artery disease </w:t>
      </w:r>
    </w:p>
    <w:p w14:paraId="350451CE" w14:textId="77777777" w:rsidR="00FD0EC3" w:rsidRDefault="00000000">
      <w:pPr>
        <w:numPr>
          <w:ilvl w:val="0"/>
          <w:numId w:val="3"/>
        </w:numPr>
        <w:rPr>
          <w:sz w:val="24"/>
          <w:szCs w:val="24"/>
        </w:rPr>
      </w:pPr>
      <w:r>
        <w:rPr>
          <w:color w:val="0E101A"/>
          <w:sz w:val="24"/>
          <w:szCs w:val="24"/>
        </w:rPr>
        <w:t xml:space="preserve">Cardiomyopathy </w:t>
      </w:r>
    </w:p>
    <w:p w14:paraId="01C31BCA" w14:textId="77777777" w:rsidR="00FD0EC3" w:rsidRDefault="00000000">
      <w:pPr>
        <w:numPr>
          <w:ilvl w:val="0"/>
          <w:numId w:val="3"/>
        </w:numPr>
        <w:rPr>
          <w:sz w:val="24"/>
          <w:szCs w:val="24"/>
        </w:rPr>
      </w:pPr>
      <w:r>
        <w:rPr>
          <w:color w:val="0E101A"/>
          <w:sz w:val="24"/>
          <w:szCs w:val="24"/>
        </w:rPr>
        <w:t xml:space="preserve">Heart inflammation </w:t>
      </w:r>
    </w:p>
    <w:p w14:paraId="350DC097" w14:textId="77777777" w:rsidR="00FD0EC3" w:rsidRDefault="00000000">
      <w:pPr>
        <w:numPr>
          <w:ilvl w:val="0"/>
          <w:numId w:val="3"/>
        </w:numPr>
        <w:rPr>
          <w:sz w:val="24"/>
          <w:szCs w:val="24"/>
        </w:rPr>
      </w:pPr>
      <w:r>
        <w:rPr>
          <w:color w:val="0E101A"/>
          <w:sz w:val="24"/>
          <w:szCs w:val="24"/>
        </w:rPr>
        <w:t xml:space="preserve">Congenital heart abnormalities </w:t>
      </w:r>
    </w:p>
    <w:p w14:paraId="6BA24123" w14:textId="77777777" w:rsidR="00FD0EC3" w:rsidRDefault="00000000">
      <w:pPr>
        <w:numPr>
          <w:ilvl w:val="0"/>
          <w:numId w:val="3"/>
        </w:numPr>
        <w:rPr>
          <w:sz w:val="24"/>
          <w:szCs w:val="24"/>
        </w:rPr>
      </w:pPr>
      <w:r>
        <w:rPr>
          <w:color w:val="0E101A"/>
          <w:sz w:val="24"/>
          <w:szCs w:val="24"/>
        </w:rPr>
        <w:t xml:space="preserve">Electrolyte imbalance </w:t>
      </w:r>
    </w:p>
    <w:p w14:paraId="4AA9DC37" w14:textId="77777777" w:rsidR="00FD0EC3" w:rsidRDefault="00000000">
      <w:pPr>
        <w:numPr>
          <w:ilvl w:val="0"/>
          <w:numId w:val="3"/>
        </w:numPr>
        <w:rPr>
          <w:sz w:val="24"/>
          <w:szCs w:val="24"/>
        </w:rPr>
      </w:pPr>
      <w:r>
        <w:rPr>
          <w:color w:val="0E101A"/>
          <w:sz w:val="24"/>
          <w:szCs w:val="24"/>
        </w:rPr>
        <w:t xml:space="preserve">Uncontrolled blood pressure </w:t>
      </w:r>
    </w:p>
    <w:p w14:paraId="71721799" w14:textId="77777777" w:rsidR="00FD0EC3" w:rsidRDefault="00000000">
      <w:pPr>
        <w:numPr>
          <w:ilvl w:val="0"/>
          <w:numId w:val="3"/>
        </w:numPr>
        <w:rPr>
          <w:sz w:val="24"/>
          <w:szCs w:val="24"/>
        </w:rPr>
      </w:pPr>
      <w:r>
        <w:rPr>
          <w:color w:val="0E101A"/>
          <w:sz w:val="24"/>
          <w:szCs w:val="24"/>
        </w:rPr>
        <w:t xml:space="preserve">Previous heart surgery </w:t>
      </w:r>
    </w:p>
    <w:p w14:paraId="41003ED2" w14:textId="77777777" w:rsidR="00FD0EC3" w:rsidRDefault="00000000">
      <w:pPr>
        <w:numPr>
          <w:ilvl w:val="0"/>
          <w:numId w:val="3"/>
        </w:numPr>
        <w:rPr>
          <w:sz w:val="24"/>
          <w:szCs w:val="24"/>
        </w:rPr>
      </w:pPr>
      <w:r>
        <w:rPr>
          <w:color w:val="0E101A"/>
          <w:sz w:val="24"/>
          <w:szCs w:val="24"/>
        </w:rPr>
        <w:t xml:space="preserve">Genetic rhythm disorders </w:t>
      </w:r>
    </w:p>
    <w:p w14:paraId="4176CA0B" w14:textId="77777777" w:rsidR="00FD0EC3" w:rsidRDefault="00FD0EC3">
      <w:pPr>
        <w:rPr>
          <w:color w:val="0E101A"/>
          <w:sz w:val="24"/>
          <w:szCs w:val="24"/>
        </w:rPr>
      </w:pPr>
    </w:p>
    <w:p w14:paraId="0531D3FA" w14:textId="77777777" w:rsidR="00FD0EC3" w:rsidRDefault="00000000">
      <w:pPr>
        <w:rPr>
          <w:color w:val="0E101A"/>
          <w:sz w:val="24"/>
          <w:szCs w:val="24"/>
        </w:rPr>
      </w:pPr>
      <w:r>
        <w:rPr>
          <w:color w:val="0E101A"/>
          <w:sz w:val="24"/>
          <w:szCs w:val="24"/>
        </w:rPr>
        <w:t xml:space="preserve">Identifying the cause helps guide appropriate treatment. </w:t>
      </w:r>
    </w:p>
    <w:p w14:paraId="639DD856" w14:textId="77777777" w:rsidR="00FD0EC3" w:rsidRDefault="00FD0EC3">
      <w:pPr>
        <w:rPr>
          <w:b/>
          <w:bCs/>
        </w:rPr>
      </w:pPr>
    </w:p>
    <w:p w14:paraId="39815620" w14:textId="77777777" w:rsidR="00FD0EC3" w:rsidRDefault="00FD0EC3">
      <w:pPr>
        <w:rPr>
          <w:b/>
          <w:bCs/>
        </w:rPr>
      </w:pPr>
    </w:p>
    <w:p w14:paraId="31D1DF45" w14:textId="77777777" w:rsidR="00FD0EC3" w:rsidRDefault="00000000">
      <w:pPr>
        <w:pStyle w:val="Heading2"/>
      </w:pPr>
      <w:bookmarkStart w:id="3" w:name="_3kichwb7z1hq" w:colFirst="0" w:colLast="0"/>
      <w:bookmarkEnd w:id="3"/>
      <w:r>
        <w:t>Symptoms and Clinical Presentation</w:t>
      </w:r>
    </w:p>
    <w:p w14:paraId="5B6F2525" w14:textId="77777777" w:rsidR="00FD0EC3" w:rsidRDefault="00FD0EC3"/>
    <w:p w14:paraId="51F0D66E" w14:textId="77777777" w:rsidR="00FD0EC3" w:rsidRDefault="00000000">
      <w:pPr>
        <w:rPr>
          <w:color w:val="0E101A"/>
          <w:sz w:val="24"/>
          <w:szCs w:val="24"/>
        </w:rPr>
      </w:pPr>
      <w:r>
        <w:rPr>
          <w:color w:val="0E101A"/>
          <w:sz w:val="24"/>
          <w:szCs w:val="24"/>
        </w:rPr>
        <w:t xml:space="preserve">Ventricular tachycardia symptoms can vary in severity and may appear suddenly. Common signs include: </w:t>
      </w:r>
    </w:p>
    <w:p w14:paraId="1F5F1992" w14:textId="77777777" w:rsidR="00FD0EC3" w:rsidRDefault="00000000">
      <w:pPr>
        <w:numPr>
          <w:ilvl w:val="0"/>
          <w:numId w:val="5"/>
        </w:numPr>
        <w:rPr>
          <w:sz w:val="24"/>
          <w:szCs w:val="24"/>
        </w:rPr>
      </w:pPr>
      <w:r>
        <w:rPr>
          <w:color w:val="0E101A"/>
          <w:sz w:val="24"/>
          <w:szCs w:val="24"/>
        </w:rPr>
        <w:lastRenderedPageBreak/>
        <w:t xml:space="preserve">Rapid or pounding heartbeat </w:t>
      </w:r>
    </w:p>
    <w:p w14:paraId="1E64C730" w14:textId="77777777" w:rsidR="00FD0EC3" w:rsidRDefault="00000000">
      <w:pPr>
        <w:numPr>
          <w:ilvl w:val="0"/>
          <w:numId w:val="5"/>
        </w:numPr>
        <w:rPr>
          <w:sz w:val="24"/>
          <w:szCs w:val="24"/>
        </w:rPr>
      </w:pPr>
      <w:r>
        <w:rPr>
          <w:color w:val="0E101A"/>
          <w:sz w:val="24"/>
          <w:szCs w:val="24"/>
        </w:rPr>
        <w:t xml:space="preserve">Dizziness or </w:t>
      </w:r>
      <w:proofErr w:type="spellStart"/>
      <w:r>
        <w:rPr>
          <w:color w:val="0E101A"/>
          <w:sz w:val="24"/>
          <w:szCs w:val="24"/>
        </w:rPr>
        <w:t>lightheadedness</w:t>
      </w:r>
      <w:proofErr w:type="spellEnd"/>
      <w:r>
        <w:rPr>
          <w:color w:val="0E101A"/>
          <w:sz w:val="24"/>
          <w:szCs w:val="24"/>
        </w:rPr>
        <w:t xml:space="preserve"> </w:t>
      </w:r>
    </w:p>
    <w:p w14:paraId="1B3A4B6A" w14:textId="77777777" w:rsidR="00FD0EC3" w:rsidRDefault="00000000">
      <w:pPr>
        <w:numPr>
          <w:ilvl w:val="0"/>
          <w:numId w:val="5"/>
        </w:numPr>
        <w:rPr>
          <w:sz w:val="24"/>
          <w:szCs w:val="24"/>
        </w:rPr>
      </w:pPr>
      <w:r>
        <w:rPr>
          <w:color w:val="0E101A"/>
          <w:sz w:val="24"/>
          <w:szCs w:val="24"/>
        </w:rPr>
        <w:t xml:space="preserve">Shortness of breath </w:t>
      </w:r>
    </w:p>
    <w:p w14:paraId="266BE638" w14:textId="77777777" w:rsidR="00FD0EC3" w:rsidRDefault="00000000">
      <w:pPr>
        <w:numPr>
          <w:ilvl w:val="0"/>
          <w:numId w:val="5"/>
        </w:numPr>
        <w:rPr>
          <w:sz w:val="24"/>
          <w:szCs w:val="24"/>
        </w:rPr>
      </w:pPr>
      <w:r>
        <w:rPr>
          <w:color w:val="0E101A"/>
          <w:sz w:val="24"/>
          <w:szCs w:val="24"/>
        </w:rPr>
        <w:t xml:space="preserve">Chest discomfort </w:t>
      </w:r>
    </w:p>
    <w:p w14:paraId="146BBB7A" w14:textId="77777777" w:rsidR="00FD0EC3" w:rsidRDefault="00000000">
      <w:pPr>
        <w:numPr>
          <w:ilvl w:val="0"/>
          <w:numId w:val="5"/>
        </w:numPr>
        <w:rPr>
          <w:sz w:val="24"/>
          <w:szCs w:val="24"/>
        </w:rPr>
      </w:pPr>
      <w:r>
        <w:rPr>
          <w:color w:val="0E101A"/>
          <w:sz w:val="24"/>
          <w:szCs w:val="24"/>
        </w:rPr>
        <w:t xml:space="preserve">Fainting or near fainting </w:t>
      </w:r>
    </w:p>
    <w:p w14:paraId="0403F597" w14:textId="77777777" w:rsidR="00FD0EC3" w:rsidRDefault="00000000">
      <w:pPr>
        <w:numPr>
          <w:ilvl w:val="0"/>
          <w:numId w:val="5"/>
        </w:numPr>
        <w:rPr>
          <w:sz w:val="24"/>
          <w:szCs w:val="24"/>
        </w:rPr>
      </w:pPr>
      <w:r>
        <w:rPr>
          <w:color w:val="0E101A"/>
          <w:sz w:val="24"/>
          <w:szCs w:val="24"/>
        </w:rPr>
        <w:t xml:space="preserve">Fatigue </w:t>
      </w:r>
    </w:p>
    <w:p w14:paraId="26F15329" w14:textId="77777777" w:rsidR="00FD0EC3" w:rsidRDefault="00FD0EC3">
      <w:pPr>
        <w:rPr>
          <w:color w:val="0E101A"/>
          <w:sz w:val="24"/>
          <w:szCs w:val="24"/>
        </w:rPr>
      </w:pPr>
    </w:p>
    <w:p w14:paraId="1310134E" w14:textId="77777777" w:rsidR="00FD0EC3" w:rsidRDefault="00000000">
      <w:pPr>
        <w:rPr>
          <w:b/>
          <w:bCs/>
        </w:rPr>
      </w:pPr>
      <w:r>
        <w:rPr>
          <w:color w:val="0E101A"/>
          <w:sz w:val="24"/>
          <w:szCs w:val="24"/>
        </w:rPr>
        <w:t xml:space="preserve">Some episodes may last only seconds, while prolonged episodes require urgent care. </w:t>
      </w:r>
    </w:p>
    <w:p w14:paraId="6AC14EC8" w14:textId="77777777" w:rsidR="00FD0EC3" w:rsidRDefault="00FD0EC3">
      <w:pPr>
        <w:rPr>
          <w:b/>
          <w:bCs/>
        </w:rPr>
      </w:pPr>
    </w:p>
    <w:p w14:paraId="14F83862" w14:textId="77777777" w:rsidR="00FD0EC3" w:rsidRDefault="00000000">
      <w:pPr>
        <w:pStyle w:val="Heading2"/>
      </w:pPr>
      <w:bookmarkStart w:id="4" w:name="_jcs5jv9d39ty" w:colFirst="0" w:colLast="0"/>
      <w:bookmarkEnd w:id="4"/>
      <w:r>
        <w:t>Diagnosis and Evaluation</w:t>
      </w:r>
    </w:p>
    <w:p w14:paraId="1197C665" w14:textId="77777777" w:rsidR="00FD0EC3" w:rsidRDefault="00FD0EC3"/>
    <w:p w14:paraId="06A2CC6A" w14:textId="77777777" w:rsidR="00FD0EC3" w:rsidRDefault="00000000">
      <w:pPr>
        <w:rPr>
          <w:color w:val="0E101A"/>
          <w:sz w:val="24"/>
          <w:szCs w:val="24"/>
        </w:rPr>
      </w:pPr>
      <w:r>
        <w:rPr>
          <w:color w:val="0E101A"/>
          <w:sz w:val="24"/>
          <w:szCs w:val="24"/>
        </w:rPr>
        <w:t xml:space="preserve">Accurate diagnosis is critical to prevent complications. Evaluation may include: </w:t>
      </w:r>
    </w:p>
    <w:p w14:paraId="2E88A912" w14:textId="77777777" w:rsidR="00FD0EC3" w:rsidRDefault="00FD0EC3">
      <w:pPr>
        <w:rPr>
          <w:color w:val="0E101A"/>
          <w:sz w:val="24"/>
          <w:szCs w:val="24"/>
        </w:rPr>
      </w:pPr>
    </w:p>
    <w:p w14:paraId="4BCAD19C" w14:textId="77777777" w:rsidR="00FD0EC3" w:rsidRDefault="00000000">
      <w:pPr>
        <w:numPr>
          <w:ilvl w:val="0"/>
          <w:numId w:val="1"/>
        </w:numPr>
        <w:rPr>
          <w:sz w:val="24"/>
          <w:szCs w:val="24"/>
        </w:rPr>
      </w:pPr>
      <w:r>
        <w:rPr>
          <w:color w:val="0E101A"/>
          <w:sz w:val="24"/>
          <w:szCs w:val="24"/>
        </w:rPr>
        <w:t xml:space="preserve">Electrocardiogram to assess rhythm </w:t>
      </w:r>
    </w:p>
    <w:p w14:paraId="3ED81EBF" w14:textId="77777777" w:rsidR="00FD0EC3" w:rsidRDefault="00000000">
      <w:pPr>
        <w:numPr>
          <w:ilvl w:val="0"/>
          <w:numId w:val="1"/>
        </w:numPr>
        <w:rPr>
          <w:sz w:val="24"/>
          <w:szCs w:val="24"/>
        </w:rPr>
      </w:pPr>
      <w:r>
        <w:rPr>
          <w:color w:val="0E101A"/>
          <w:sz w:val="24"/>
          <w:szCs w:val="24"/>
        </w:rPr>
        <w:t xml:space="preserve">Continuous heart monitoring </w:t>
      </w:r>
    </w:p>
    <w:p w14:paraId="04204D66" w14:textId="77777777" w:rsidR="00FD0EC3" w:rsidRDefault="00000000">
      <w:pPr>
        <w:numPr>
          <w:ilvl w:val="0"/>
          <w:numId w:val="1"/>
        </w:numPr>
        <w:rPr>
          <w:sz w:val="24"/>
          <w:szCs w:val="24"/>
        </w:rPr>
      </w:pPr>
      <w:r>
        <w:rPr>
          <w:color w:val="0E101A"/>
          <w:sz w:val="24"/>
          <w:szCs w:val="24"/>
        </w:rPr>
        <w:t xml:space="preserve">Echocardiogram to examine the heart structure </w:t>
      </w:r>
    </w:p>
    <w:p w14:paraId="6645E485" w14:textId="77777777" w:rsidR="00FD0EC3" w:rsidRDefault="00000000">
      <w:pPr>
        <w:numPr>
          <w:ilvl w:val="0"/>
          <w:numId w:val="1"/>
        </w:numPr>
        <w:rPr>
          <w:sz w:val="24"/>
          <w:szCs w:val="24"/>
        </w:rPr>
      </w:pPr>
      <w:r>
        <w:rPr>
          <w:color w:val="0E101A"/>
          <w:sz w:val="24"/>
          <w:szCs w:val="24"/>
        </w:rPr>
        <w:t xml:space="preserve">Cardiac imaging for tissue assessment </w:t>
      </w:r>
    </w:p>
    <w:p w14:paraId="225CB170" w14:textId="77777777" w:rsidR="00FD0EC3" w:rsidRDefault="00000000">
      <w:pPr>
        <w:numPr>
          <w:ilvl w:val="0"/>
          <w:numId w:val="1"/>
        </w:numPr>
        <w:rPr>
          <w:sz w:val="24"/>
          <w:szCs w:val="24"/>
        </w:rPr>
      </w:pPr>
      <w:r>
        <w:rPr>
          <w:color w:val="0E101A"/>
          <w:sz w:val="24"/>
          <w:szCs w:val="24"/>
        </w:rPr>
        <w:t xml:space="preserve">Blood tests for electrolyte balance </w:t>
      </w:r>
    </w:p>
    <w:p w14:paraId="590FD779" w14:textId="77777777" w:rsidR="00FD0EC3" w:rsidRDefault="00000000">
      <w:pPr>
        <w:numPr>
          <w:ilvl w:val="0"/>
          <w:numId w:val="1"/>
        </w:numPr>
        <w:rPr>
          <w:sz w:val="24"/>
          <w:szCs w:val="24"/>
        </w:rPr>
      </w:pPr>
      <w:r>
        <w:rPr>
          <w:color w:val="0E101A"/>
          <w:sz w:val="24"/>
          <w:szCs w:val="24"/>
        </w:rPr>
        <w:t xml:space="preserve">Electrophysiology studies to identify abnormal pathways </w:t>
      </w:r>
    </w:p>
    <w:p w14:paraId="4FCA293A" w14:textId="77777777" w:rsidR="00FD0EC3" w:rsidRDefault="00FD0EC3">
      <w:pPr>
        <w:rPr>
          <w:color w:val="0E101A"/>
          <w:sz w:val="24"/>
          <w:szCs w:val="24"/>
        </w:rPr>
      </w:pPr>
    </w:p>
    <w:p w14:paraId="199C81F8" w14:textId="77777777" w:rsidR="00FD0EC3" w:rsidRDefault="00000000">
      <w:r>
        <w:rPr>
          <w:color w:val="0E101A"/>
          <w:sz w:val="24"/>
          <w:szCs w:val="24"/>
        </w:rPr>
        <w:t xml:space="preserve">Monitoring blood pressure and heart rhythm patterns supports treatment planning. </w:t>
      </w:r>
    </w:p>
    <w:p w14:paraId="2432D027" w14:textId="77777777" w:rsidR="00FD0EC3" w:rsidRDefault="00FD0EC3">
      <w:pPr>
        <w:rPr>
          <w:b/>
          <w:bCs/>
        </w:rPr>
      </w:pPr>
    </w:p>
    <w:p w14:paraId="4C681F77" w14:textId="77777777" w:rsidR="00FD0EC3" w:rsidRDefault="00000000">
      <w:pPr>
        <w:pStyle w:val="Heading2"/>
      </w:pPr>
      <w:bookmarkStart w:id="5" w:name="_1308vss973vn" w:colFirst="0" w:colLast="0"/>
      <w:bookmarkEnd w:id="5"/>
      <w:r>
        <w:t>Treatment Options for Ventricular Tachycardia</w:t>
      </w:r>
    </w:p>
    <w:p w14:paraId="518BF404" w14:textId="77777777" w:rsidR="00FD0EC3" w:rsidRDefault="00FD0EC3">
      <w:pPr>
        <w:rPr>
          <w:b/>
          <w:bCs/>
        </w:rPr>
      </w:pPr>
    </w:p>
    <w:p w14:paraId="011D2ADA" w14:textId="77777777" w:rsidR="00FD0EC3" w:rsidRDefault="00000000">
      <w:pPr>
        <w:rPr>
          <w:color w:val="0E101A"/>
          <w:sz w:val="26"/>
          <w:szCs w:val="26"/>
        </w:rPr>
      </w:pPr>
      <w:r>
        <w:rPr>
          <w:color w:val="0E101A"/>
          <w:sz w:val="26"/>
          <w:szCs w:val="26"/>
        </w:rPr>
        <w:t xml:space="preserve">Effective treatment of ventricular tachycardia focuses on stabilising the heart rhythm, preventing recurrence, and protecting heart function. </w:t>
      </w:r>
    </w:p>
    <w:p w14:paraId="5701A82A" w14:textId="77777777" w:rsidR="00FD0EC3" w:rsidRDefault="00000000">
      <w:pPr>
        <w:pStyle w:val="Heading3"/>
        <w:rPr>
          <w:sz w:val="30"/>
          <w:szCs w:val="30"/>
        </w:rPr>
      </w:pPr>
      <w:bookmarkStart w:id="6" w:name="_72w49kpoiik6" w:colFirst="0" w:colLast="0"/>
      <w:bookmarkEnd w:id="6"/>
      <w:r>
        <w:rPr>
          <w:sz w:val="30"/>
          <w:szCs w:val="30"/>
        </w:rPr>
        <w:t xml:space="preserve">Acute Management </w:t>
      </w:r>
    </w:p>
    <w:p w14:paraId="759D2B39" w14:textId="77777777" w:rsidR="00FD0EC3" w:rsidRDefault="00000000">
      <w:pPr>
        <w:rPr>
          <w:color w:val="0E101A"/>
          <w:sz w:val="26"/>
          <w:szCs w:val="26"/>
        </w:rPr>
      </w:pPr>
      <w:r>
        <w:rPr>
          <w:color w:val="0E101A"/>
          <w:sz w:val="26"/>
          <w:szCs w:val="26"/>
        </w:rPr>
        <w:t xml:space="preserve">Emergency treatment may include: </w:t>
      </w:r>
    </w:p>
    <w:p w14:paraId="29901874" w14:textId="77777777" w:rsidR="00FD0EC3" w:rsidRDefault="00000000">
      <w:pPr>
        <w:numPr>
          <w:ilvl w:val="0"/>
          <w:numId w:val="4"/>
        </w:numPr>
        <w:rPr>
          <w:sz w:val="26"/>
          <w:szCs w:val="26"/>
        </w:rPr>
      </w:pPr>
      <w:r>
        <w:rPr>
          <w:color w:val="0E101A"/>
          <w:sz w:val="26"/>
          <w:szCs w:val="26"/>
        </w:rPr>
        <w:t xml:space="preserve">Intravenous antiarrhythmic medication </w:t>
      </w:r>
    </w:p>
    <w:p w14:paraId="1806DF9A" w14:textId="77777777" w:rsidR="00FD0EC3" w:rsidRDefault="00000000">
      <w:pPr>
        <w:numPr>
          <w:ilvl w:val="0"/>
          <w:numId w:val="4"/>
        </w:numPr>
        <w:rPr>
          <w:sz w:val="26"/>
          <w:szCs w:val="26"/>
        </w:rPr>
      </w:pPr>
      <w:r>
        <w:rPr>
          <w:color w:val="0E101A"/>
          <w:sz w:val="26"/>
          <w:szCs w:val="26"/>
        </w:rPr>
        <w:t xml:space="preserve">Electrical cardioversion to restore rhythm </w:t>
      </w:r>
    </w:p>
    <w:p w14:paraId="5ABCD908" w14:textId="77777777" w:rsidR="00FD0EC3" w:rsidRDefault="00000000">
      <w:pPr>
        <w:numPr>
          <w:ilvl w:val="0"/>
          <w:numId w:val="4"/>
        </w:numPr>
        <w:rPr>
          <w:sz w:val="26"/>
          <w:szCs w:val="26"/>
        </w:rPr>
      </w:pPr>
      <w:r>
        <w:rPr>
          <w:color w:val="0E101A"/>
          <w:sz w:val="26"/>
          <w:szCs w:val="26"/>
        </w:rPr>
        <w:t>Immediate cardiac monitoring</w:t>
      </w:r>
    </w:p>
    <w:p w14:paraId="19DEE9B1" w14:textId="77777777" w:rsidR="00FD0EC3" w:rsidRDefault="00000000">
      <w:pPr>
        <w:ind w:left="720"/>
        <w:rPr>
          <w:color w:val="0E101A"/>
          <w:sz w:val="26"/>
          <w:szCs w:val="26"/>
        </w:rPr>
      </w:pPr>
      <w:r>
        <w:rPr>
          <w:color w:val="0E101A"/>
          <w:sz w:val="26"/>
          <w:szCs w:val="26"/>
        </w:rPr>
        <w:t xml:space="preserve"> </w:t>
      </w:r>
    </w:p>
    <w:p w14:paraId="17B7E05A" w14:textId="77777777" w:rsidR="00FD0EC3" w:rsidRDefault="00000000">
      <w:pPr>
        <w:rPr>
          <w:color w:val="0E101A"/>
          <w:sz w:val="26"/>
          <w:szCs w:val="26"/>
        </w:rPr>
      </w:pPr>
      <w:r>
        <w:rPr>
          <w:color w:val="0E101A"/>
          <w:sz w:val="26"/>
          <w:szCs w:val="26"/>
        </w:rPr>
        <w:t xml:space="preserve">Prompt intervention reduces the risk of complications. </w:t>
      </w:r>
    </w:p>
    <w:p w14:paraId="0426A741" w14:textId="77777777" w:rsidR="00FD0EC3" w:rsidRDefault="00FD0EC3">
      <w:pPr>
        <w:rPr>
          <w:b/>
          <w:bCs/>
          <w:sz w:val="24"/>
          <w:szCs w:val="24"/>
        </w:rPr>
      </w:pPr>
    </w:p>
    <w:p w14:paraId="59EB11D3" w14:textId="77777777" w:rsidR="00FD0EC3" w:rsidRDefault="00000000">
      <w:pPr>
        <w:pStyle w:val="Heading3"/>
        <w:rPr>
          <w:sz w:val="30"/>
          <w:szCs w:val="30"/>
        </w:rPr>
      </w:pPr>
      <w:bookmarkStart w:id="7" w:name="_3a4grz13pntn" w:colFirst="0" w:colLast="0"/>
      <w:bookmarkEnd w:id="7"/>
      <w:r>
        <w:rPr>
          <w:sz w:val="30"/>
          <w:szCs w:val="30"/>
        </w:rPr>
        <w:t xml:space="preserve">Long Term Management </w:t>
      </w:r>
    </w:p>
    <w:p w14:paraId="2A17A1BF" w14:textId="77777777" w:rsidR="00FD0EC3" w:rsidRDefault="00000000">
      <w:pPr>
        <w:rPr>
          <w:color w:val="0E101A"/>
          <w:sz w:val="24"/>
          <w:szCs w:val="24"/>
        </w:rPr>
      </w:pPr>
      <w:r>
        <w:rPr>
          <w:color w:val="0E101A"/>
          <w:sz w:val="24"/>
          <w:szCs w:val="24"/>
        </w:rPr>
        <w:t xml:space="preserve">Long-term care may involve: </w:t>
      </w:r>
    </w:p>
    <w:p w14:paraId="67A4EAE9" w14:textId="77777777" w:rsidR="00FD0EC3" w:rsidRDefault="00000000">
      <w:pPr>
        <w:numPr>
          <w:ilvl w:val="0"/>
          <w:numId w:val="6"/>
        </w:numPr>
        <w:rPr>
          <w:sz w:val="24"/>
          <w:szCs w:val="24"/>
        </w:rPr>
      </w:pPr>
      <w:r>
        <w:rPr>
          <w:color w:val="0E101A"/>
          <w:sz w:val="24"/>
          <w:szCs w:val="24"/>
        </w:rPr>
        <w:lastRenderedPageBreak/>
        <w:t xml:space="preserve">Oral medications to control rhythm </w:t>
      </w:r>
    </w:p>
    <w:p w14:paraId="3CD4D445" w14:textId="77777777" w:rsidR="00FD0EC3" w:rsidRDefault="00000000">
      <w:pPr>
        <w:numPr>
          <w:ilvl w:val="0"/>
          <w:numId w:val="6"/>
        </w:numPr>
        <w:rPr>
          <w:sz w:val="24"/>
          <w:szCs w:val="24"/>
        </w:rPr>
      </w:pPr>
      <w:r>
        <w:rPr>
          <w:color w:val="0E101A"/>
          <w:sz w:val="24"/>
          <w:szCs w:val="24"/>
        </w:rPr>
        <w:t xml:space="preserve">Catheter ablation to eliminate abnormal pathways </w:t>
      </w:r>
    </w:p>
    <w:p w14:paraId="4BE03CEC" w14:textId="77777777" w:rsidR="00FD0EC3" w:rsidRDefault="00000000">
      <w:pPr>
        <w:numPr>
          <w:ilvl w:val="0"/>
          <w:numId w:val="6"/>
        </w:numPr>
        <w:rPr>
          <w:sz w:val="24"/>
          <w:szCs w:val="24"/>
        </w:rPr>
      </w:pPr>
      <w:r>
        <w:rPr>
          <w:color w:val="0E101A"/>
          <w:sz w:val="24"/>
          <w:szCs w:val="24"/>
        </w:rPr>
        <w:t xml:space="preserve">Lifestyle adjustments </w:t>
      </w:r>
    </w:p>
    <w:p w14:paraId="748E0C1D" w14:textId="77777777" w:rsidR="00FD0EC3" w:rsidRDefault="00000000">
      <w:pPr>
        <w:numPr>
          <w:ilvl w:val="0"/>
          <w:numId w:val="6"/>
        </w:numPr>
        <w:rPr>
          <w:sz w:val="24"/>
          <w:szCs w:val="24"/>
        </w:rPr>
      </w:pPr>
      <w:r>
        <w:rPr>
          <w:color w:val="0E101A"/>
          <w:sz w:val="24"/>
          <w:szCs w:val="24"/>
        </w:rPr>
        <w:t xml:space="preserve">Implantation of an Implantable Cardioverter Defibrillator, which detects and corrects dangerous rhythms automatically </w:t>
      </w:r>
    </w:p>
    <w:p w14:paraId="0873A156" w14:textId="77777777" w:rsidR="00FD0EC3" w:rsidRDefault="00000000">
      <w:pPr>
        <w:rPr>
          <w:color w:val="0E101A"/>
          <w:sz w:val="24"/>
          <w:szCs w:val="24"/>
        </w:rPr>
      </w:pPr>
      <w:r>
        <w:rPr>
          <w:color w:val="0E101A"/>
          <w:sz w:val="24"/>
          <w:szCs w:val="24"/>
        </w:rPr>
        <w:t xml:space="preserve">Treatment is tailored to individual risk and heart health status. </w:t>
      </w:r>
    </w:p>
    <w:p w14:paraId="570109D4" w14:textId="77777777" w:rsidR="00FD0EC3" w:rsidRDefault="00000000">
      <w:pPr>
        <w:rPr>
          <w:b/>
          <w:bCs/>
          <w:color w:val="0E101A"/>
          <w:sz w:val="24"/>
          <w:szCs w:val="24"/>
        </w:rPr>
      </w:pPr>
      <w:r>
        <w:rPr>
          <w:b/>
          <w:bCs/>
          <w:color w:val="0E101A"/>
          <w:sz w:val="24"/>
          <w:szCs w:val="24"/>
        </w:rPr>
        <w:t xml:space="preserve"> </w:t>
      </w:r>
    </w:p>
    <w:p w14:paraId="5DE2DC96" w14:textId="77777777" w:rsidR="00FD0EC3" w:rsidRDefault="00000000">
      <w:pPr>
        <w:pStyle w:val="Heading2"/>
      </w:pPr>
      <w:bookmarkStart w:id="8" w:name="_8nir7bu1l7v7" w:colFirst="0" w:colLast="0"/>
      <w:bookmarkEnd w:id="8"/>
      <w:r>
        <w:t xml:space="preserve">When to Seek Emergency Care </w:t>
      </w:r>
    </w:p>
    <w:p w14:paraId="633546C6" w14:textId="77777777" w:rsidR="00FD0EC3" w:rsidRDefault="00000000">
      <w:pPr>
        <w:rPr>
          <w:color w:val="0E101A"/>
          <w:sz w:val="24"/>
          <w:szCs w:val="24"/>
        </w:rPr>
      </w:pPr>
      <w:r>
        <w:rPr>
          <w:color w:val="0E101A"/>
          <w:sz w:val="24"/>
          <w:szCs w:val="24"/>
        </w:rPr>
        <w:t>Immediate medical attention is essential if ventricular tachycardia causes fainting, severe chest pain, breathlessness, or prolonged rapid heartbeat. When symptoms persist, timely medical intervention can help prevent serious complications and save lives.</w:t>
      </w:r>
    </w:p>
    <w:p w14:paraId="0DE9036F" w14:textId="77777777" w:rsidR="00FD0EC3" w:rsidRDefault="00000000">
      <w:pPr>
        <w:rPr>
          <w:color w:val="0E101A"/>
          <w:sz w:val="24"/>
          <w:szCs w:val="24"/>
        </w:rPr>
      </w:pPr>
      <w:r>
        <w:rPr>
          <w:color w:val="0E101A"/>
          <w:sz w:val="24"/>
          <w:szCs w:val="24"/>
        </w:rPr>
        <w:t xml:space="preserve"> </w:t>
      </w:r>
    </w:p>
    <w:p w14:paraId="3F356336" w14:textId="77777777" w:rsidR="00FD0EC3" w:rsidRDefault="00000000">
      <w:pPr>
        <w:pStyle w:val="Heading2"/>
      </w:pPr>
      <w:bookmarkStart w:id="9" w:name="_x2os2x64atna" w:colFirst="0" w:colLast="0"/>
      <w:bookmarkEnd w:id="9"/>
      <w:r>
        <w:t xml:space="preserve">Prevention and Lifestyle Management </w:t>
      </w:r>
    </w:p>
    <w:p w14:paraId="7E2BD6B2" w14:textId="77777777" w:rsidR="00FD0EC3" w:rsidRDefault="00000000">
      <w:pPr>
        <w:rPr>
          <w:color w:val="0E101A"/>
          <w:sz w:val="24"/>
          <w:szCs w:val="24"/>
        </w:rPr>
      </w:pPr>
      <w:r>
        <w:rPr>
          <w:color w:val="0E101A"/>
          <w:sz w:val="24"/>
          <w:szCs w:val="24"/>
        </w:rPr>
        <w:t>Not all heart conditions are preventable, but heart-healthy habits can lower your risk and reduce complications over time.</w:t>
      </w:r>
    </w:p>
    <w:p w14:paraId="72D860D3" w14:textId="77777777" w:rsidR="00FD0EC3" w:rsidRDefault="00FD0EC3">
      <w:pPr>
        <w:rPr>
          <w:color w:val="0E101A"/>
          <w:sz w:val="24"/>
          <w:szCs w:val="24"/>
        </w:rPr>
      </w:pPr>
    </w:p>
    <w:p w14:paraId="720769B9" w14:textId="77777777" w:rsidR="00FD0EC3" w:rsidRDefault="00000000">
      <w:pPr>
        <w:numPr>
          <w:ilvl w:val="0"/>
          <w:numId w:val="2"/>
        </w:numPr>
        <w:rPr>
          <w:sz w:val="24"/>
          <w:szCs w:val="24"/>
        </w:rPr>
      </w:pPr>
      <w:r>
        <w:rPr>
          <w:color w:val="0E101A"/>
          <w:sz w:val="24"/>
          <w:szCs w:val="24"/>
        </w:rPr>
        <w:t xml:space="preserve">Managing blood pressure </w:t>
      </w:r>
    </w:p>
    <w:p w14:paraId="216FCDC7" w14:textId="77777777" w:rsidR="00FD0EC3" w:rsidRDefault="00000000">
      <w:pPr>
        <w:numPr>
          <w:ilvl w:val="0"/>
          <w:numId w:val="2"/>
        </w:numPr>
        <w:rPr>
          <w:sz w:val="24"/>
          <w:szCs w:val="24"/>
        </w:rPr>
      </w:pPr>
      <w:r>
        <w:rPr>
          <w:color w:val="0E101A"/>
          <w:sz w:val="24"/>
          <w:szCs w:val="24"/>
        </w:rPr>
        <w:t xml:space="preserve">Maintaining a balanced diet </w:t>
      </w:r>
    </w:p>
    <w:p w14:paraId="5936109A" w14:textId="77777777" w:rsidR="00FD0EC3" w:rsidRDefault="00000000">
      <w:pPr>
        <w:numPr>
          <w:ilvl w:val="0"/>
          <w:numId w:val="2"/>
        </w:numPr>
        <w:rPr>
          <w:sz w:val="24"/>
          <w:szCs w:val="24"/>
        </w:rPr>
      </w:pPr>
      <w:r>
        <w:rPr>
          <w:color w:val="0E101A"/>
          <w:sz w:val="24"/>
          <w:szCs w:val="24"/>
        </w:rPr>
        <w:t xml:space="preserve">Regular physical activity </w:t>
      </w:r>
    </w:p>
    <w:p w14:paraId="0A27BE76" w14:textId="77777777" w:rsidR="00FD0EC3" w:rsidRDefault="00000000">
      <w:pPr>
        <w:numPr>
          <w:ilvl w:val="0"/>
          <w:numId w:val="2"/>
        </w:numPr>
        <w:rPr>
          <w:sz w:val="24"/>
          <w:szCs w:val="24"/>
        </w:rPr>
      </w:pPr>
      <w:r>
        <w:rPr>
          <w:color w:val="0E101A"/>
          <w:sz w:val="24"/>
          <w:szCs w:val="24"/>
        </w:rPr>
        <w:t xml:space="preserve">Avoiding tobacco and excess alcohol </w:t>
      </w:r>
    </w:p>
    <w:p w14:paraId="31C27887" w14:textId="77777777" w:rsidR="00FD0EC3" w:rsidRDefault="00000000">
      <w:pPr>
        <w:numPr>
          <w:ilvl w:val="0"/>
          <w:numId w:val="2"/>
        </w:numPr>
        <w:rPr>
          <w:sz w:val="24"/>
          <w:szCs w:val="24"/>
        </w:rPr>
      </w:pPr>
      <w:r>
        <w:rPr>
          <w:color w:val="0E101A"/>
          <w:sz w:val="24"/>
          <w:szCs w:val="24"/>
        </w:rPr>
        <w:t xml:space="preserve">Managing stress </w:t>
      </w:r>
    </w:p>
    <w:p w14:paraId="0C96ADB6" w14:textId="77777777" w:rsidR="00FD0EC3" w:rsidRDefault="00000000">
      <w:pPr>
        <w:numPr>
          <w:ilvl w:val="0"/>
          <w:numId w:val="2"/>
        </w:numPr>
        <w:rPr>
          <w:sz w:val="24"/>
          <w:szCs w:val="24"/>
        </w:rPr>
      </w:pPr>
      <w:r>
        <w:rPr>
          <w:color w:val="0E101A"/>
          <w:sz w:val="24"/>
          <w:szCs w:val="24"/>
        </w:rPr>
        <w:t xml:space="preserve">Routine cardiac follow-up </w:t>
      </w:r>
    </w:p>
    <w:p w14:paraId="0B92CA5B" w14:textId="77777777" w:rsidR="00FD0EC3" w:rsidRDefault="00FD0EC3">
      <w:pPr>
        <w:rPr>
          <w:color w:val="0E101A"/>
          <w:sz w:val="24"/>
          <w:szCs w:val="24"/>
        </w:rPr>
      </w:pPr>
    </w:p>
    <w:p w14:paraId="1969B11E" w14:textId="77777777" w:rsidR="00FD0EC3" w:rsidRDefault="00000000">
      <w:pPr>
        <w:rPr>
          <w:color w:val="0E101A"/>
          <w:sz w:val="24"/>
          <w:szCs w:val="24"/>
        </w:rPr>
      </w:pPr>
      <w:r>
        <w:rPr>
          <w:color w:val="0E101A"/>
          <w:sz w:val="24"/>
          <w:szCs w:val="24"/>
        </w:rPr>
        <w:t xml:space="preserve">Consistent care supports a stable heart rhythm and overall well-being. </w:t>
      </w:r>
    </w:p>
    <w:p w14:paraId="06BC9E40" w14:textId="77777777" w:rsidR="00FD0EC3" w:rsidRDefault="00000000">
      <w:pPr>
        <w:rPr>
          <w:b/>
          <w:bCs/>
        </w:rPr>
      </w:pPr>
      <w:r>
        <w:rPr>
          <w:b/>
          <w:bCs/>
          <w:color w:val="0E101A"/>
          <w:sz w:val="24"/>
          <w:szCs w:val="24"/>
        </w:rPr>
        <w:t xml:space="preserve"> </w:t>
      </w:r>
    </w:p>
    <w:p w14:paraId="0D0FA245" w14:textId="77777777" w:rsidR="00FD0EC3" w:rsidRDefault="00000000">
      <w:pPr>
        <w:pStyle w:val="Heading2"/>
      </w:pPr>
      <w:bookmarkStart w:id="10" w:name="_j7vxndggx7iv" w:colFirst="0" w:colLast="0"/>
      <w:bookmarkEnd w:id="10"/>
      <w:r>
        <w:t>Why Choose Aditya Birla Hospital for Ventricular Tachycardia Care?</w:t>
      </w:r>
    </w:p>
    <w:p w14:paraId="2BD0DA34" w14:textId="77777777" w:rsidR="00FD0EC3" w:rsidRDefault="00000000">
      <w:pPr>
        <w:rPr>
          <w:color w:val="0E101A"/>
          <w:sz w:val="24"/>
          <w:szCs w:val="24"/>
        </w:rPr>
      </w:pPr>
      <w:r>
        <w:rPr>
          <w:color w:val="0E101A"/>
          <w:sz w:val="24"/>
          <w:szCs w:val="24"/>
        </w:rPr>
        <w:t xml:space="preserve">Aditya Birla Memorial Hospital provides comprehensive management of rhythm disorders, supported by experienced cardiac specialists and modern technology. Patients benefit from: </w:t>
      </w:r>
    </w:p>
    <w:p w14:paraId="064FCC05" w14:textId="77777777" w:rsidR="00FD0EC3" w:rsidRDefault="00FD0EC3">
      <w:pPr>
        <w:rPr>
          <w:color w:val="0E101A"/>
          <w:sz w:val="24"/>
          <w:szCs w:val="24"/>
        </w:rPr>
      </w:pPr>
    </w:p>
    <w:p w14:paraId="3E528819" w14:textId="77777777" w:rsidR="00FD0EC3" w:rsidRDefault="00000000">
      <w:pPr>
        <w:numPr>
          <w:ilvl w:val="0"/>
          <w:numId w:val="8"/>
        </w:numPr>
        <w:rPr>
          <w:sz w:val="24"/>
          <w:szCs w:val="24"/>
        </w:rPr>
      </w:pPr>
      <w:r>
        <w:rPr>
          <w:color w:val="0E101A"/>
          <w:sz w:val="24"/>
          <w:szCs w:val="24"/>
        </w:rPr>
        <w:t xml:space="preserve">24-hour emergency cardiac support </w:t>
      </w:r>
    </w:p>
    <w:p w14:paraId="7F3C0E54" w14:textId="77777777" w:rsidR="00FD0EC3" w:rsidRDefault="00000000">
      <w:pPr>
        <w:numPr>
          <w:ilvl w:val="0"/>
          <w:numId w:val="8"/>
        </w:numPr>
        <w:rPr>
          <w:sz w:val="24"/>
          <w:szCs w:val="24"/>
        </w:rPr>
      </w:pPr>
      <w:r>
        <w:rPr>
          <w:color w:val="0E101A"/>
          <w:sz w:val="24"/>
          <w:szCs w:val="24"/>
        </w:rPr>
        <w:t xml:space="preserve">Advanced diagnostic and monitoring systems </w:t>
      </w:r>
    </w:p>
    <w:p w14:paraId="3DFEB842" w14:textId="77777777" w:rsidR="00FD0EC3" w:rsidRDefault="00000000">
      <w:pPr>
        <w:numPr>
          <w:ilvl w:val="0"/>
          <w:numId w:val="8"/>
        </w:numPr>
        <w:rPr>
          <w:sz w:val="24"/>
          <w:szCs w:val="24"/>
        </w:rPr>
      </w:pPr>
      <w:r>
        <w:rPr>
          <w:color w:val="0E101A"/>
          <w:sz w:val="24"/>
          <w:szCs w:val="24"/>
        </w:rPr>
        <w:t xml:space="preserve">Personalised rhythm management plans </w:t>
      </w:r>
    </w:p>
    <w:p w14:paraId="6FEF8CAC" w14:textId="77777777" w:rsidR="00FD0EC3" w:rsidRDefault="00000000">
      <w:pPr>
        <w:numPr>
          <w:ilvl w:val="0"/>
          <w:numId w:val="8"/>
        </w:numPr>
        <w:rPr>
          <w:sz w:val="24"/>
          <w:szCs w:val="24"/>
        </w:rPr>
      </w:pPr>
      <w:r>
        <w:rPr>
          <w:color w:val="0E101A"/>
          <w:sz w:val="24"/>
          <w:szCs w:val="24"/>
        </w:rPr>
        <w:t xml:space="preserve">Multidisciplinary cardiac expertise </w:t>
      </w:r>
    </w:p>
    <w:p w14:paraId="53F49460" w14:textId="77777777" w:rsidR="00FD0EC3" w:rsidRDefault="00FD0EC3">
      <w:pPr>
        <w:rPr>
          <w:color w:val="0E101A"/>
          <w:sz w:val="24"/>
          <w:szCs w:val="24"/>
        </w:rPr>
      </w:pPr>
    </w:p>
    <w:p w14:paraId="68ED044F" w14:textId="77777777" w:rsidR="00FD0EC3" w:rsidRDefault="00000000">
      <w:pPr>
        <w:rPr>
          <w:color w:val="0E101A"/>
          <w:sz w:val="24"/>
          <w:szCs w:val="24"/>
        </w:rPr>
      </w:pPr>
      <w:r>
        <w:rPr>
          <w:color w:val="0E101A"/>
          <w:sz w:val="24"/>
          <w:szCs w:val="24"/>
        </w:rPr>
        <w:t xml:space="preserve">Care focuses on rapid stabilisation, long-term safety, and improved quality of life. </w:t>
      </w:r>
    </w:p>
    <w:p w14:paraId="67CB37F1" w14:textId="77777777" w:rsidR="00FD0EC3" w:rsidRDefault="00FD0EC3">
      <w:pPr>
        <w:rPr>
          <w:b/>
          <w:bCs/>
        </w:rPr>
      </w:pPr>
    </w:p>
    <w:p w14:paraId="7A2E124E" w14:textId="77777777" w:rsidR="00FD0EC3" w:rsidRDefault="00FD0EC3">
      <w:pPr>
        <w:rPr>
          <w:b/>
          <w:bCs/>
        </w:rPr>
      </w:pPr>
    </w:p>
    <w:p w14:paraId="548140E8" w14:textId="77777777" w:rsidR="00FD0EC3" w:rsidRDefault="00FD0EC3">
      <w:pPr>
        <w:rPr>
          <w:b/>
          <w:bCs/>
        </w:rPr>
      </w:pPr>
    </w:p>
    <w:p w14:paraId="7DA3E6CF" w14:textId="77777777" w:rsidR="00FD0EC3" w:rsidRDefault="00000000">
      <w:pPr>
        <w:pStyle w:val="Heading2"/>
      </w:pPr>
      <w:bookmarkStart w:id="11" w:name="_f8p2rsdsxroq" w:colFirst="0" w:colLast="0"/>
      <w:bookmarkEnd w:id="11"/>
      <w:r>
        <w:t>Conclusion</w:t>
      </w:r>
    </w:p>
    <w:p w14:paraId="13DA8DEF" w14:textId="77777777" w:rsidR="00FD0EC3" w:rsidRDefault="00FD0EC3">
      <w:pPr>
        <w:rPr>
          <w:b/>
          <w:bCs/>
        </w:rPr>
      </w:pPr>
    </w:p>
    <w:p w14:paraId="4283D1AE" w14:textId="77777777" w:rsidR="00FD0EC3" w:rsidRDefault="00000000">
      <w:pPr>
        <w:rPr>
          <w:color w:val="0E101A"/>
          <w:sz w:val="24"/>
          <w:szCs w:val="24"/>
        </w:rPr>
      </w:pPr>
      <w:r>
        <w:rPr>
          <w:color w:val="0E101A"/>
          <w:sz w:val="24"/>
          <w:szCs w:val="24"/>
        </w:rPr>
        <w:t xml:space="preserve">Early diagnosis and appropriate treatment can stabilise ventricular tachycardia, a potentially serious heart rhythm disorder. With timely medical care, advanced therapies, and ongoing monitoring, many patients achieve a stable heart rhythm and improved quality of life. Seeking expert evaluation ensures safer outcomes and long-term heart protection. </w:t>
      </w:r>
    </w:p>
    <w:p w14:paraId="560FE178" w14:textId="77777777" w:rsidR="00FD0EC3" w:rsidRDefault="00FD0EC3">
      <w:pPr>
        <w:rPr>
          <w:color w:val="0E101A"/>
          <w:sz w:val="24"/>
          <w:szCs w:val="24"/>
        </w:rPr>
      </w:pPr>
    </w:p>
    <w:p w14:paraId="3A498998" w14:textId="77777777" w:rsidR="00FD0EC3" w:rsidRDefault="00000000">
      <w:pPr>
        <w:rPr>
          <w:color w:val="0E101A"/>
          <w:sz w:val="24"/>
          <w:szCs w:val="24"/>
        </w:rPr>
      </w:pPr>
      <w:r>
        <w:rPr>
          <w:color w:val="0E101A"/>
          <w:sz w:val="24"/>
          <w:szCs w:val="24"/>
        </w:rPr>
        <w:t xml:space="preserve">Patients can access specialised rhythm care at a trusted Cardiology Hospital in Pimpri-Chinchwad, Pune, where experienced teams, including the Best Cardiologist in Pune, provide personalised guidance and advanced treatment for ventricular tachycardia. </w:t>
      </w:r>
    </w:p>
    <w:p w14:paraId="32304D42" w14:textId="77777777" w:rsidR="00FD0EC3" w:rsidRDefault="00FD0EC3">
      <w:pPr>
        <w:rPr>
          <w:b/>
          <w:bCs/>
        </w:rPr>
      </w:pPr>
    </w:p>
    <w:p w14:paraId="0210A9EF" w14:textId="77777777" w:rsidR="00FD0EC3" w:rsidRDefault="00FD0EC3">
      <w:pPr>
        <w:rPr>
          <w:b/>
          <w:bCs/>
        </w:rPr>
      </w:pPr>
    </w:p>
    <w:p w14:paraId="5453D7D7" w14:textId="77777777" w:rsidR="00FD0EC3" w:rsidRDefault="00000000">
      <w:pPr>
        <w:pStyle w:val="Heading2"/>
      </w:pPr>
      <w:bookmarkStart w:id="12" w:name="_rzmu7jjb5043" w:colFirst="0" w:colLast="0"/>
      <w:bookmarkEnd w:id="12"/>
      <w:r>
        <w:t>Find Ventricular Tachycardia Treatment Near You</w:t>
      </w:r>
    </w:p>
    <w:p w14:paraId="2F8C3EC8" w14:textId="77777777" w:rsidR="00FD0EC3" w:rsidRDefault="00FD0EC3">
      <w:pPr>
        <w:rPr>
          <w:b/>
          <w:bCs/>
        </w:rPr>
      </w:pPr>
    </w:p>
    <w:p w14:paraId="325149CF" w14:textId="77777777" w:rsidR="00FD0EC3" w:rsidRDefault="00000000">
      <w:pPr>
        <w:rPr>
          <w:sz w:val="24"/>
          <w:szCs w:val="24"/>
        </w:rPr>
      </w:pPr>
      <w:r>
        <w:rPr>
          <w:sz w:val="24"/>
          <w:szCs w:val="24"/>
        </w:rPr>
        <w:t xml:space="preserve">Advanced care for ventricular tachycardia is available at Aditya Birla Memorial Hospital, supporting patients across Pimpri Chinchwad and surrounding communities, including Hinjewadi, </w:t>
      </w:r>
      <w:proofErr w:type="spellStart"/>
      <w:r>
        <w:rPr>
          <w:sz w:val="24"/>
          <w:szCs w:val="24"/>
        </w:rPr>
        <w:t>Wakad</w:t>
      </w:r>
      <w:proofErr w:type="spellEnd"/>
      <w:r>
        <w:rPr>
          <w:sz w:val="24"/>
          <w:szCs w:val="24"/>
        </w:rPr>
        <w:t xml:space="preserve">, Baner, Aundh, Pimple </w:t>
      </w:r>
      <w:proofErr w:type="spellStart"/>
      <w:r>
        <w:rPr>
          <w:sz w:val="24"/>
          <w:szCs w:val="24"/>
        </w:rPr>
        <w:t>Saudagar</w:t>
      </w:r>
      <w:proofErr w:type="spellEnd"/>
      <w:r>
        <w:rPr>
          <w:sz w:val="24"/>
          <w:szCs w:val="24"/>
        </w:rPr>
        <w:t xml:space="preserve">, </w:t>
      </w:r>
      <w:proofErr w:type="spellStart"/>
      <w:r>
        <w:rPr>
          <w:sz w:val="24"/>
          <w:szCs w:val="24"/>
        </w:rPr>
        <w:t>Bhosari</w:t>
      </w:r>
      <w:proofErr w:type="spellEnd"/>
      <w:r>
        <w:rPr>
          <w:sz w:val="24"/>
          <w:szCs w:val="24"/>
        </w:rPr>
        <w:t xml:space="preserve">, Ravet, Chinchwad Gaon, </w:t>
      </w:r>
      <w:proofErr w:type="spellStart"/>
      <w:r>
        <w:rPr>
          <w:sz w:val="24"/>
          <w:szCs w:val="24"/>
        </w:rPr>
        <w:t>Tathawade</w:t>
      </w:r>
      <w:proofErr w:type="spellEnd"/>
      <w:r>
        <w:rPr>
          <w:sz w:val="24"/>
          <w:szCs w:val="24"/>
        </w:rPr>
        <w:t xml:space="preserve">, </w:t>
      </w:r>
      <w:proofErr w:type="spellStart"/>
      <w:r>
        <w:rPr>
          <w:sz w:val="24"/>
          <w:szCs w:val="24"/>
        </w:rPr>
        <w:t>Nigdi</w:t>
      </w:r>
      <w:proofErr w:type="spellEnd"/>
      <w:r>
        <w:rPr>
          <w:sz w:val="24"/>
          <w:szCs w:val="24"/>
        </w:rPr>
        <w:t xml:space="preserve">, PCMC, Pimpri, Moshi, and Chakan. With modern cardiac facilities and specialised expertise, patients receive comprehensive evaluation and treatment close to home. </w:t>
      </w:r>
    </w:p>
    <w:p w14:paraId="73896B27" w14:textId="77777777" w:rsidR="00FD0EC3" w:rsidRDefault="00FD0EC3">
      <w:pPr>
        <w:rPr>
          <w:b/>
          <w:bCs/>
        </w:rPr>
      </w:pPr>
    </w:p>
    <w:p w14:paraId="79E0B904" w14:textId="77777777" w:rsidR="00FD0EC3" w:rsidRDefault="00000000">
      <w:pPr>
        <w:pStyle w:val="Heading2"/>
      </w:pPr>
      <w:bookmarkStart w:id="13" w:name="_mm2p7d2nrcxx" w:colFirst="0" w:colLast="0"/>
      <w:bookmarkEnd w:id="13"/>
      <w:r>
        <w:t>Frequently Asked Questions (FAQs):</w:t>
      </w:r>
    </w:p>
    <w:p w14:paraId="3D26C66A" w14:textId="77777777" w:rsidR="00FD0EC3" w:rsidRDefault="00FD0EC3"/>
    <w:p w14:paraId="1396A302" w14:textId="77777777" w:rsidR="00FD0EC3" w:rsidRDefault="00000000">
      <w:pPr>
        <w:numPr>
          <w:ilvl w:val="0"/>
          <w:numId w:val="7"/>
        </w:numPr>
        <w:rPr>
          <w:color w:val="0E101A"/>
          <w:sz w:val="24"/>
          <w:szCs w:val="24"/>
        </w:rPr>
      </w:pPr>
      <w:r>
        <w:rPr>
          <w:color w:val="0E101A"/>
          <w:sz w:val="24"/>
          <w:szCs w:val="24"/>
        </w:rPr>
        <w:t xml:space="preserve">Is ventricular tachycardia dangerous? </w:t>
      </w:r>
    </w:p>
    <w:p w14:paraId="14F836AE" w14:textId="77777777" w:rsidR="00FD0EC3" w:rsidRDefault="00000000">
      <w:pPr>
        <w:rPr>
          <w:color w:val="0E101A"/>
          <w:sz w:val="24"/>
          <w:szCs w:val="24"/>
        </w:rPr>
      </w:pPr>
      <w:r>
        <w:rPr>
          <w:color w:val="0E101A"/>
          <w:sz w:val="24"/>
          <w:szCs w:val="24"/>
        </w:rPr>
        <w:t xml:space="preserve">Yes. Sustained ventricular tachycardia can reduce blood flow and may become life-threatening without prompt medical treatment. </w:t>
      </w:r>
    </w:p>
    <w:p w14:paraId="11567879" w14:textId="77777777" w:rsidR="00FD0EC3" w:rsidRDefault="00000000">
      <w:pPr>
        <w:rPr>
          <w:color w:val="0E101A"/>
          <w:sz w:val="24"/>
          <w:szCs w:val="24"/>
        </w:rPr>
      </w:pPr>
      <w:r>
        <w:rPr>
          <w:color w:val="0E101A"/>
          <w:sz w:val="24"/>
          <w:szCs w:val="24"/>
        </w:rPr>
        <w:t xml:space="preserve"> </w:t>
      </w:r>
    </w:p>
    <w:p w14:paraId="3D586378" w14:textId="77777777" w:rsidR="00FD0EC3" w:rsidRDefault="00000000">
      <w:pPr>
        <w:numPr>
          <w:ilvl w:val="0"/>
          <w:numId w:val="7"/>
        </w:numPr>
        <w:rPr>
          <w:color w:val="0E101A"/>
          <w:sz w:val="24"/>
          <w:szCs w:val="24"/>
        </w:rPr>
      </w:pPr>
      <w:r>
        <w:rPr>
          <w:color w:val="0E101A"/>
          <w:sz w:val="24"/>
          <w:szCs w:val="24"/>
        </w:rPr>
        <w:t xml:space="preserve">What causes ventricular tachycardia most often? </w:t>
      </w:r>
    </w:p>
    <w:p w14:paraId="02ECBE33" w14:textId="77777777" w:rsidR="00FD0EC3" w:rsidRDefault="00000000">
      <w:pPr>
        <w:rPr>
          <w:color w:val="0E101A"/>
          <w:sz w:val="24"/>
          <w:szCs w:val="24"/>
        </w:rPr>
      </w:pPr>
      <w:r>
        <w:rPr>
          <w:color w:val="0E101A"/>
          <w:sz w:val="24"/>
          <w:szCs w:val="24"/>
        </w:rPr>
        <w:t xml:space="preserve">The most common cause is heart muscle scarring after a heart attack, which disrupts normal electrical signalling. </w:t>
      </w:r>
    </w:p>
    <w:p w14:paraId="4F496891" w14:textId="77777777" w:rsidR="00FD0EC3" w:rsidRDefault="00000000">
      <w:pPr>
        <w:rPr>
          <w:color w:val="0E101A"/>
          <w:sz w:val="24"/>
          <w:szCs w:val="24"/>
        </w:rPr>
      </w:pPr>
      <w:r>
        <w:rPr>
          <w:color w:val="0E101A"/>
          <w:sz w:val="24"/>
          <w:szCs w:val="24"/>
        </w:rPr>
        <w:t xml:space="preserve"> </w:t>
      </w:r>
    </w:p>
    <w:p w14:paraId="4E3D6BCD" w14:textId="77777777" w:rsidR="00FD0EC3" w:rsidRDefault="00000000">
      <w:pPr>
        <w:numPr>
          <w:ilvl w:val="0"/>
          <w:numId w:val="7"/>
        </w:numPr>
        <w:rPr>
          <w:color w:val="0E101A"/>
          <w:sz w:val="24"/>
          <w:szCs w:val="24"/>
        </w:rPr>
      </w:pPr>
      <w:r>
        <w:rPr>
          <w:color w:val="0E101A"/>
          <w:sz w:val="24"/>
          <w:szCs w:val="24"/>
        </w:rPr>
        <w:t xml:space="preserve">Can ventricular tachycardia be treated permanently? </w:t>
      </w:r>
    </w:p>
    <w:p w14:paraId="255D823F" w14:textId="77777777" w:rsidR="00FD0EC3" w:rsidRDefault="00000000">
      <w:pPr>
        <w:rPr>
          <w:color w:val="0E101A"/>
          <w:sz w:val="24"/>
          <w:szCs w:val="24"/>
        </w:rPr>
      </w:pPr>
      <w:r>
        <w:rPr>
          <w:color w:val="0E101A"/>
          <w:sz w:val="24"/>
          <w:szCs w:val="24"/>
        </w:rPr>
        <w:t xml:space="preserve">Many cases are managed with medication, ablation, or an Implantable Cardioverter-Defibrillator to prevent recurrence. </w:t>
      </w:r>
    </w:p>
    <w:p w14:paraId="0F5A7E83" w14:textId="77777777" w:rsidR="00FD0EC3" w:rsidRDefault="00000000">
      <w:pPr>
        <w:rPr>
          <w:color w:val="0E101A"/>
          <w:sz w:val="24"/>
          <w:szCs w:val="24"/>
        </w:rPr>
      </w:pPr>
      <w:r>
        <w:rPr>
          <w:color w:val="0E101A"/>
          <w:sz w:val="24"/>
          <w:szCs w:val="24"/>
        </w:rPr>
        <w:lastRenderedPageBreak/>
        <w:t xml:space="preserve"> </w:t>
      </w:r>
    </w:p>
    <w:p w14:paraId="1DB40FFB" w14:textId="77777777" w:rsidR="00FD0EC3" w:rsidRDefault="00000000">
      <w:pPr>
        <w:numPr>
          <w:ilvl w:val="0"/>
          <w:numId w:val="7"/>
        </w:numPr>
        <w:rPr>
          <w:color w:val="0E101A"/>
          <w:sz w:val="24"/>
          <w:szCs w:val="24"/>
        </w:rPr>
      </w:pPr>
      <w:r>
        <w:rPr>
          <w:color w:val="0E101A"/>
          <w:sz w:val="24"/>
          <w:szCs w:val="24"/>
        </w:rPr>
        <w:t xml:space="preserve">What heart rate occurs during ventricular tachycardia? </w:t>
      </w:r>
    </w:p>
    <w:p w14:paraId="1FD5BFFD" w14:textId="77777777" w:rsidR="00FD0EC3" w:rsidRDefault="00000000">
      <w:pPr>
        <w:rPr>
          <w:color w:val="0E101A"/>
          <w:sz w:val="24"/>
          <w:szCs w:val="24"/>
        </w:rPr>
      </w:pPr>
      <w:r>
        <w:rPr>
          <w:color w:val="0E101A"/>
          <w:sz w:val="24"/>
          <w:szCs w:val="24"/>
        </w:rPr>
        <w:t xml:space="preserve">The heart rate typically exceeds 100 beats per minute and may rise much higher during an episode. </w:t>
      </w:r>
    </w:p>
    <w:p w14:paraId="66332267" w14:textId="77777777" w:rsidR="00FD0EC3" w:rsidRDefault="00000000">
      <w:pPr>
        <w:rPr>
          <w:color w:val="0E101A"/>
          <w:sz w:val="24"/>
          <w:szCs w:val="24"/>
        </w:rPr>
      </w:pPr>
      <w:r>
        <w:rPr>
          <w:color w:val="0E101A"/>
          <w:sz w:val="24"/>
          <w:szCs w:val="24"/>
        </w:rPr>
        <w:t xml:space="preserve"> </w:t>
      </w:r>
    </w:p>
    <w:p w14:paraId="52BBACEC" w14:textId="77777777" w:rsidR="00FD0EC3" w:rsidRDefault="00000000">
      <w:pPr>
        <w:numPr>
          <w:ilvl w:val="0"/>
          <w:numId w:val="7"/>
        </w:numPr>
        <w:rPr>
          <w:color w:val="0E101A"/>
          <w:sz w:val="24"/>
          <w:szCs w:val="24"/>
        </w:rPr>
      </w:pPr>
      <w:r>
        <w:rPr>
          <w:color w:val="0E101A"/>
          <w:sz w:val="24"/>
          <w:szCs w:val="24"/>
        </w:rPr>
        <w:t xml:space="preserve">When should I see a doctor? </w:t>
      </w:r>
    </w:p>
    <w:p w14:paraId="04E5BBF8" w14:textId="77777777" w:rsidR="00FD0EC3" w:rsidRDefault="00000000">
      <w:pPr>
        <w:rPr>
          <w:color w:val="0E101A"/>
          <w:sz w:val="24"/>
          <w:szCs w:val="24"/>
        </w:rPr>
      </w:pPr>
      <w:r>
        <w:rPr>
          <w:color w:val="0E101A"/>
          <w:sz w:val="24"/>
          <w:szCs w:val="24"/>
        </w:rPr>
        <w:t xml:space="preserve">Seek immediate care if you experience fainting, chest pain, or a sudden, rapid heartbeat that does not settle quickly. </w:t>
      </w:r>
    </w:p>
    <w:p w14:paraId="7C68D196" w14:textId="77777777" w:rsidR="00FD0EC3" w:rsidRDefault="00FD0EC3">
      <w:pPr>
        <w:rPr>
          <w:b/>
          <w:bCs/>
        </w:rPr>
      </w:pPr>
    </w:p>
    <w:p w14:paraId="5C3D660B" w14:textId="77777777" w:rsidR="00FD0EC3" w:rsidRDefault="00FD0EC3">
      <w:pPr>
        <w:rPr>
          <w:b/>
          <w:bCs/>
        </w:rPr>
      </w:pPr>
    </w:p>
    <w:p w14:paraId="3A80AC42" w14:textId="77777777" w:rsidR="00FD0EC3" w:rsidRDefault="00FD0EC3">
      <w:pPr>
        <w:rPr>
          <w:b/>
          <w:bCs/>
        </w:rPr>
      </w:pPr>
    </w:p>
    <w:p w14:paraId="755D27E8" w14:textId="77777777" w:rsidR="00FD0EC3" w:rsidRDefault="00FD0EC3">
      <w:pPr>
        <w:rPr>
          <w:b/>
          <w:bCs/>
        </w:rPr>
      </w:pPr>
    </w:p>
    <w:p w14:paraId="11D0D782" w14:textId="77777777" w:rsidR="00FD0EC3" w:rsidRDefault="00000000">
      <w:pPr>
        <w:rPr>
          <w:b/>
          <w:bCs/>
        </w:rPr>
      </w:pPr>
      <w:r>
        <w:rPr>
          <w:b/>
          <w:bCs/>
          <w:noProof/>
        </w:rPr>
        <w:drawing>
          <wp:inline distT="114300" distB="114300" distL="114300" distR="114300" wp14:anchorId="13E8632E" wp14:editId="5531A417">
            <wp:extent cx="4895850" cy="13144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895850" cy="1314450"/>
                    </a:xfrm>
                    <a:prstGeom prst="rect">
                      <a:avLst/>
                    </a:prstGeom>
                    <a:ln/>
                  </pic:spPr>
                </pic:pic>
              </a:graphicData>
            </a:graphic>
          </wp:inline>
        </w:drawing>
      </w:r>
    </w:p>
    <w:sectPr w:rsidR="00FD0EC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0EB8D34-2A5A-45B9-A4DB-4438C924A781}"/>
  </w:font>
  <w:font w:name="Cambria">
    <w:panose1 w:val="02040503050406030204"/>
    <w:charset w:val="00"/>
    <w:family w:val="roman"/>
    <w:pitch w:val="variable"/>
    <w:sig w:usb0="E00006FF" w:usb1="420024FF" w:usb2="02000000" w:usb3="00000000" w:csb0="0000019F" w:csb1="00000000"/>
    <w:embedRegular r:id="rId2" w:fontKey="{8F86673C-3738-461F-9742-E134BF2F178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D02D3E"/>
    <w:multiLevelType w:val="multilevel"/>
    <w:tmpl w:val="B98E2CBC"/>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956093"/>
    <w:multiLevelType w:val="multilevel"/>
    <w:tmpl w:val="7EAC2152"/>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326357"/>
    <w:multiLevelType w:val="multilevel"/>
    <w:tmpl w:val="B906C91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265A90"/>
    <w:multiLevelType w:val="multilevel"/>
    <w:tmpl w:val="2AFA22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BEC4B2A"/>
    <w:multiLevelType w:val="multilevel"/>
    <w:tmpl w:val="94306094"/>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DF62E3"/>
    <w:multiLevelType w:val="multilevel"/>
    <w:tmpl w:val="BF026B0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F27846"/>
    <w:multiLevelType w:val="multilevel"/>
    <w:tmpl w:val="A9245F6A"/>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CA77141"/>
    <w:multiLevelType w:val="multilevel"/>
    <w:tmpl w:val="4FD8A3AC"/>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98929219">
    <w:abstractNumId w:val="7"/>
  </w:num>
  <w:num w:numId="2" w16cid:durableId="588320435">
    <w:abstractNumId w:val="5"/>
  </w:num>
  <w:num w:numId="3" w16cid:durableId="417601399">
    <w:abstractNumId w:val="1"/>
  </w:num>
  <w:num w:numId="4" w16cid:durableId="1065372855">
    <w:abstractNumId w:val="2"/>
  </w:num>
  <w:num w:numId="5" w16cid:durableId="1695110036">
    <w:abstractNumId w:val="0"/>
  </w:num>
  <w:num w:numId="6" w16cid:durableId="1963225292">
    <w:abstractNumId w:val="4"/>
  </w:num>
  <w:num w:numId="7" w16cid:durableId="2096514167">
    <w:abstractNumId w:val="3"/>
  </w:num>
  <w:num w:numId="8" w16cid:durableId="20546473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EC3"/>
    <w:rsid w:val="007D2D1A"/>
    <w:rsid w:val="00E80A80"/>
    <w:rsid w:val="00FD0E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E6F08"/>
  <w15:docId w15:val="{8527F83A-5246-44B8-84D4-EE819B730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dityabirlahospital.com/conditions-treatments/ventricular-tachycardia"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1112</Words>
  <Characters>6340</Characters>
  <Application>Microsoft Office Word</Application>
  <DocSecurity>0</DocSecurity>
  <Lines>52</Lines>
  <Paragraphs>14</Paragraphs>
  <ScaleCrop>false</ScaleCrop>
  <Company/>
  <LinksUpToDate>false</LinksUpToDate>
  <CharactersWithSpaces>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Neha  Pokale</cp:lastModifiedBy>
  <cp:revision>2</cp:revision>
  <dcterms:created xsi:type="dcterms:W3CDTF">2026-02-13T05:16:00Z</dcterms:created>
  <dcterms:modified xsi:type="dcterms:W3CDTF">2026-02-13T05:17:00Z</dcterms:modified>
</cp:coreProperties>
</file>