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(L. 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n-progress"/>
      <w:r>
        <w:t xml:space="preserve">ShB N progress</w:t>
      </w:r>
      <w:bookmarkEnd w:id="86"/>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wmgt"/>
      <w:r>
        <w:t xml:space="preserve">ShB boxplot - WMGT</w:t>
      </w:r>
      <w:bookmarkEnd w:id="88"/>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shb-boxplot---nrte"/>
      <w:r>
        <w:t xml:space="preserve">ShB boxplot - NRTE</w:t>
      </w:r>
      <w:bookmarkEnd w:id="90"/>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estimates-plot"/>
      <w:r>
        <w:t xml:space="preserve">Estimates plot</w:t>
      </w:r>
      <w:bookmarkEnd w:id="92"/>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4" w:name="pagebreak-3"/>
      <w:r>
        <w:t xml:space="preserve">pagebreak</w:t>
      </w:r>
      <w:bookmarkEnd w:id="94"/>
    </w:p>
    <w:p>
      <w:pPr>
        <w:pStyle w:val="Heading3"/>
      </w:pPr>
      <w:bookmarkStart w:id="95" w:name="colophon"/>
      <w:r>
        <w:t xml:space="preserve">Colophon</w:t>
      </w:r>
      <w:bookmarkEnd w:id="95"/>
    </w:p>
    <w:p>
      <w:pPr>
        <w:pStyle w:val="FirstParagraph"/>
      </w:pPr>
      <w:r>
        <w:t xml:space="preserve">This report was generated on 2018-05-03 21:03:28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2018-05-03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2.1.19     2018-05-01 cran (@2.1.19)</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[c96ee8c] 2018-05-03: Fix crossrefs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2018-05-03T11:03:35Z</dcterms:created>
  <dcterms:modified xsi:type="dcterms:W3CDTF">2018-05-03T11:03:35Z</dcterms:modified>
</cp:coreProperties>
</file>