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20" w:rsidRPr="001E77B2" w:rsidRDefault="00101D20" w:rsidP="00101D20">
      <w:pPr>
        <w:pStyle w:val="a"/>
        <w:rPr>
          <w:lang w:val="ru-RU"/>
        </w:rPr>
      </w:pPr>
      <w:bookmarkStart w:id="0" w:name="_Toc340336994"/>
      <w:bookmarkStart w:id="1" w:name="_Toc340432187"/>
      <w:r w:rsidRPr="00ED6B49">
        <w:rPr>
          <w:lang w:val="ru-RU"/>
        </w:rPr>
        <w:t xml:space="preserve">Задание </w:t>
      </w:r>
      <w:bookmarkEnd w:id="0"/>
      <w:bookmarkEnd w:id="1"/>
      <w:r w:rsidR="000F7E9E">
        <w:t>Hibernate</w:t>
      </w:r>
      <w:r w:rsidR="000F7E9E" w:rsidRPr="000F7E9E">
        <w:rPr>
          <w:lang w:val="ru-RU"/>
        </w:rPr>
        <w:t xml:space="preserve"> </w:t>
      </w:r>
      <w:r w:rsidR="00EF7674" w:rsidRPr="00EF7674">
        <w:t xml:space="preserve">2- </w:t>
      </w:r>
      <w:r w:rsidR="00EF7674" w:rsidRPr="00EF7674">
        <w:rPr>
          <w:lang w:val="ru-RU"/>
        </w:rPr>
        <w:t>LEVEL CACHE</w:t>
      </w:r>
      <w:r w:rsidR="00044197" w:rsidRPr="001E77B2">
        <w:rPr>
          <w:lang w:val="ru-RU"/>
        </w:rPr>
        <w:tab/>
      </w:r>
    </w:p>
    <w:p w:rsidR="001E77B2" w:rsidRPr="001E77B2" w:rsidRDefault="001E77B2" w:rsidP="00BF3BA8">
      <w:pPr>
        <w:ind w:firstLine="709"/>
        <w:rPr>
          <w:rFonts w:ascii="Arial" w:hAnsi="Arial" w:cs="Arial"/>
          <w:lang w:val="ru-RU"/>
        </w:rPr>
      </w:pPr>
      <w:bookmarkStart w:id="2" w:name="_Toc340336995"/>
    </w:p>
    <w:bookmarkEnd w:id="2"/>
    <w:p w:rsidR="00612073" w:rsidRPr="00612073" w:rsidRDefault="00612073" w:rsidP="00612073">
      <w:pPr>
        <w:pStyle w:val="Standard"/>
        <w:numPr>
          <w:ilvl w:val="0"/>
          <w:numId w:val="3"/>
        </w:numPr>
        <w:rPr>
          <w:lang w:val="ru-RU"/>
        </w:rPr>
      </w:pPr>
      <w:r w:rsidRPr="00612073">
        <w:rPr>
          <w:b/>
          <w:bCs/>
          <w:lang w:val="ru-RU"/>
        </w:rPr>
        <w:t xml:space="preserve">Настройте </w:t>
      </w:r>
      <w:r w:rsidRPr="00612073">
        <w:rPr>
          <w:b/>
          <w:bCs/>
        </w:rPr>
        <w:t>second</w:t>
      </w:r>
      <w:r w:rsidRPr="00612073">
        <w:rPr>
          <w:b/>
          <w:bCs/>
          <w:lang w:val="ru-RU"/>
        </w:rPr>
        <w:t xml:space="preserve"> </w:t>
      </w:r>
      <w:r w:rsidRPr="00612073">
        <w:rPr>
          <w:b/>
          <w:bCs/>
        </w:rPr>
        <w:t>cache</w:t>
      </w:r>
      <w:r w:rsidRPr="00612073">
        <w:rPr>
          <w:b/>
          <w:bCs/>
          <w:lang w:val="ru-RU"/>
        </w:rPr>
        <w:t xml:space="preserve"> для сущности, используя </w:t>
      </w:r>
      <w:proofErr w:type="spellStart"/>
      <w:r w:rsidRPr="00612073">
        <w:rPr>
          <w:b/>
          <w:bCs/>
        </w:rPr>
        <w:t>EHCache</w:t>
      </w:r>
      <w:proofErr w:type="spellEnd"/>
      <w:r w:rsidRPr="00612073">
        <w:rPr>
          <w:b/>
          <w:bCs/>
          <w:lang w:val="ru-RU"/>
        </w:rPr>
        <w:t>. Запустите, проверте</w:t>
      </w:r>
      <w:r>
        <w:rPr>
          <w:b/>
          <w:bCs/>
          <w:lang w:val="ru-RU"/>
        </w:rPr>
        <w:t xml:space="preserve"> работоспособность приложения и проведите анализ кеширования.</w:t>
      </w:r>
    </w:p>
    <w:p w:rsidR="002A54D4" w:rsidRPr="00A660EC" w:rsidRDefault="00612073" w:rsidP="00612073">
      <w:pPr>
        <w:pStyle w:val="Standard"/>
        <w:ind w:left="927" w:firstLine="0"/>
        <w:rPr>
          <w:lang w:val="ru-RU"/>
        </w:rPr>
      </w:pPr>
      <w:r w:rsidRPr="00612073">
        <w:rPr>
          <w:b/>
          <w:bCs/>
          <w:lang w:val="ru-RU"/>
        </w:rPr>
        <w:t xml:space="preserve">Вы можете использовать для выбора конфигурации </w:t>
      </w:r>
      <w:r w:rsidRPr="00612073">
        <w:rPr>
          <w:b/>
          <w:bCs/>
        </w:rPr>
        <w:t>c</w:t>
      </w:r>
      <w:r w:rsidRPr="00612073">
        <w:rPr>
          <w:b/>
          <w:bCs/>
          <w:lang w:val="ru-RU"/>
        </w:rPr>
        <w:t xml:space="preserve">стратегии параллелизма либо аннотации, либо </w:t>
      </w:r>
      <w:r w:rsidRPr="00612073">
        <w:rPr>
          <w:b/>
          <w:bCs/>
        </w:rPr>
        <w:t>xml</w:t>
      </w:r>
      <w:r w:rsidRPr="00612073">
        <w:rPr>
          <w:b/>
          <w:bCs/>
          <w:lang w:val="ru-RU"/>
        </w:rPr>
        <w:t>-конфигурации.</w:t>
      </w:r>
    </w:p>
    <w:sectPr w:rsidR="002A54D4" w:rsidRPr="00A660EC" w:rsidSect="00DC5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32727"/>
    <w:multiLevelType w:val="hybridMultilevel"/>
    <w:tmpl w:val="6930AEB2"/>
    <w:lvl w:ilvl="0" w:tplc="4DF8B6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C447B10"/>
    <w:multiLevelType w:val="hybridMultilevel"/>
    <w:tmpl w:val="6930AEB2"/>
    <w:lvl w:ilvl="0" w:tplc="4DF8B6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CEC1FCA"/>
    <w:multiLevelType w:val="hybridMultilevel"/>
    <w:tmpl w:val="6930AEB2"/>
    <w:lvl w:ilvl="0" w:tplc="4DF8B6C6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1D20"/>
    <w:rsid w:val="00044197"/>
    <w:rsid w:val="000C4951"/>
    <w:rsid w:val="000F7E9E"/>
    <w:rsid w:val="00101D20"/>
    <w:rsid w:val="00110263"/>
    <w:rsid w:val="001E04BD"/>
    <w:rsid w:val="001E77B2"/>
    <w:rsid w:val="00215DD4"/>
    <w:rsid w:val="002213EB"/>
    <w:rsid w:val="002A54D4"/>
    <w:rsid w:val="00336143"/>
    <w:rsid w:val="003C3156"/>
    <w:rsid w:val="003D010F"/>
    <w:rsid w:val="003F277C"/>
    <w:rsid w:val="004A412A"/>
    <w:rsid w:val="005E288B"/>
    <w:rsid w:val="00612073"/>
    <w:rsid w:val="00675A7F"/>
    <w:rsid w:val="00680136"/>
    <w:rsid w:val="0080556E"/>
    <w:rsid w:val="00864E05"/>
    <w:rsid w:val="00914BD6"/>
    <w:rsid w:val="009C1649"/>
    <w:rsid w:val="00A660EC"/>
    <w:rsid w:val="00AE2B80"/>
    <w:rsid w:val="00BF3BA8"/>
    <w:rsid w:val="00D33B01"/>
    <w:rsid w:val="00DC5EBF"/>
    <w:rsid w:val="00EF7674"/>
    <w:rsid w:val="00F05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2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модуля"/>
    <w:basedOn w:val="TOC2"/>
    <w:qFormat/>
    <w:rsid w:val="00101D20"/>
    <w:pPr>
      <w:spacing w:before="360" w:after="0"/>
      <w:jc w:val="both"/>
      <w:outlineLvl w:val="1"/>
    </w:pPr>
    <w:rPr>
      <w:rFonts w:ascii="Arial" w:hAnsi="Arial" w:cstheme="minorHAnsi"/>
      <w:b/>
      <w:i/>
      <w:smallCaps/>
      <w:sz w:val="32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1D20"/>
    <w:pPr>
      <w:spacing w:after="100"/>
      <w:ind w:left="220"/>
    </w:pPr>
  </w:style>
  <w:style w:type="paragraph" w:customStyle="1" w:styleId="Standard">
    <w:name w:val="Standard"/>
    <w:basedOn w:val="Normal"/>
    <w:qFormat/>
    <w:rsid w:val="00BF3BA8"/>
    <w:pPr>
      <w:spacing w:before="120" w:after="0"/>
      <w:ind w:firstLine="567"/>
      <w:jc w:val="both"/>
    </w:pPr>
    <w:rPr>
      <w:rFonts w:ascii="Arial" w:hAnsi="Arial"/>
      <w:sz w:val="24"/>
    </w:rPr>
  </w:style>
  <w:style w:type="character" w:styleId="HTMLCode">
    <w:name w:val="HTML Code"/>
    <w:basedOn w:val="DefaultParagraphFont"/>
    <w:uiPriority w:val="99"/>
    <w:rsid w:val="00BF3BA8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7E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</dc:creator>
  <cp:lastModifiedBy>Yuli Slabko</cp:lastModifiedBy>
  <cp:revision>4</cp:revision>
  <dcterms:created xsi:type="dcterms:W3CDTF">2014-10-02T09:08:00Z</dcterms:created>
  <dcterms:modified xsi:type="dcterms:W3CDTF">2014-10-02T09:11:00Z</dcterms:modified>
</cp:coreProperties>
</file>