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7B83" w:rsidRPr="00BE287A" w:rsidRDefault="0071486C" w:rsidP="00BE287A">
      <w:pPr>
        <w:jc w:val="center"/>
        <w:rPr>
          <w:b/>
          <w:sz w:val="32"/>
          <w:szCs w:val="32"/>
        </w:rPr>
      </w:pPr>
      <w:r w:rsidRPr="00BE287A">
        <w:rPr>
          <w:b/>
          <w:sz w:val="32"/>
          <w:szCs w:val="32"/>
        </w:rPr>
        <w:t>Подключение к локальному адресу (</w:t>
      </w:r>
      <w:r w:rsidRPr="00BE287A">
        <w:rPr>
          <w:b/>
          <w:sz w:val="32"/>
          <w:szCs w:val="32"/>
          <w:lang w:val="en-US"/>
        </w:rPr>
        <w:t>localhost</w:t>
      </w:r>
      <w:r w:rsidRPr="00BE287A">
        <w:rPr>
          <w:b/>
          <w:sz w:val="32"/>
          <w:szCs w:val="32"/>
        </w:rPr>
        <w:t xml:space="preserve">) </w:t>
      </w:r>
      <w:r w:rsidRPr="00BE287A">
        <w:rPr>
          <w:b/>
          <w:sz w:val="32"/>
          <w:szCs w:val="32"/>
          <w:lang w:val="en-US"/>
        </w:rPr>
        <w:t>IIS</w:t>
      </w:r>
      <w:r w:rsidRPr="00BE287A">
        <w:rPr>
          <w:b/>
          <w:sz w:val="32"/>
          <w:szCs w:val="32"/>
        </w:rPr>
        <w:t xml:space="preserve"> сервер</w:t>
      </w:r>
    </w:p>
    <w:p w:rsidR="0071486C" w:rsidRDefault="0071486C" w:rsidP="0071486C">
      <w:pPr>
        <w:pStyle w:val="a3"/>
        <w:numPr>
          <w:ilvl w:val="0"/>
          <w:numId w:val="1"/>
        </w:numPr>
      </w:pPr>
      <w:r>
        <w:t xml:space="preserve">Необходимо, чтобы компьютер и мобильное устройство были подключены к одной сети. </w:t>
      </w:r>
      <w:r w:rsidRPr="0071486C">
        <w:t>М</w:t>
      </w:r>
      <w:r>
        <w:t>обильное устройство может быть подключено через</w:t>
      </w:r>
      <w:r>
        <w:rPr>
          <w:lang w:val="en-US"/>
        </w:rPr>
        <w:t xml:space="preserve"> WIFI</w:t>
      </w:r>
      <w:r>
        <w:t>.</w:t>
      </w:r>
    </w:p>
    <w:p w:rsidR="0071486C" w:rsidRPr="0071486C" w:rsidRDefault="0071486C" w:rsidP="0071486C">
      <w:pPr>
        <w:pStyle w:val="a3"/>
        <w:numPr>
          <w:ilvl w:val="0"/>
          <w:numId w:val="1"/>
        </w:numPr>
      </w:pPr>
      <w:r>
        <w:t>Выбираем параметры сети и интернет</w:t>
      </w:r>
    </w:p>
    <w:p w:rsidR="0071486C" w:rsidRDefault="0071486C" w:rsidP="0071486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1396703" cy="24604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464" cy="2482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86C" w:rsidRPr="0071486C" w:rsidRDefault="0071486C" w:rsidP="0071486C">
      <w:pPr>
        <w:pStyle w:val="a3"/>
        <w:numPr>
          <w:ilvl w:val="0"/>
          <w:numId w:val="1"/>
        </w:numPr>
        <w:rPr>
          <w:lang w:val="en-US"/>
        </w:rPr>
      </w:pPr>
      <w:r>
        <w:t>Выбираем просмотр свойств сети</w:t>
      </w:r>
    </w:p>
    <w:p w:rsidR="0071486C" w:rsidRDefault="0071486C" w:rsidP="0071486C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442330" wp14:editId="5A06BD54">
            <wp:extent cx="2708423" cy="209982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871" cy="210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86C" w:rsidRDefault="0071486C" w:rsidP="0071486C">
      <w:pPr>
        <w:pStyle w:val="a3"/>
        <w:numPr>
          <w:ilvl w:val="0"/>
          <w:numId w:val="1"/>
        </w:numPr>
      </w:pPr>
      <w:r>
        <w:t xml:space="preserve">В открывшемся окне выбираем </w:t>
      </w:r>
      <w:proofErr w:type="spellStart"/>
      <w:r>
        <w:rPr>
          <w:lang w:val="en-US"/>
        </w:rPr>
        <w:t>IPv</w:t>
      </w:r>
      <w:proofErr w:type="spellEnd"/>
      <w:r w:rsidRPr="0071486C">
        <w:t>4-</w:t>
      </w:r>
      <w:r>
        <w:t>адрес</w:t>
      </w:r>
    </w:p>
    <w:p w:rsidR="0071486C" w:rsidRDefault="0071486C" w:rsidP="0071486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902976" cy="2227577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749" cy="2233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86C" w:rsidRDefault="0071486C" w:rsidP="0071486C"/>
    <w:p w:rsidR="0071486C" w:rsidRPr="005562C5" w:rsidRDefault="005562C5" w:rsidP="0071486C">
      <w:r>
        <w:t xml:space="preserve">Либо просто набираем в командной строке </w:t>
      </w:r>
      <w:r w:rsidRPr="005562C5">
        <w:t>(</w:t>
      </w:r>
      <w:proofErr w:type="spellStart"/>
      <w:r>
        <w:rPr>
          <w:lang w:val="en-US"/>
        </w:rPr>
        <w:t>cmd</w:t>
      </w:r>
      <w:proofErr w:type="spellEnd"/>
      <w:r w:rsidRPr="005562C5">
        <w:t xml:space="preserve">) </w:t>
      </w:r>
      <w:r>
        <w:t xml:space="preserve">команду </w:t>
      </w:r>
      <w:r>
        <w:rPr>
          <w:lang w:val="en-US"/>
        </w:rPr>
        <w:t>ipconfig</w:t>
      </w:r>
      <w:r w:rsidRPr="005562C5">
        <w:t xml:space="preserve"> </w:t>
      </w:r>
      <w:r>
        <w:t xml:space="preserve">и получаем </w:t>
      </w:r>
      <w:proofErr w:type="spellStart"/>
      <w:r>
        <w:rPr>
          <w:lang w:val="en-US"/>
        </w:rPr>
        <w:t>IPv</w:t>
      </w:r>
      <w:proofErr w:type="spellEnd"/>
      <w:r w:rsidRPr="005562C5">
        <w:t>4-</w:t>
      </w:r>
      <w:r>
        <w:t>адрес</w:t>
      </w:r>
    </w:p>
    <w:p w:rsidR="005562C5" w:rsidRPr="005562C5" w:rsidRDefault="00F871DA" w:rsidP="0071486C">
      <w:r>
        <w:rPr>
          <w:noProof/>
          <w:lang w:eastAsia="ru-RU"/>
        </w:rPr>
        <w:lastRenderedPageBreak/>
        <w:drawing>
          <wp:inline distT="0" distB="0" distL="0" distR="0">
            <wp:extent cx="5389366" cy="3475611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177" cy="347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86C" w:rsidRPr="0071486C" w:rsidRDefault="0071486C" w:rsidP="0071486C">
      <w:pPr>
        <w:pStyle w:val="a3"/>
        <w:numPr>
          <w:ilvl w:val="0"/>
          <w:numId w:val="1"/>
        </w:numPr>
      </w:pPr>
      <w:r>
        <w:t xml:space="preserve">Далее добавить правило в </w:t>
      </w:r>
      <w:proofErr w:type="spellStart"/>
      <w:r>
        <w:t>брэндмауэр</w:t>
      </w:r>
      <w:proofErr w:type="spellEnd"/>
      <w:r>
        <w:t xml:space="preserve"> </w:t>
      </w:r>
      <w:r>
        <w:rPr>
          <w:lang w:val="en-US"/>
        </w:rPr>
        <w:t>windows</w:t>
      </w:r>
    </w:p>
    <w:p w:rsidR="0071486C" w:rsidRDefault="0071486C" w:rsidP="0071486C">
      <w:pPr>
        <w:pStyle w:val="a3"/>
      </w:pPr>
      <w:r>
        <w:rPr>
          <w:noProof/>
          <w:lang w:eastAsia="ru-RU"/>
        </w:rPr>
        <w:drawing>
          <wp:inline distT="0" distB="0" distL="0" distR="0">
            <wp:extent cx="3159993" cy="2459169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34" cy="247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86C" w:rsidRDefault="0071486C" w:rsidP="0071486C">
      <w:pPr>
        <w:pStyle w:val="a3"/>
      </w:pPr>
    </w:p>
    <w:p w:rsidR="0071486C" w:rsidRPr="0071486C" w:rsidRDefault="0071486C" w:rsidP="0071486C">
      <w:pPr>
        <w:pStyle w:val="a3"/>
        <w:numPr>
          <w:ilvl w:val="0"/>
          <w:numId w:val="1"/>
        </w:numPr>
      </w:pPr>
      <w:r>
        <w:t>Выбрать дополнительные параметры</w:t>
      </w:r>
    </w:p>
    <w:p w:rsidR="0071486C" w:rsidRDefault="00730DE9" w:rsidP="0071486C">
      <w:pPr>
        <w:pStyle w:val="a3"/>
      </w:pPr>
      <w:r>
        <w:rPr>
          <w:noProof/>
          <w:lang w:eastAsia="ru-RU"/>
        </w:rPr>
        <w:drawing>
          <wp:inline distT="0" distB="0" distL="0" distR="0">
            <wp:extent cx="3251394" cy="2528359"/>
            <wp:effectExtent l="0" t="0" r="635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945" cy="254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DE9" w:rsidRDefault="00730DE9" w:rsidP="0071486C">
      <w:pPr>
        <w:pStyle w:val="a3"/>
      </w:pPr>
    </w:p>
    <w:p w:rsidR="00730DE9" w:rsidRDefault="00730DE9" w:rsidP="00730DE9">
      <w:pPr>
        <w:pStyle w:val="a3"/>
        <w:numPr>
          <w:ilvl w:val="0"/>
          <w:numId w:val="1"/>
        </w:numPr>
      </w:pPr>
      <w:r>
        <w:lastRenderedPageBreak/>
        <w:t xml:space="preserve">Слева выбираем </w:t>
      </w:r>
      <w:r w:rsidRPr="00730DE9">
        <w:t>“</w:t>
      </w:r>
      <w:r>
        <w:t>Правила входящих подключений</w:t>
      </w:r>
      <w:r w:rsidRPr="00730DE9">
        <w:t>”</w:t>
      </w:r>
      <w:r>
        <w:t xml:space="preserve"> и далее </w:t>
      </w:r>
      <w:r w:rsidRPr="00730DE9">
        <w:t>“</w:t>
      </w:r>
      <w:r>
        <w:t>Создать правило</w:t>
      </w:r>
      <w:r w:rsidRPr="00730DE9">
        <w:t>”</w:t>
      </w:r>
    </w:p>
    <w:p w:rsidR="00730DE9" w:rsidRDefault="00730DE9" w:rsidP="00730DE9">
      <w:r>
        <w:rPr>
          <w:noProof/>
          <w:lang w:eastAsia="ru-RU"/>
        </w:rPr>
        <w:drawing>
          <wp:inline distT="0" distB="0" distL="0" distR="0">
            <wp:extent cx="4217334" cy="2834986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519" cy="2841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DE9" w:rsidRDefault="00730DE9" w:rsidP="00730DE9"/>
    <w:p w:rsidR="00730DE9" w:rsidRPr="00730DE9" w:rsidRDefault="00730DE9" w:rsidP="00730DE9">
      <w:pPr>
        <w:pStyle w:val="a3"/>
        <w:numPr>
          <w:ilvl w:val="0"/>
          <w:numId w:val="1"/>
        </w:numPr>
        <w:rPr>
          <w:lang w:val="en-US"/>
        </w:rPr>
      </w:pPr>
      <w:r>
        <w:t xml:space="preserve">Выбираем </w:t>
      </w:r>
      <w:proofErr w:type="gramStart"/>
      <w:r>
        <w:t>Для</w:t>
      </w:r>
      <w:proofErr w:type="gramEnd"/>
      <w:r>
        <w:t xml:space="preserve"> порта</w:t>
      </w:r>
    </w:p>
    <w:p w:rsidR="00730DE9" w:rsidRPr="00730DE9" w:rsidRDefault="00730DE9" w:rsidP="00730DE9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085735" cy="2505262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01" cy="25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DE9" w:rsidRDefault="00730DE9" w:rsidP="00730DE9">
      <w:pPr>
        <w:pStyle w:val="a3"/>
        <w:numPr>
          <w:ilvl w:val="0"/>
          <w:numId w:val="1"/>
        </w:numPr>
      </w:pPr>
      <w:r>
        <w:t>Вводим номер порта (оранжевая рамка) и устанавливаем протокол</w:t>
      </w:r>
    </w:p>
    <w:p w:rsidR="00730DE9" w:rsidRDefault="00730DE9" w:rsidP="00730DE9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>
            <wp:extent cx="2874953" cy="2337241"/>
            <wp:effectExtent l="0" t="0" r="190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418" cy="234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1DA" w:rsidRDefault="00F871DA" w:rsidP="00730DE9">
      <w:pPr>
        <w:pStyle w:val="a3"/>
        <w:jc w:val="center"/>
      </w:pPr>
    </w:p>
    <w:p w:rsidR="00F871DA" w:rsidRDefault="00F871DA" w:rsidP="00730DE9">
      <w:pPr>
        <w:pStyle w:val="a3"/>
        <w:jc w:val="center"/>
      </w:pPr>
    </w:p>
    <w:p w:rsidR="00730DE9" w:rsidRDefault="00730DE9" w:rsidP="00730DE9">
      <w:pPr>
        <w:pStyle w:val="a3"/>
        <w:numPr>
          <w:ilvl w:val="0"/>
          <w:numId w:val="1"/>
        </w:numPr>
      </w:pPr>
      <w:r>
        <w:lastRenderedPageBreak/>
        <w:t>Разрешаем подключение</w:t>
      </w:r>
    </w:p>
    <w:p w:rsidR="00730DE9" w:rsidRDefault="00730DE9" w:rsidP="00730DE9">
      <w:pPr>
        <w:pStyle w:val="a3"/>
      </w:pPr>
    </w:p>
    <w:p w:rsidR="00730DE9" w:rsidRDefault="00730DE9" w:rsidP="00730DE9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>
            <wp:extent cx="2766668" cy="2246216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058" cy="225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DE9" w:rsidRDefault="00730DE9" w:rsidP="00730DE9"/>
    <w:p w:rsidR="00730DE9" w:rsidRDefault="00730DE9" w:rsidP="00730DE9"/>
    <w:p w:rsidR="00730DE9" w:rsidRDefault="00730DE9" w:rsidP="00730DE9"/>
    <w:p w:rsidR="00730DE9" w:rsidRDefault="00730DE9" w:rsidP="00730DE9"/>
    <w:p w:rsidR="00730DE9" w:rsidRDefault="00730DE9" w:rsidP="00730DE9">
      <w:pPr>
        <w:pStyle w:val="a3"/>
        <w:numPr>
          <w:ilvl w:val="0"/>
          <w:numId w:val="1"/>
        </w:numPr>
      </w:pPr>
      <w:r>
        <w:t>Оставляем все без изменения</w:t>
      </w:r>
    </w:p>
    <w:p w:rsidR="00730DE9" w:rsidRDefault="00730DE9" w:rsidP="00730DE9">
      <w:pPr>
        <w:pStyle w:val="a3"/>
      </w:pPr>
    </w:p>
    <w:p w:rsidR="00730DE9" w:rsidRDefault="00730DE9" w:rsidP="00730DE9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67910" cy="396875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91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DE9" w:rsidRDefault="00730DE9" w:rsidP="00730DE9">
      <w:pPr>
        <w:pStyle w:val="a3"/>
        <w:rPr>
          <w:lang w:val="en-US"/>
        </w:rPr>
      </w:pPr>
    </w:p>
    <w:p w:rsidR="00F871DA" w:rsidRDefault="00F871DA" w:rsidP="00730DE9">
      <w:pPr>
        <w:pStyle w:val="a3"/>
        <w:rPr>
          <w:lang w:val="en-US"/>
        </w:rPr>
      </w:pPr>
    </w:p>
    <w:p w:rsidR="00F871DA" w:rsidRDefault="00F871DA" w:rsidP="00730DE9">
      <w:pPr>
        <w:pStyle w:val="a3"/>
        <w:rPr>
          <w:lang w:val="en-US"/>
        </w:rPr>
      </w:pPr>
    </w:p>
    <w:p w:rsidR="00F871DA" w:rsidRDefault="00F871DA" w:rsidP="00730DE9">
      <w:pPr>
        <w:pStyle w:val="a3"/>
        <w:rPr>
          <w:lang w:val="en-US"/>
        </w:rPr>
      </w:pPr>
    </w:p>
    <w:p w:rsidR="00F871DA" w:rsidRDefault="00F871DA" w:rsidP="00730DE9">
      <w:pPr>
        <w:pStyle w:val="a3"/>
        <w:rPr>
          <w:lang w:val="en-US"/>
        </w:rPr>
      </w:pPr>
    </w:p>
    <w:p w:rsidR="00F871DA" w:rsidRDefault="00F871DA" w:rsidP="00730DE9">
      <w:pPr>
        <w:pStyle w:val="a3"/>
        <w:rPr>
          <w:lang w:val="en-US"/>
        </w:rPr>
      </w:pPr>
    </w:p>
    <w:p w:rsidR="00730DE9" w:rsidRPr="00730DE9" w:rsidRDefault="00730DE9" w:rsidP="00730DE9">
      <w:pPr>
        <w:pStyle w:val="a3"/>
        <w:numPr>
          <w:ilvl w:val="0"/>
          <w:numId w:val="1"/>
        </w:numPr>
        <w:rPr>
          <w:lang w:val="en-US"/>
        </w:rPr>
      </w:pPr>
      <w:r>
        <w:lastRenderedPageBreak/>
        <w:t>Вводим имя правила</w:t>
      </w:r>
    </w:p>
    <w:p w:rsidR="00730DE9" w:rsidRDefault="00730DE9" w:rsidP="00730DE9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32985" cy="3945255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985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DE9" w:rsidRDefault="00730DE9" w:rsidP="00730DE9">
      <w:pPr>
        <w:pStyle w:val="a3"/>
        <w:rPr>
          <w:lang w:val="en-US"/>
        </w:rPr>
      </w:pPr>
    </w:p>
    <w:p w:rsidR="00730DE9" w:rsidRDefault="00730DE9" w:rsidP="00730DE9">
      <w:pPr>
        <w:pStyle w:val="a3"/>
        <w:rPr>
          <w:lang w:val="en-US"/>
        </w:rPr>
      </w:pPr>
    </w:p>
    <w:p w:rsidR="00730DE9" w:rsidRDefault="00730DE9" w:rsidP="00730DE9">
      <w:pPr>
        <w:pStyle w:val="a3"/>
        <w:rPr>
          <w:lang w:val="en-US"/>
        </w:rPr>
      </w:pPr>
    </w:p>
    <w:p w:rsidR="00730DE9" w:rsidRPr="00730DE9" w:rsidRDefault="00730DE9" w:rsidP="00730DE9">
      <w:pPr>
        <w:pStyle w:val="a3"/>
        <w:numPr>
          <w:ilvl w:val="0"/>
          <w:numId w:val="1"/>
        </w:numPr>
      </w:pPr>
      <w:r>
        <w:t>Теперь это правило можно видеть в брандмауэре</w:t>
      </w:r>
    </w:p>
    <w:p w:rsidR="00730DE9" w:rsidRDefault="00730DE9" w:rsidP="00730DE9">
      <w:pPr>
        <w:jc w:val="center"/>
      </w:pPr>
      <w:r>
        <w:rPr>
          <w:noProof/>
          <w:lang w:eastAsia="ru-RU"/>
        </w:rPr>
        <w:drawing>
          <wp:inline distT="0" distB="0" distL="0" distR="0" wp14:anchorId="43D6149D" wp14:editId="71DFA8A3">
            <wp:extent cx="3814120" cy="256447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4169" cy="257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DE9" w:rsidRDefault="005562C5" w:rsidP="005562C5">
      <w:pPr>
        <w:pStyle w:val="a3"/>
        <w:numPr>
          <w:ilvl w:val="0"/>
          <w:numId w:val="1"/>
        </w:numPr>
      </w:pPr>
      <w:r>
        <w:t xml:space="preserve">Далее необходимо запустить службы </w:t>
      </w:r>
      <w:r>
        <w:rPr>
          <w:lang w:val="en-US"/>
        </w:rPr>
        <w:t>IIS</w:t>
      </w:r>
      <w:r w:rsidRPr="005562C5">
        <w:t xml:space="preserve">. </w:t>
      </w:r>
      <w:r>
        <w:t>Если они не включены на компьютере</w:t>
      </w:r>
    </w:p>
    <w:p w:rsidR="005562C5" w:rsidRDefault="005562C5" w:rsidP="005562C5">
      <w:pPr>
        <w:pStyle w:val="a3"/>
      </w:pPr>
      <w:r>
        <w:t>Зайдем в панель управления и выберем программы и компоненты</w:t>
      </w:r>
    </w:p>
    <w:p w:rsidR="005562C5" w:rsidRDefault="005562C5" w:rsidP="005562C5">
      <w:pPr>
        <w:pStyle w:val="a3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74093" cy="2741708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201" cy="277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2C5" w:rsidRDefault="005562C5" w:rsidP="005562C5">
      <w:pPr>
        <w:pStyle w:val="a3"/>
      </w:pPr>
    </w:p>
    <w:p w:rsidR="005562C5" w:rsidRPr="00F871DA" w:rsidRDefault="00F871DA" w:rsidP="005562C5">
      <w:pPr>
        <w:pStyle w:val="a3"/>
        <w:numPr>
          <w:ilvl w:val="0"/>
          <w:numId w:val="1"/>
        </w:numPr>
      </w:pPr>
      <w:r>
        <w:t xml:space="preserve">Выбираем включение и отключение компанентов </w:t>
      </w:r>
      <w:r>
        <w:rPr>
          <w:lang w:val="en-US"/>
        </w:rPr>
        <w:t>Windows</w:t>
      </w:r>
    </w:p>
    <w:p w:rsidR="00F871DA" w:rsidRDefault="00F871DA" w:rsidP="00F871D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318533" cy="2421041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756" cy="243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1DA" w:rsidRDefault="00F871DA" w:rsidP="00F871DA">
      <w:r>
        <w:t xml:space="preserve">19. Разрешаем </w:t>
      </w:r>
      <w:r>
        <w:rPr>
          <w:lang w:val="en-US"/>
        </w:rPr>
        <w:t xml:space="preserve">IIS </w:t>
      </w:r>
      <w:r>
        <w:t>службы</w:t>
      </w:r>
    </w:p>
    <w:p w:rsidR="00F871DA" w:rsidRDefault="00F871DA" w:rsidP="00F871D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767667" cy="2659881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142" cy="2687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1DA" w:rsidRPr="00F871DA" w:rsidRDefault="00F871DA" w:rsidP="00F871DA">
      <w:r w:rsidRPr="00F871DA">
        <w:t xml:space="preserve">20. </w:t>
      </w:r>
      <w:r>
        <w:t xml:space="preserve">После этого нам будет доступен диспетчер служб </w:t>
      </w:r>
      <w:r>
        <w:rPr>
          <w:lang w:val="en-US"/>
        </w:rPr>
        <w:t>IIS</w:t>
      </w:r>
    </w:p>
    <w:p w:rsidR="00F871DA" w:rsidRDefault="00F871DA" w:rsidP="00F871DA">
      <w:r>
        <w:rPr>
          <w:noProof/>
          <w:lang w:eastAsia="ru-RU"/>
        </w:rPr>
        <w:lastRenderedPageBreak/>
        <w:drawing>
          <wp:inline distT="0" distB="0" distL="0" distR="0">
            <wp:extent cx="4579620" cy="3763587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081" cy="376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1DA" w:rsidRDefault="00F871DA" w:rsidP="00F871DA"/>
    <w:p w:rsidR="00F871DA" w:rsidRPr="00F871DA" w:rsidRDefault="00F871DA" w:rsidP="00F871DA">
      <w:r w:rsidRPr="00F871DA">
        <w:t>2</w:t>
      </w:r>
      <w:r w:rsidRPr="00F871DA">
        <w:t>1</w:t>
      </w:r>
      <w:r w:rsidRPr="00F871DA">
        <w:t xml:space="preserve">. </w:t>
      </w:r>
      <w:r>
        <w:t xml:space="preserve">Настройка диспетчера служб </w:t>
      </w:r>
      <w:r>
        <w:rPr>
          <w:lang w:val="en-US"/>
        </w:rPr>
        <w:t>IIS</w:t>
      </w:r>
      <w:r w:rsidRPr="00F871DA">
        <w:t xml:space="preserve">: </w:t>
      </w:r>
      <w:r>
        <w:t>Выбрать изменить привязки</w:t>
      </w:r>
    </w:p>
    <w:p w:rsidR="00F871DA" w:rsidRPr="00F871DA" w:rsidRDefault="00F871DA" w:rsidP="00F871DA">
      <w:r>
        <w:rPr>
          <w:noProof/>
          <w:lang w:eastAsia="ru-RU"/>
        </w:rPr>
        <w:drawing>
          <wp:inline distT="0" distB="0" distL="0" distR="0">
            <wp:extent cx="6381115" cy="333883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11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1DA" w:rsidRDefault="00F871DA" w:rsidP="00F871DA">
      <w:r>
        <w:t>22. Добавляем привязку. В данном случае у меня добавлена см порт 56073.</w:t>
      </w:r>
    </w:p>
    <w:p w:rsidR="00F871DA" w:rsidRPr="00F871DA" w:rsidRDefault="00F871DA" w:rsidP="00F871DA">
      <w:r>
        <w:t>К этому порту и будем подключаться с мобильного устройства</w:t>
      </w:r>
    </w:p>
    <w:p w:rsidR="00F871DA" w:rsidRDefault="00F871DA" w:rsidP="00F871DA">
      <w:r>
        <w:rPr>
          <w:noProof/>
          <w:lang w:eastAsia="ru-RU"/>
        </w:rPr>
        <w:lastRenderedPageBreak/>
        <w:drawing>
          <wp:inline distT="0" distB="0" distL="0" distR="0">
            <wp:extent cx="6381115" cy="334264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11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1DA" w:rsidRDefault="00F871DA" w:rsidP="00F871DA"/>
    <w:p w:rsidR="00F871DA" w:rsidRPr="00F871DA" w:rsidRDefault="00F871DA" w:rsidP="00F871DA">
      <w:r>
        <w:t>2</w:t>
      </w:r>
      <w:r>
        <w:t>3</w:t>
      </w:r>
      <w:r>
        <w:t xml:space="preserve">. </w:t>
      </w:r>
      <w:r>
        <w:t xml:space="preserve">Настройка для среды </w:t>
      </w:r>
      <w:proofErr w:type="spellStart"/>
      <w:r>
        <w:rPr>
          <w:lang w:val="en-US"/>
        </w:rPr>
        <w:t>VisualStudio</w:t>
      </w:r>
      <w:proofErr w:type="spellEnd"/>
      <w:r>
        <w:t xml:space="preserve">. Брал из этого источника </w:t>
      </w:r>
      <w:r w:rsidRPr="00F871DA">
        <w:t>https://devblogs.microsoft.com/aspnet/development-time-iis-support-for-asp-net-core-applications/</w:t>
      </w:r>
    </w:p>
    <w:p w:rsidR="00F871DA" w:rsidRDefault="00DC40F5" w:rsidP="00F871DA">
      <w:r>
        <w:t xml:space="preserve">Необходимо, чтобы в настройках (установщике </w:t>
      </w:r>
      <w:r>
        <w:rPr>
          <w:lang w:val="en-US"/>
        </w:rPr>
        <w:t>Visual</w:t>
      </w:r>
      <w:r w:rsidRPr="00DC40F5">
        <w:t xml:space="preserve"> </w:t>
      </w:r>
      <w:r>
        <w:rPr>
          <w:lang w:val="en-US"/>
        </w:rPr>
        <w:t>studio</w:t>
      </w:r>
      <w:r>
        <w:t>)</w:t>
      </w:r>
      <w:r w:rsidRPr="00DC40F5">
        <w:t xml:space="preserve"> </w:t>
      </w:r>
      <w:r>
        <w:t>был установлен пакет. Если его нет, то устанавливаем.</w:t>
      </w:r>
    </w:p>
    <w:p w:rsidR="00DC40F5" w:rsidRDefault="00DC40F5" w:rsidP="00DC40F5">
      <w:pPr>
        <w:jc w:val="center"/>
      </w:pPr>
      <w:r>
        <w:rPr>
          <w:noProof/>
          <w:lang w:eastAsia="ru-RU"/>
        </w:rPr>
        <w:drawing>
          <wp:inline distT="0" distB="0" distL="0" distR="0" wp14:anchorId="4E0A78E4" wp14:editId="2916814D">
            <wp:extent cx="4229914" cy="235098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3983" cy="23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0F5" w:rsidRDefault="00DC40F5" w:rsidP="00DC40F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004148" cy="215806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526" cy="216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0F5" w:rsidRDefault="00DC40F5" w:rsidP="00DC40F5">
      <w:pPr>
        <w:rPr>
          <w:lang w:val="en-US"/>
        </w:rPr>
      </w:pPr>
      <w:r>
        <w:lastRenderedPageBreak/>
        <w:t>2</w:t>
      </w:r>
      <w:r>
        <w:t>4</w:t>
      </w:r>
      <w:r>
        <w:t>.</w:t>
      </w:r>
      <w:r>
        <w:t xml:space="preserve"> Далее заходим в настройки интернет-проекта </w:t>
      </w:r>
      <w:proofErr w:type="spellStart"/>
      <w:r>
        <w:rPr>
          <w:lang w:val="en-US"/>
        </w:rPr>
        <w:t>VisualStudio</w:t>
      </w:r>
      <w:proofErr w:type="spellEnd"/>
    </w:p>
    <w:p w:rsidR="00DC40F5" w:rsidRDefault="00DC40F5" w:rsidP="00DC40F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221578" cy="315196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766" cy="3155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0F5" w:rsidRPr="00DC40F5" w:rsidRDefault="00DC40F5" w:rsidP="00DC40F5">
      <w:r>
        <w:rPr>
          <w:lang w:val="en-US"/>
        </w:rPr>
        <w:t xml:space="preserve">25. </w:t>
      </w:r>
      <w:r>
        <w:t>Создаем новый профиль</w:t>
      </w:r>
    </w:p>
    <w:p w:rsidR="00DC40F5" w:rsidRDefault="00DC40F5" w:rsidP="00DC40F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447247" cy="2700083"/>
            <wp:effectExtent l="0" t="0" r="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190" cy="2704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0F5" w:rsidRDefault="00DC40F5" w:rsidP="00DC40F5">
      <w:r>
        <w:t xml:space="preserve">26. Настраиваем </w:t>
      </w:r>
      <w:proofErr w:type="spellStart"/>
      <w:r>
        <w:t>конфиг</w:t>
      </w:r>
      <w:proofErr w:type="spellEnd"/>
    </w:p>
    <w:p w:rsidR="00DC40F5" w:rsidRDefault="00DC40F5" w:rsidP="00DC40F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489973" cy="193953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84" cy="1943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0F5" w:rsidRDefault="00DC40F5" w:rsidP="00DC40F5">
      <w:pPr>
        <w:jc w:val="center"/>
      </w:pPr>
    </w:p>
    <w:p w:rsidR="00DC40F5" w:rsidRPr="00DC40F5" w:rsidRDefault="00DC40F5" w:rsidP="00DC40F5">
      <w:r>
        <w:lastRenderedPageBreak/>
        <w:t xml:space="preserve">27. Не забываем выставить свой </w:t>
      </w:r>
      <w:proofErr w:type="spellStart"/>
      <w:r>
        <w:t>конфиг</w:t>
      </w:r>
      <w:proofErr w:type="spellEnd"/>
      <w:r>
        <w:t xml:space="preserve"> в </w:t>
      </w:r>
      <w:r>
        <w:rPr>
          <w:lang w:val="en-US"/>
        </w:rPr>
        <w:t>Visual</w:t>
      </w:r>
      <w:r w:rsidRPr="00DC40F5">
        <w:t xml:space="preserve"> </w:t>
      </w:r>
      <w:r>
        <w:rPr>
          <w:lang w:val="en-US"/>
        </w:rPr>
        <w:t>studio</w:t>
      </w:r>
    </w:p>
    <w:p w:rsidR="00DC40F5" w:rsidRDefault="00DC40F5" w:rsidP="00DC40F5">
      <w:r>
        <w:rPr>
          <w:noProof/>
          <w:lang w:eastAsia="ru-RU"/>
        </w:rPr>
        <w:drawing>
          <wp:inline distT="0" distB="0" distL="0" distR="0">
            <wp:extent cx="5412159" cy="1764402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454" cy="176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201" w:rsidRDefault="00CF7201" w:rsidP="00DC40F5">
      <w:r w:rsidRPr="00CF7201">
        <w:t xml:space="preserve">28. </w:t>
      </w:r>
      <w:r>
        <w:t xml:space="preserve">При запуске из </w:t>
      </w:r>
      <w:proofErr w:type="spellStart"/>
      <w:r>
        <w:rPr>
          <w:lang w:val="en-US"/>
        </w:rPr>
        <w:t>VisualStudio</w:t>
      </w:r>
      <w:proofErr w:type="spellEnd"/>
      <w:r w:rsidRPr="00CF7201">
        <w:t xml:space="preserve"> </w:t>
      </w:r>
      <w:r>
        <w:t xml:space="preserve">нового </w:t>
      </w:r>
      <w:proofErr w:type="spellStart"/>
      <w:r>
        <w:t>конфига</w:t>
      </w:r>
      <w:proofErr w:type="spellEnd"/>
      <w:r>
        <w:t xml:space="preserve"> только что настроенного произойдет ошибка</w:t>
      </w:r>
    </w:p>
    <w:p w:rsidR="00CF7201" w:rsidRDefault="00CF7201" w:rsidP="00DC40F5">
      <w:r>
        <w:rPr>
          <w:noProof/>
          <w:lang w:eastAsia="ru-RU"/>
        </w:rPr>
        <w:drawing>
          <wp:inline distT="0" distB="0" distL="0" distR="0">
            <wp:extent cx="5050844" cy="3008319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037" cy="301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201" w:rsidRDefault="00CF7201" w:rsidP="00DC40F5">
      <w:r>
        <w:t xml:space="preserve">Пугаться не стоит. Эта ошибка вылетает из-за того, что мы не запустили </w:t>
      </w:r>
      <w:r>
        <w:rPr>
          <w:lang w:val="en-US"/>
        </w:rPr>
        <w:t>IIS</w:t>
      </w:r>
      <w:r w:rsidRPr="00CF7201">
        <w:t xml:space="preserve"> </w:t>
      </w:r>
      <w:r>
        <w:t xml:space="preserve">сервер в </w:t>
      </w:r>
      <w:r>
        <w:rPr>
          <w:lang w:val="en-US"/>
        </w:rPr>
        <w:t>IIs</w:t>
      </w:r>
      <w:r w:rsidRPr="00CF7201">
        <w:t xml:space="preserve"> </w:t>
      </w:r>
      <w:r>
        <w:rPr>
          <w:lang w:val="en-US"/>
        </w:rPr>
        <w:t>Manager</w:t>
      </w:r>
      <w:r w:rsidRPr="00CF7201">
        <w:t>-</w:t>
      </w:r>
      <w:proofErr w:type="gramStart"/>
      <w:r>
        <w:rPr>
          <w:lang w:val="en-US"/>
        </w:rPr>
        <w:t>e</w:t>
      </w:r>
      <w:r>
        <w:t>(</w:t>
      </w:r>
      <w:proofErr w:type="gramEnd"/>
      <w:r>
        <w:t xml:space="preserve">диспетчере служб </w:t>
      </w:r>
      <w:r>
        <w:rPr>
          <w:lang w:val="en-US"/>
        </w:rPr>
        <w:t>IIS</w:t>
      </w:r>
      <w:r>
        <w:t>). Исправим это.</w:t>
      </w:r>
    </w:p>
    <w:p w:rsidR="00CF7201" w:rsidRDefault="00CF7201" w:rsidP="00DC40F5"/>
    <w:p w:rsidR="00CF7201" w:rsidRDefault="00CF7201" w:rsidP="00DC40F5">
      <w:r>
        <w:t xml:space="preserve">29.Выбираем </w:t>
      </w:r>
      <w:r>
        <w:rPr>
          <w:lang w:val="en-US"/>
        </w:rPr>
        <w:t>Default</w:t>
      </w:r>
      <w:r w:rsidRPr="00CF7201">
        <w:t xml:space="preserve"> </w:t>
      </w:r>
      <w:r>
        <w:rPr>
          <w:lang w:val="en-US"/>
        </w:rPr>
        <w:t>Web</w:t>
      </w:r>
      <w:r w:rsidRPr="00CF7201">
        <w:t xml:space="preserve"> </w:t>
      </w:r>
      <w:r>
        <w:rPr>
          <w:lang w:val="en-US"/>
        </w:rPr>
        <w:t>Site</w:t>
      </w:r>
      <w:r w:rsidRPr="00CF7201">
        <w:t xml:space="preserve"> </w:t>
      </w:r>
      <w:r>
        <w:t>и далее запустить</w:t>
      </w:r>
    </w:p>
    <w:p w:rsidR="00CF7201" w:rsidRDefault="00CF7201" w:rsidP="00DC40F5">
      <w:r>
        <w:rPr>
          <w:noProof/>
          <w:lang w:eastAsia="ru-RU"/>
        </w:rPr>
        <w:drawing>
          <wp:inline distT="0" distB="0" distL="0" distR="0">
            <wp:extent cx="4212716" cy="219748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053" cy="21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201" w:rsidRDefault="00CF7201" w:rsidP="00DC40F5"/>
    <w:p w:rsidR="00CF7201" w:rsidRDefault="00CF7201" w:rsidP="00DC40F5">
      <w:pPr>
        <w:rPr>
          <w:lang w:val="en-US"/>
        </w:rPr>
      </w:pPr>
      <w:r>
        <w:rPr>
          <w:lang w:val="en-US"/>
        </w:rPr>
        <w:lastRenderedPageBreak/>
        <w:t>30</w:t>
      </w:r>
      <w:r>
        <w:t xml:space="preserve">. </w:t>
      </w:r>
      <w:proofErr w:type="spellStart"/>
      <w:r>
        <w:t>Потворим</w:t>
      </w:r>
      <w:proofErr w:type="spellEnd"/>
      <w:r>
        <w:t xml:space="preserve"> действие из </w:t>
      </w:r>
      <w:r>
        <w:rPr>
          <w:lang w:val="en-US"/>
        </w:rPr>
        <w:t>VS 2017</w:t>
      </w:r>
    </w:p>
    <w:p w:rsidR="00CF7201" w:rsidRDefault="00CF7201" w:rsidP="00DC40F5">
      <w:r>
        <w:t xml:space="preserve">Нажмем на </w:t>
      </w:r>
      <w:proofErr w:type="spellStart"/>
      <w:r>
        <w:rPr>
          <w:lang w:val="en-US"/>
        </w:rPr>
        <w:t>MyMobileProfile</w:t>
      </w:r>
      <w:proofErr w:type="spellEnd"/>
      <w:r w:rsidRPr="00CF7201">
        <w:t xml:space="preserve"> </w:t>
      </w:r>
      <w:r>
        <w:t xml:space="preserve">и </w:t>
      </w:r>
      <w:proofErr w:type="spellStart"/>
      <w:r>
        <w:t>вуаля</w:t>
      </w:r>
      <w:proofErr w:type="spellEnd"/>
      <w:r>
        <w:t>… все работает!</w:t>
      </w:r>
    </w:p>
    <w:p w:rsidR="00CF7201" w:rsidRDefault="00CF7201" w:rsidP="00DC40F5">
      <w:r>
        <w:rPr>
          <w:noProof/>
          <w:lang w:eastAsia="ru-RU"/>
        </w:rPr>
        <w:drawing>
          <wp:inline distT="0" distB="0" distL="0" distR="0" wp14:anchorId="063DCB1E" wp14:editId="2BAAB27F">
            <wp:extent cx="6390005" cy="908685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201" w:rsidRDefault="00CF7201" w:rsidP="00DC40F5">
      <w:r>
        <w:t>31. Для выхода из телефона в данную сеть наберем из браузера телефона</w:t>
      </w:r>
    </w:p>
    <w:p w:rsidR="00CF7201" w:rsidRDefault="00CF7201" w:rsidP="00DC40F5">
      <w:pPr>
        <w:rPr>
          <w:lang w:val="en-US"/>
        </w:rPr>
      </w:pPr>
      <w:r>
        <w:t>192.168.0.19</w:t>
      </w:r>
      <w:r>
        <w:rPr>
          <w:lang w:val="en-US"/>
        </w:rPr>
        <w:t>:56073/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>/trainings</w:t>
      </w:r>
    </w:p>
    <w:p w:rsidR="00CF7201" w:rsidRDefault="00CF7201" w:rsidP="00DC40F5">
      <w:r>
        <w:t xml:space="preserve">Где </w:t>
      </w:r>
      <w:r>
        <w:t>192.168.0.19</w:t>
      </w:r>
      <w:r>
        <w:t xml:space="preserve"> – </w:t>
      </w:r>
      <w:r>
        <w:rPr>
          <w:lang w:val="en-US"/>
        </w:rPr>
        <w:t xml:space="preserve">Ipv4 </w:t>
      </w:r>
      <w:r>
        <w:t>адрес</w:t>
      </w:r>
    </w:p>
    <w:p w:rsidR="00CF7201" w:rsidRDefault="00CF7201" w:rsidP="00DC40F5">
      <w:r>
        <w:rPr>
          <w:lang w:val="en-US"/>
        </w:rPr>
        <w:t>56073</w:t>
      </w:r>
      <w:r>
        <w:t xml:space="preserve"> </w:t>
      </w:r>
      <w:r w:rsidR="00BE287A">
        <w:t>–</w:t>
      </w:r>
      <w:r>
        <w:t xml:space="preserve"> порт</w:t>
      </w:r>
    </w:p>
    <w:p w:rsidR="00BE287A" w:rsidRDefault="00BE287A" w:rsidP="00DC40F5"/>
    <w:p w:rsidR="00BE287A" w:rsidRPr="00CF7201" w:rsidRDefault="00BE287A" w:rsidP="00DC40F5"/>
    <w:p w:rsidR="00BE287A" w:rsidRPr="00BE287A" w:rsidRDefault="00BE287A" w:rsidP="00BE287A">
      <w:pPr>
        <w:jc w:val="center"/>
        <w:rPr>
          <w:b/>
          <w:sz w:val="32"/>
          <w:szCs w:val="32"/>
        </w:rPr>
      </w:pPr>
      <w:r w:rsidRPr="00BE287A">
        <w:rPr>
          <w:b/>
          <w:sz w:val="32"/>
          <w:szCs w:val="32"/>
        </w:rPr>
        <w:t>Подключение к локальному адресу (</w:t>
      </w:r>
      <w:r w:rsidRPr="00BE287A">
        <w:rPr>
          <w:b/>
          <w:sz w:val="32"/>
          <w:szCs w:val="32"/>
          <w:lang w:val="en-US"/>
        </w:rPr>
        <w:t>localhost</w:t>
      </w:r>
      <w:r w:rsidRPr="00BE287A">
        <w:rPr>
          <w:b/>
          <w:sz w:val="32"/>
          <w:szCs w:val="32"/>
        </w:rPr>
        <w:t xml:space="preserve">) </w:t>
      </w:r>
      <w:proofErr w:type="spellStart"/>
      <w:r>
        <w:rPr>
          <w:b/>
          <w:sz w:val="32"/>
          <w:szCs w:val="32"/>
          <w:lang w:val="en-US"/>
        </w:rPr>
        <w:t>Genymotion</w:t>
      </w:r>
      <w:proofErr w:type="spellEnd"/>
    </w:p>
    <w:p w:rsidR="00BE287A" w:rsidRPr="00BE287A" w:rsidRDefault="00BE287A" w:rsidP="00BE287A">
      <w:pPr>
        <w:rPr>
          <w:b/>
          <w:sz w:val="32"/>
          <w:szCs w:val="32"/>
        </w:rPr>
      </w:pPr>
    </w:p>
    <w:p w:rsidR="00CF7201" w:rsidRDefault="00BE287A" w:rsidP="00DC40F5">
      <w:r>
        <w:t xml:space="preserve">Для </w:t>
      </w:r>
      <w:proofErr w:type="spellStart"/>
      <w:r>
        <w:rPr>
          <w:lang w:val="en-US"/>
        </w:rPr>
        <w:t>genymotion</w:t>
      </w:r>
      <w:proofErr w:type="spellEnd"/>
      <w:r w:rsidRPr="00BE287A">
        <w:t xml:space="preserve"> </w:t>
      </w:r>
      <w:r>
        <w:t xml:space="preserve">предусмотрен специальный </w:t>
      </w:r>
      <w:proofErr w:type="spellStart"/>
      <w:r>
        <w:rPr>
          <w:lang w:val="en-US"/>
        </w:rPr>
        <w:t>ip</w:t>
      </w:r>
      <w:proofErr w:type="spellEnd"/>
      <w:r w:rsidRPr="00BE287A">
        <w:t xml:space="preserve"> </w:t>
      </w:r>
      <w:r>
        <w:t xml:space="preserve">адрес </w:t>
      </w:r>
      <w:r w:rsidRPr="00BE287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10.0.3.2</w:t>
      </w:r>
    </w:p>
    <w:p w:rsidR="00BE287A" w:rsidRPr="00BE287A" w:rsidRDefault="00BE287A" w:rsidP="00BE287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BE287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http://10.0.3.2:56073/api/</w:t>
      </w:r>
    </w:p>
    <w:p w:rsidR="00BE287A" w:rsidRDefault="00BE287A" w:rsidP="00DC40F5"/>
    <w:p w:rsidR="00A6557B" w:rsidRDefault="00A6557B" w:rsidP="00DC40F5">
      <w:r>
        <w:t xml:space="preserve">Поэтому в </w:t>
      </w:r>
      <w:r>
        <w:rPr>
          <w:lang w:val="en-US"/>
        </w:rPr>
        <w:t>Android</w:t>
      </w:r>
      <w:r w:rsidRPr="00A6557B">
        <w:t xml:space="preserve"> </w:t>
      </w:r>
      <w:r>
        <w:rPr>
          <w:lang w:val="en-US"/>
        </w:rPr>
        <w:t>studio</w:t>
      </w:r>
      <w:r w:rsidRPr="00A6557B">
        <w:t xml:space="preserve"> </w:t>
      </w:r>
      <w:r>
        <w:t>необходимо прописать адрес тип этого</w:t>
      </w:r>
    </w:p>
    <w:p w:rsidR="00A6557B" w:rsidRPr="00A6557B" w:rsidRDefault="00A6557B" w:rsidP="00A6557B">
      <w:pPr>
        <w:pStyle w:val="HTML"/>
        <w:shd w:val="clear" w:color="auto" w:fill="2B2B2B"/>
        <w:rPr>
          <w:color w:val="A9B7C6"/>
        </w:rPr>
      </w:pPr>
      <w:r w:rsidRPr="00A6557B">
        <w:rPr>
          <w:color w:val="CC7832"/>
          <w:lang w:val="en-US"/>
        </w:rPr>
        <w:t xml:space="preserve">static </w:t>
      </w:r>
      <w:r w:rsidRPr="00A6557B">
        <w:rPr>
          <w:color w:val="A9B7C6"/>
          <w:lang w:val="en-US"/>
        </w:rPr>
        <w:t xml:space="preserve">String </w:t>
      </w:r>
      <w:r w:rsidRPr="00A6557B">
        <w:rPr>
          <w:i/>
          <w:iCs/>
          <w:color w:val="9876AA"/>
          <w:lang w:val="en-US"/>
        </w:rPr>
        <w:t xml:space="preserve">BASEURL </w:t>
      </w:r>
      <w:r w:rsidRPr="00A6557B">
        <w:rPr>
          <w:color w:val="A9B7C6"/>
          <w:lang w:val="en-US"/>
        </w:rPr>
        <w:t xml:space="preserve">= </w:t>
      </w:r>
      <w:r w:rsidRPr="00A6557B">
        <w:rPr>
          <w:color w:val="6A8759"/>
          <w:lang w:val="en-US"/>
        </w:rPr>
        <w:t>"http://10.0.3.2:56073/</w:t>
      </w:r>
      <w:proofErr w:type="spellStart"/>
      <w:r w:rsidRPr="00A6557B">
        <w:rPr>
          <w:color w:val="6A8759"/>
          <w:lang w:val="en-US"/>
        </w:rPr>
        <w:t>api</w:t>
      </w:r>
      <w:proofErr w:type="spellEnd"/>
      <w:r w:rsidRPr="00A6557B">
        <w:rPr>
          <w:color w:val="6A8759"/>
          <w:lang w:val="en-US"/>
        </w:rPr>
        <w:t>/</w:t>
      </w:r>
      <w:r>
        <w:rPr>
          <w:color w:val="6A8759"/>
          <w:lang w:val="en-US"/>
        </w:rPr>
        <w:t>”</w:t>
      </w:r>
    </w:p>
    <w:p w:rsidR="00A6557B" w:rsidRDefault="00A6557B" w:rsidP="00DC40F5">
      <w:pPr>
        <w:rPr>
          <w:lang w:val="en-US"/>
        </w:rPr>
      </w:pPr>
    </w:p>
    <w:p w:rsidR="00A6557B" w:rsidRDefault="00A6557B" w:rsidP="00DC40F5">
      <w:r>
        <w:t xml:space="preserve">Но в </w:t>
      </w:r>
      <w:proofErr w:type="spellStart"/>
      <w:r>
        <w:rPr>
          <w:lang w:val="en-US"/>
        </w:rPr>
        <w:t>Genymotion</w:t>
      </w:r>
      <w:proofErr w:type="spellEnd"/>
      <w:r w:rsidRPr="00A6557B">
        <w:t xml:space="preserve"> </w:t>
      </w:r>
      <w:r>
        <w:t>необходимо настроить прокси</w:t>
      </w:r>
    </w:p>
    <w:p w:rsidR="00A6557B" w:rsidRDefault="00A6557B" w:rsidP="00DC40F5">
      <w:r>
        <w:rPr>
          <w:noProof/>
          <w:lang w:eastAsia="ru-RU"/>
        </w:rPr>
        <w:drawing>
          <wp:inline distT="0" distB="0" distL="0" distR="0">
            <wp:extent cx="6400800" cy="2581910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57B" w:rsidRPr="00A6557B" w:rsidRDefault="00A6557B" w:rsidP="00DC40F5">
      <w:r>
        <w:t>Выставляем прокси</w:t>
      </w:r>
    </w:p>
    <w:p w:rsidR="00A6557B" w:rsidRDefault="00A6557B" w:rsidP="00A6557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789680" cy="3004185"/>
            <wp:effectExtent l="0" t="0" r="127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68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57B" w:rsidRDefault="00A6557B" w:rsidP="00A6557B">
      <w:pPr>
        <w:jc w:val="center"/>
      </w:pPr>
    </w:p>
    <w:p w:rsidR="00A6557B" w:rsidRPr="00BE287A" w:rsidRDefault="00A6557B" w:rsidP="00A6557B">
      <w:pPr>
        <w:jc w:val="center"/>
        <w:rPr>
          <w:b/>
          <w:sz w:val="32"/>
          <w:szCs w:val="32"/>
        </w:rPr>
      </w:pPr>
      <w:r w:rsidRPr="00BE287A">
        <w:rPr>
          <w:b/>
          <w:sz w:val="32"/>
          <w:szCs w:val="32"/>
        </w:rPr>
        <w:t>Подключение к локальному адресу (</w:t>
      </w:r>
      <w:r w:rsidRPr="00BE287A">
        <w:rPr>
          <w:b/>
          <w:sz w:val="32"/>
          <w:szCs w:val="32"/>
          <w:lang w:val="en-US"/>
        </w:rPr>
        <w:t>localhost</w:t>
      </w:r>
      <w:r w:rsidRPr="00BE287A">
        <w:rPr>
          <w:b/>
          <w:sz w:val="32"/>
          <w:szCs w:val="32"/>
        </w:rPr>
        <w:t xml:space="preserve">) </w:t>
      </w:r>
      <w:proofErr w:type="spellStart"/>
      <w:r>
        <w:rPr>
          <w:b/>
          <w:sz w:val="32"/>
          <w:szCs w:val="32"/>
          <w:lang w:val="en-US"/>
        </w:rPr>
        <w:t>AndroidStudioEmulator</w:t>
      </w:r>
      <w:proofErr w:type="spellEnd"/>
    </w:p>
    <w:p w:rsidR="00A6557B" w:rsidRDefault="00A6557B" w:rsidP="00A6557B">
      <w:pPr>
        <w:pStyle w:val="HTML"/>
        <w:shd w:val="clear" w:color="auto" w:fill="2B2B2B"/>
        <w:rPr>
          <w:color w:val="A9B7C6"/>
        </w:rPr>
      </w:pPr>
      <w:r>
        <w:t xml:space="preserve">Для эмуляторов </w:t>
      </w:r>
      <w:proofErr w:type="spellStart"/>
      <w:r>
        <w:t>аднроид</w:t>
      </w:r>
      <w:proofErr w:type="spellEnd"/>
      <w:r>
        <w:t xml:space="preserve"> студии использовать адрес </w:t>
      </w:r>
      <w:r>
        <w:rPr>
          <w:color w:val="808080"/>
        </w:rPr>
        <w:t>10.0.2.2</w:t>
      </w:r>
    </w:p>
    <w:p w:rsidR="00A6557B" w:rsidRPr="00A6557B" w:rsidRDefault="00A6557B" w:rsidP="00A6557B">
      <w:bookmarkStart w:id="0" w:name="_GoBack"/>
      <w:bookmarkEnd w:id="0"/>
    </w:p>
    <w:sectPr w:rsidR="00A6557B" w:rsidRPr="00A6557B" w:rsidSect="00730DE9">
      <w:pgSz w:w="11906" w:h="16838"/>
      <w:pgMar w:top="993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C8578D"/>
    <w:multiLevelType w:val="hybridMultilevel"/>
    <w:tmpl w:val="2C4CDC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7269D3"/>
    <w:multiLevelType w:val="hybridMultilevel"/>
    <w:tmpl w:val="9E92BE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F52EDD"/>
    <w:multiLevelType w:val="hybridMultilevel"/>
    <w:tmpl w:val="FD72A5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86C"/>
    <w:rsid w:val="00025C51"/>
    <w:rsid w:val="00083748"/>
    <w:rsid w:val="00141A58"/>
    <w:rsid w:val="00143981"/>
    <w:rsid w:val="00165BB2"/>
    <w:rsid w:val="00390113"/>
    <w:rsid w:val="003D63A1"/>
    <w:rsid w:val="003F267C"/>
    <w:rsid w:val="0043770E"/>
    <w:rsid w:val="00490329"/>
    <w:rsid w:val="004D790C"/>
    <w:rsid w:val="004E31DC"/>
    <w:rsid w:val="005205B0"/>
    <w:rsid w:val="005562C5"/>
    <w:rsid w:val="00573AA6"/>
    <w:rsid w:val="005E388F"/>
    <w:rsid w:val="0064119E"/>
    <w:rsid w:val="006543CE"/>
    <w:rsid w:val="006659BA"/>
    <w:rsid w:val="00682E29"/>
    <w:rsid w:val="006D27AB"/>
    <w:rsid w:val="0071486C"/>
    <w:rsid w:val="00730DE9"/>
    <w:rsid w:val="00765F1F"/>
    <w:rsid w:val="007C0EC4"/>
    <w:rsid w:val="007F6D77"/>
    <w:rsid w:val="008A56E1"/>
    <w:rsid w:val="008A79C8"/>
    <w:rsid w:val="008B1CC2"/>
    <w:rsid w:val="008D1C8E"/>
    <w:rsid w:val="008D62C6"/>
    <w:rsid w:val="00A6557B"/>
    <w:rsid w:val="00A72CAD"/>
    <w:rsid w:val="00AA18D8"/>
    <w:rsid w:val="00AA2EB1"/>
    <w:rsid w:val="00B0502A"/>
    <w:rsid w:val="00B27B83"/>
    <w:rsid w:val="00B76189"/>
    <w:rsid w:val="00B76F99"/>
    <w:rsid w:val="00BA2E36"/>
    <w:rsid w:val="00BB0CFE"/>
    <w:rsid w:val="00BB3BB8"/>
    <w:rsid w:val="00BE287A"/>
    <w:rsid w:val="00C02C12"/>
    <w:rsid w:val="00C038C2"/>
    <w:rsid w:val="00C90B40"/>
    <w:rsid w:val="00CD2976"/>
    <w:rsid w:val="00CF7201"/>
    <w:rsid w:val="00DC40F5"/>
    <w:rsid w:val="00E21EF4"/>
    <w:rsid w:val="00E543D2"/>
    <w:rsid w:val="00E9485A"/>
    <w:rsid w:val="00EB2B54"/>
    <w:rsid w:val="00ED09C8"/>
    <w:rsid w:val="00F65C80"/>
    <w:rsid w:val="00F73AE4"/>
    <w:rsid w:val="00F87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FA4A79"/>
  <w15:chartTrackingRefBased/>
  <w15:docId w15:val="{702B8806-0658-47C6-8533-E3A46E4FE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557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486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BE28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E287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30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12</Pages>
  <Words>396</Words>
  <Characters>2259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Kulikov</dc:creator>
  <cp:keywords/>
  <dc:description/>
  <cp:lastModifiedBy>Kulikov</cp:lastModifiedBy>
  <cp:revision>2</cp:revision>
  <dcterms:created xsi:type="dcterms:W3CDTF">2019-03-03T18:37:00Z</dcterms:created>
  <dcterms:modified xsi:type="dcterms:W3CDTF">2019-03-03T19:47:00Z</dcterms:modified>
</cp:coreProperties>
</file>