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7EC9" w14:textId="77777777" w:rsid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 xml:space="preserve">Документация по тестированию CI/CD 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</w:rPr>
        <w:t>пайплайнов</w:t>
      </w:r>
      <w:proofErr w:type="spellEnd"/>
    </w:p>
    <w:p w14:paraId="702665F5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76CBF8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Версия: 1.0.0</w:t>
      </w:r>
    </w:p>
    <w:p w14:paraId="247BD8F7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Дата: 2026-04-19</w:t>
      </w:r>
    </w:p>
    <w:p w14:paraId="3E3F368D" w14:textId="7B8C18D3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1C8941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1. Общая информация</w:t>
      </w:r>
    </w:p>
    <w:p w14:paraId="53CA47C5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1.1 Назначение</w:t>
      </w:r>
    </w:p>
    <w:p w14:paraId="12304382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sz w:val="24"/>
          <w:szCs w:val="24"/>
        </w:rPr>
        <w:t xml:space="preserve">Настоящий документ описывает результаты выполнения и процедуру тестирования конвейеров непрерывной интеграции и доставки (CI/CD) для 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 xml:space="preserve">-сервиса и базы данных проекта 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HackRank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>.</w:t>
      </w:r>
    </w:p>
    <w:p w14:paraId="609A9E21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 xml:space="preserve">1.2 Структура 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</w:rPr>
        <w:t>пайплайнов</w:t>
      </w:r>
      <w:proofErr w:type="spellEnd"/>
    </w:p>
    <w:p w14:paraId="26B131E7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sz w:val="24"/>
          <w:szCs w:val="24"/>
        </w:rPr>
        <w:t xml:space="preserve">В репозитории настроены два основных рабочих процесса 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>:</w:t>
      </w:r>
    </w:p>
    <w:p w14:paraId="76D4438E" w14:textId="77777777" w:rsidR="00CE2313" w:rsidRPr="00CE2313" w:rsidRDefault="00CE2313" w:rsidP="00CE2313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 CI/CD Pipeline</w:t>
      </w:r>
      <w:r w:rsidRPr="00CE2313">
        <w:rPr>
          <w:rFonts w:ascii="Times New Roman" w:hAnsi="Times New Roman" w:cs="Times New Roman"/>
          <w:sz w:val="24"/>
          <w:szCs w:val="24"/>
          <w:lang w:val="en-US"/>
        </w:rPr>
        <w:t> (backend-</w:t>
      </w:r>
      <w:proofErr w:type="spellStart"/>
      <w:r w:rsidRPr="00CE2313">
        <w:rPr>
          <w:rFonts w:ascii="Times New Roman" w:hAnsi="Times New Roman" w:cs="Times New Roman"/>
          <w:sz w:val="24"/>
          <w:szCs w:val="24"/>
          <w:lang w:val="en-US"/>
        </w:rPr>
        <w:t>ci.yml</w:t>
      </w:r>
      <w:proofErr w:type="spellEnd"/>
      <w:r w:rsidRPr="00CE23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309A38" w14:textId="77777777" w:rsidR="00CE2313" w:rsidRPr="00CE2313" w:rsidRDefault="00CE2313" w:rsidP="00CE2313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 CI/CD Pipeline</w:t>
      </w:r>
      <w:r w:rsidRPr="00CE2313">
        <w:rPr>
          <w:rFonts w:ascii="Times New Roman" w:hAnsi="Times New Roman" w:cs="Times New Roman"/>
          <w:sz w:val="24"/>
          <w:szCs w:val="24"/>
          <w:lang w:val="en-US"/>
        </w:rPr>
        <w:t> (database-</w:t>
      </w:r>
      <w:proofErr w:type="spellStart"/>
      <w:r w:rsidRPr="00CE2313">
        <w:rPr>
          <w:rFonts w:ascii="Times New Roman" w:hAnsi="Times New Roman" w:cs="Times New Roman"/>
          <w:sz w:val="24"/>
          <w:szCs w:val="24"/>
          <w:lang w:val="en-US"/>
        </w:rPr>
        <w:t>ci.yml</w:t>
      </w:r>
      <w:proofErr w:type="spellEnd"/>
      <w:r w:rsidRPr="00CE23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992519" w14:textId="5422545E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30DFE4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 xml:space="preserve">2. Database CI/CD 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</w:rPr>
        <w:t>Pipeline</w:t>
      </w:r>
      <w:proofErr w:type="spellEnd"/>
    </w:p>
    <w:p w14:paraId="2709DCF6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2.1 Успешное выполнение (Полный цикл)</w:t>
      </w:r>
    </w:p>
    <w:p w14:paraId="406E8682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Идентификатор запуска</w:t>
      </w:r>
      <w:r w:rsidRPr="00CE2313">
        <w:rPr>
          <w:rFonts w:ascii="Times New Roman" w:hAnsi="Times New Roman" w:cs="Times New Roman"/>
          <w:sz w:val="24"/>
          <w:szCs w:val="24"/>
        </w:rPr>
        <w:t>: 24583194228</w:t>
      </w:r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Ветка</w:t>
      </w:r>
      <w:r w:rsidRPr="00CE2313">
        <w:rPr>
          <w:rFonts w:ascii="Times New Roman" w:hAnsi="Times New Roman" w:cs="Times New Roman"/>
          <w:sz w:val="24"/>
          <w:szCs w:val="24"/>
        </w:rPr>
        <w:t>: 1/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Актор</w:t>
      </w:r>
      <w:r w:rsidRPr="00CE2313">
        <w:rPr>
          <w:rFonts w:ascii="Times New Roman" w:hAnsi="Times New Roman" w:cs="Times New Roman"/>
          <w:sz w:val="24"/>
          <w:szCs w:val="24"/>
        </w:rPr>
        <w:t>: KuliKova-A18</w:t>
      </w:r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Статус</w:t>
      </w:r>
      <w:proofErr w:type="gramStart"/>
      <w:r w:rsidRPr="00CE2313">
        <w:rPr>
          <w:rFonts w:ascii="Times New Roman" w:hAnsi="Times New Roman" w:cs="Times New Roman"/>
          <w:sz w:val="24"/>
          <w:szCs w:val="24"/>
        </w:rPr>
        <w:t>: Успешно</w:t>
      </w:r>
      <w:proofErr w:type="gramEnd"/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Длительность</w:t>
      </w:r>
      <w:r w:rsidRPr="00CE2313">
        <w:rPr>
          <w:rFonts w:ascii="Times New Roman" w:hAnsi="Times New Roman" w:cs="Times New Roman"/>
          <w:sz w:val="24"/>
          <w:szCs w:val="24"/>
        </w:rPr>
        <w:t>: 1 минута 11 секунд</w:t>
      </w:r>
    </w:p>
    <w:p w14:paraId="6B2B0B75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Состав работ (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</w:rPr>
        <w:t>Jobs</w:t>
      </w:r>
      <w:proofErr w:type="spellEnd"/>
      <w:r w:rsidRPr="00CE231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518"/>
        <w:gridCol w:w="1570"/>
        <w:gridCol w:w="5257"/>
      </w:tblGrid>
      <w:tr w:rsidR="00CE2313" w:rsidRPr="00CE2313" w14:paraId="323B938F" w14:textId="77777777" w:rsidTr="00CE2313">
        <w:tc>
          <w:tcPr>
            <w:tcW w:w="1347" w:type="pct"/>
            <w:hideMark/>
          </w:tcPr>
          <w:p w14:paraId="6D63665C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840" w:type="pct"/>
            <w:hideMark/>
          </w:tcPr>
          <w:p w14:paraId="195AD621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813" w:type="pct"/>
            <w:hideMark/>
          </w:tcPr>
          <w:p w14:paraId="4CD56975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E2313" w:rsidRPr="00CE2313" w14:paraId="25CB56B1" w14:textId="77777777" w:rsidTr="00CE2313">
        <w:tc>
          <w:tcPr>
            <w:tcW w:w="1347" w:type="pct"/>
            <w:hideMark/>
          </w:tcPr>
          <w:p w14:paraId="3298979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Quick Test</w:t>
            </w:r>
          </w:p>
        </w:tc>
        <w:tc>
          <w:tcPr>
            <w:tcW w:w="840" w:type="pct"/>
            <w:hideMark/>
          </w:tcPr>
          <w:p w14:paraId="22FB3526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813" w:type="pct"/>
            <w:hideMark/>
          </w:tcPr>
          <w:p w14:paraId="1A32B15F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Базовая валидация схемы данных</w:t>
            </w:r>
          </w:p>
        </w:tc>
      </w:tr>
      <w:tr w:rsidR="00CE2313" w:rsidRPr="00CE2313" w14:paraId="786B73D0" w14:textId="77777777" w:rsidTr="00CE2313">
        <w:tc>
          <w:tcPr>
            <w:tcW w:w="1347" w:type="pct"/>
            <w:hideMark/>
          </w:tcPr>
          <w:p w14:paraId="04C97B3A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Full Test Suite</w:t>
            </w:r>
          </w:p>
        </w:tc>
        <w:tc>
          <w:tcPr>
            <w:tcW w:w="840" w:type="pct"/>
            <w:hideMark/>
          </w:tcPr>
          <w:p w14:paraId="40891904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813" w:type="pct"/>
            <w:hideMark/>
          </w:tcPr>
          <w:p w14:paraId="66918A17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Полное тестирование базы данных</w:t>
            </w:r>
          </w:p>
        </w:tc>
      </w:tr>
      <w:tr w:rsidR="00CE2313" w:rsidRPr="00CE2313" w14:paraId="1804E616" w14:textId="77777777" w:rsidTr="00CE2313">
        <w:tc>
          <w:tcPr>
            <w:tcW w:w="1347" w:type="pct"/>
            <w:hideMark/>
          </w:tcPr>
          <w:p w14:paraId="4D46DC23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Final Report</w:t>
            </w:r>
          </w:p>
        </w:tc>
        <w:tc>
          <w:tcPr>
            <w:tcW w:w="840" w:type="pct"/>
            <w:hideMark/>
          </w:tcPr>
          <w:p w14:paraId="32780202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813" w:type="pct"/>
            <w:hideMark/>
          </w:tcPr>
          <w:p w14:paraId="40F1D1A8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Формирование итогового отчета</w:t>
            </w:r>
          </w:p>
        </w:tc>
      </w:tr>
    </w:tbl>
    <w:p w14:paraId="0EFB9B7C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Статистика объектов базы данных</w:t>
      </w:r>
    </w:p>
    <w:p w14:paraId="65888E14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sz w:val="24"/>
          <w:szCs w:val="24"/>
        </w:rPr>
        <w:t xml:space="preserve">В результате успешного прохождения 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 xml:space="preserve"> в тестовой среде были созданы следующие объекты: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6394"/>
        <w:gridCol w:w="2951"/>
      </w:tblGrid>
      <w:tr w:rsidR="00CE2313" w:rsidRPr="00CE2313" w14:paraId="141B67AC" w14:textId="77777777" w:rsidTr="00CE2313">
        <w:tc>
          <w:tcPr>
            <w:tcW w:w="3421" w:type="pct"/>
            <w:hideMark/>
          </w:tcPr>
          <w:p w14:paraId="42BF91A6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объекта</w:t>
            </w:r>
          </w:p>
        </w:tc>
        <w:tc>
          <w:tcPr>
            <w:tcW w:w="1579" w:type="pct"/>
            <w:hideMark/>
          </w:tcPr>
          <w:p w14:paraId="4A4354DC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</w:tr>
      <w:tr w:rsidR="00CE2313" w:rsidRPr="00CE2313" w14:paraId="7DAE20DE" w14:textId="77777777" w:rsidTr="00CE2313">
        <w:tc>
          <w:tcPr>
            <w:tcW w:w="3421" w:type="pct"/>
            <w:hideMark/>
          </w:tcPr>
          <w:p w14:paraId="7A64EC99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Таблицы (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9" w:type="pct"/>
            <w:hideMark/>
          </w:tcPr>
          <w:p w14:paraId="0CD5B5DA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E2313" w:rsidRPr="00CE2313" w14:paraId="32E0FCF2" w14:textId="77777777" w:rsidTr="00CE2313">
        <w:tc>
          <w:tcPr>
            <w:tcW w:w="3421" w:type="pct"/>
            <w:hideMark/>
          </w:tcPr>
          <w:p w14:paraId="1C2FD917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Представления (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9" w:type="pct"/>
            <w:hideMark/>
          </w:tcPr>
          <w:p w14:paraId="72A80552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E2313" w:rsidRPr="00CE2313" w14:paraId="0B066530" w14:textId="77777777" w:rsidTr="00CE2313">
        <w:tc>
          <w:tcPr>
            <w:tcW w:w="3421" w:type="pct"/>
            <w:hideMark/>
          </w:tcPr>
          <w:p w14:paraId="7C54A7F4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Функции (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9" w:type="pct"/>
            <w:hideMark/>
          </w:tcPr>
          <w:p w14:paraId="56BC25E3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E2313" w:rsidRPr="00CE2313" w14:paraId="43973355" w14:textId="77777777" w:rsidTr="00CE2313">
        <w:tc>
          <w:tcPr>
            <w:tcW w:w="3421" w:type="pct"/>
            <w:hideMark/>
          </w:tcPr>
          <w:p w14:paraId="0F648F3F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Триггеры (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Triggers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9" w:type="pct"/>
            <w:hideMark/>
          </w:tcPr>
          <w:p w14:paraId="1FD82F31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E2313" w:rsidRPr="00CE2313" w14:paraId="1F1153F7" w14:textId="77777777" w:rsidTr="00CE2313">
        <w:tc>
          <w:tcPr>
            <w:tcW w:w="3421" w:type="pct"/>
            <w:hideMark/>
          </w:tcPr>
          <w:p w14:paraId="1A99172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Индексы (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Indexes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9" w:type="pct"/>
            <w:hideMark/>
          </w:tcPr>
          <w:p w14:paraId="7E18F8E5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E2313" w:rsidRPr="00CE2313" w14:paraId="651F0278" w14:textId="77777777" w:rsidTr="00CE2313">
        <w:tc>
          <w:tcPr>
            <w:tcW w:w="3421" w:type="pct"/>
            <w:hideMark/>
          </w:tcPr>
          <w:p w14:paraId="76CEFE6C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Перечисления (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Enumerations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9" w:type="pct"/>
            <w:hideMark/>
          </w:tcPr>
          <w:p w14:paraId="7E03715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71AEB1E6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Валидация ролей и прав доступа</w:t>
      </w:r>
    </w:p>
    <w:p w14:paraId="55EBAB81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sz w:val="24"/>
          <w:szCs w:val="24"/>
        </w:rPr>
        <w:t>Система корректно инициализировала роли и назначила соответствующие разрешения: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100"/>
        <w:gridCol w:w="1387"/>
        <w:gridCol w:w="4858"/>
      </w:tblGrid>
      <w:tr w:rsidR="00CE2313" w:rsidRPr="00CE2313" w14:paraId="18171C23" w14:textId="77777777" w:rsidTr="00CE2313">
        <w:tc>
          <w:tcPr>
            <w:tcW w:w="1659" w:type="pct"/>
            <w:hideMark/>
          </w:tcPr>
          <w:p w14:paraId="4D1F63E1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742" w:type="pct"/>
            <w:hideMark/>
          </w:tcPr>
          <w:p w14:paraId="48479DC8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599" w:type="pct"/>
            <w:hideMark/>
          </w:tcPr>
          <w:p w14:paraId="7E7CE2D6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разрешений</w:t>
            </w:r>
          </w:p>
        </w:tc>
      </w:tr>
      <w:tr w:rsidR="00CE2313" w:rsidRPr="00CE2313" w14:paraId="4E9C0A7C" w14:textId="77777777" w:rsidTr="00CE2313">
        <w:tc>
          <w:tcPr>
            <w:tcW w:w="1659" w:type="pct"/>
            <w:hideMark/>
          </w:tcPr>
          <w:p w14:paraId="499F2FE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742" w:type="pct"/>
            <w:hideMark/>
          </w:tcPr>
          <w:p w14:paraId="7AFC70F3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2599" w:type="pct"/>
            <w:hideMark/>
          </w:tcPr>
          <w:p w14:paraId="41860C8B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CE2313" w:rsidRPr="00CE2313" w14:paraId="28E307A7" w14:textId="77777777" w:rsidTr="00CE2313">
        <w:tc>
          <w:tcPr>
            <w:tcW w:w="1659" w:type="pct"/>
            <w:hideMark/>
          </w:tcPr>
          <w:p w14:paraId="534B16A8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Эксперт</w:t>
            </w:r>
          </w:p>
        </w:tc>
        <w:tc>
          <w:tcPr>
            <w:tcW w:w="742" w:type="pct"/>
            <w:hideMark/>
          </w:tcPr>
          <w:p w14:paraId="02B0FC2F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expert</w:t>
            </w:r>
            <w:proofErr w:type="spellEnd"/>
          </w:p>
        </w:tc>
        <w:tc>
          <w:tcPr>
            <w:tcW w:w="2599" w:type="pct"/>
            <w:hideMark/>
          </w:tcPr>
          <w:p w14:paraId="5AC73FAF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E2313" w:rsidRPr="00CE2313" w14:paraId="2E09CE5C" w14:textId="77777777" w:rsidTr="00CE2313">
        <w:tc>
          <w:tcPr>
            <w:tcW w:w="1659" w:type="pct"/>
            <w:hideMark/>
          </w:tcPr>
          <w:p w14:paraId="28A94B7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</w:p>
        </w:tc>
        <w:tc>
          <w:tcPr>
            <w:tcW w:w="742" w:type="pct"/>
            <w:hideMark/>
          </w:tcPr>
          <w:p w14:paraId="01BFE341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</w:tc>
        <w:tc>
          <w:tcPr>
            <w:tcW w:w="2599" w:type="pct"/>
            <w:hideMark/>
          </w:tcPr>
          <w:p w14:paraId="397DE6BE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493E66E7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2.2 Ошибки при выполнении (Пример неудачного запуска)</w:t>
      </w:r>
    </w:p>
    <w:p w14:paraId="79FE90B1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Идентификатор запуска</w:t>
      </w:r>
      <w:r w:rsidRPr="00CE2313">
        <w:rPr>
          <w:rFonts w:ascii="Times New Roman" w:hAnsi="Times New Roman" w:cs="Times New Roman"/>
          <w:sz w:val="24"/>
          <w:szCs w:val="24"/>
        </w:rPr>
        <w:t>: 24582976908</w:t>
      </w:r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Статус</w:t>
      </w:r>
      <w:r w:rsidRPr="00CE2313">
        <w:rPr>
          <w:rFonts w:ascii="Times New Roman" w:hAnsi="Times New Roman" w:cs="Times New Roman"/>
          <w:sz w:val="24"/>
          <w:szCs w:val="24"/>
        </w:rPr>
        <w:t>: Ошибка</w:t>
      </w:r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Длительность</w:t>
      </w:r>
      <w:r w:rsidRPr="00CE2313">
        <w:rPr>
          <w:rFonts w:ascii="Times New Roman" w:hAnsi="Times New Roman" w:cs="Times New Roman"/>
          <w:sz w:val="24"/>
          <w:szCs w:val="24"/>
        </w:rPr>
        <w:t>: 39 секунд</w:t>
      </w:r>
    </w:p>
    <w:p w14:paraId="3601E245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Состав работ при ошибке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458"/>
        <w:gridCol w:w="1757"/>
        <w:gridCol w:w="5130"/>
      </w:tblGrid>
      <w:tr w:rsidR="00CE2313" w:rsidRPr="00CE2313" w14:paraId="2E667569" w14:textId="77777777" w:rsidTr="00CE2313">
        <w:tc>
          <w:tcPr>
            <w:tcW w:w="1315" w:type="pct"/>
            <w:hideMark/>
          </w:tcPr>
          <w:p w14:paraId="0152303C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940" w:type="pct"/>
            <w:hideMark/>
          </w:tcPr>
          <w:p w14:paraId="491125FE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746" w:type="pct"/>
            <w:hideMark/>
          </w:tcPr>
          <w:p w14:paraId="31EB63F5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E2313" w:rsidRPr="00CE2313" w14:paraId="0B222946" w14:textId="77777777" w:rsidTr="00CE2313">
        <w:tc>
          <w:tcPr>
            <w:tcW w:w="1315" w:type="pct"/>
            <w:hideMark/>
          </w:tcPr>
          <w:p w14:paraId="2BB31AF5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Quick Test</w:t>
            </w:r>
          </w:p>
        </w:tc>
        <w:tc>
          <w:tcPr>
            <w:tcW w:w="940" w:type="pct"/>
            <w:hideMark/>
          </w:tcPr>
          <w:p w14:paraId="111DEC5E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</w:p>
        </w:tc>
        <w:tc>
          <w:tcPr>
            <w:tcW w:w="2746" w:type="pct"/>
            <w:hideMark/>
          </w:tcPr>
          <w:p w14:paraId="440190F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Базовая валидация схемы данных</w:t>
            </w:r>
          </w:p>
        </w:tc>
      </w:tr>
      <w:tr w:rsidR="00CE2313" w:rsidRPr="00CE2313" w14:paraId="17F7A128" w14:textId="77777777" w:rsidTr="00CE2313">
        <w:tc>
          <w:tcPr>
            <w:tcW w:w="1315" w:type="pct"/>
            <w:hideMark/>
          </w:tcPr>
          <w:p w14:paraId="38960CFD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Full Test Suite</w:t>
            </w:r>
          </w:p>
        </w:tc>
        <w:tc>
          <w:tcPr>
            <w:tcW w:w="940" w:type="pct"/>
            <w:hideMark/>
          </w:tcPr>
          <w:p w14:paraId="6F7D2657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Пропущен</w:t>
            </w:r>
          </w:p>
        </w:tc>
        <w:tc>
          <w:tcPr>
            <w:tcW w:w="2746" w:type="pct"/>
            <w:hideMark/>
          </w:tcPr>
          <w:p w14:paraId="2F34CF0B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Полное тестирование базы данных</w:t>
            </w:r>
          </w:p>
        </w:tc>
      </w:tr>
    </w:tbl>
    <w:p w14:paraId="11EE2BF0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Выявленные ошибки</w:t>
      </w:r>
    </w:p>
    <w:p w14:paraId="791856B3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sz w:val="24"/>
          <w:szCs w:val="24"/>
        </w:rPr>
        <w:t>В процессе выполнения скрипта инициализации 02-seed.sql были зафиксированы следующие критические ошибки:</w:t>
      </w:r>
    </w:p>
    <w:p w14:paraId="35C2F9EE" w14:textId="77777777" w:rsidR="00CE2313" w:rsidRPr="00CE2313" w:rsidRDefault="00CE2313" w:rsidP="00CE2313">
      <w:pPr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Ошибка</w:t>
      </w:r>
      <w:r w:rsidRPr="00CE23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CE23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функции</w:t>
      </w:r>
      <w:r w:rsidRPr="00CE2313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  <w:lang w:val="en-US"/>
        </w:rPr>
        <w:t>fn_validate_criteria_weights</w:t>
      </w:r>
      <w:proofErr w:type="spellEnd"/>
    </w:p>
    <w:p w14:paraId="13FADE54" w14:textId="77777777" w:rsidR="00CE2313" w:rsidRPr="00CE2313" w:rsidRDefault="00CE2313" w:rsidP="00CE2313">
      <w:pPr>
        <w:numPr>
          <w:ilvl w:val="1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2313">
        <w:rPr>
          <w:rFonts w:ascii="Times New Roman" w:hAnsi="Times New Roman" w:cs="Times New Roman"/>
          <w:sz w:val="24"/>
          <w:szCs w:val="24"/>
        </w:rPr>
        <w:t>Файл</w:t>
      </w:r>
      <w:r w:rsidRPr="00CE2313">
        <w:rPr>
          <w:rFonts w:ascii="Times New Roman" w:hAnsi="Times New Roman" w:cs="Times New Roman"/>
          <w:sz w:val="24"/>
          <w:szCs w:val="24"/>
          <w:lang w:val="en-US"/>
        </w:rPr>
        <w:t>: database/</w:t>
      </w:r>
      <w:proofErr w:type="spellStart"/>
      <w:r w:rsidRPr="00CE231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CE2313">
        <w:rPr>
          <w:rFonts w:ascii="Times New Roman" w:hAnsi="Times New Roman" w:cs="Times New Roman"/>
          <w:sz w:val="24"/>
          <w:szCs w:val="24"/>
          <w:lang w:val="en-US"/>
        </w:rPr>
        <w:t>/02-seed.sql:127</w:t>
      </w:r>
    </w:p>
    <w:p w14:paraId="1A2FFF34" w14:textId="77777777" w:rsidR="00CE2313" w:rsidRPr="00CE2313" w:rsidRDefault="00CE2313" w:rsidP="00CE2313">
      <w:pPr>
        <w:numPr>
          <w:ilvl w:val="1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2313">
        <w:rPr>
          <w:rFonts w:ascii="Times New Roman" w:hAnsi="Times New Roman" w:cs="Times New Roman"/>
          <w:sz w:val="24"/>
          <w:szCs w:val="24"/>
        </w:rPr>
        <w:t>Текст</w:t>
      </w:r>
      <w:r w:rsidRPr="00CE2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2313">
        <w:rPr>
          <w:rFonts w:ascii="Times New Roman" w:hAnsi="Times New Roman" w:cs="Times New Roman"/>
          <w:sz w:val="24"/>
          <w:szCs w:val="24"/>
        </w:rPr>
        <w:t>ошибки</w:t>
      </w:r>
      <w:r w:rsidRPr="00CE2313">
        <w:rPr>
          <w:rFonts w:ascii="Times New Roman" w:hAnsi="Times New Roman" w:cs="Times New Roman"/>
          <w:sz w:val="24"/>
          <w:szCs w:val="24"/>
          <w:lang w:val="en-US"/>
        </w:rPr>
        <w:t>: ERROR: too many parameters specified for RAISE</w:t>
      </w:r>
    </w:p>
    <w:p w14:paraId="3E5E3AB1" w14:textId="77777777" w:rsidR="00CE2313" w:rsidRPr="00CE2313" w:rsidRDefault="00CE2313" w:rsidP="00CE2313">
      <w:pPr>
        <w:numPr>
          <w:ilvl w:val="1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sz w:val="24"/>
          <w:szCs w:val="24"/>
        </w:rPr>
        <w:t>Контекст: компиляция PL/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pgSQL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 xml:space="preserve"> функции, строка 14</w:t>
      </w:r>
    </w:p>
    <w:p w14:paraId="3FFE791C" w14:textId="77777777" w:rsidR="00CE2313" w:rsidRPr="00CE2313" w:rsidRDefault="00CE2313" w:rsidP="00CE2313">
      <w:pPr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Ошибка зависимостей</w:t>
      </w:r>
    </w:p>
    <w:p w14:paraId="2078F4BA" w14:textId="77777777" w:rsidR="00CE2313" w:rsidRPr="00CE2313" w:rsidRDefault="00CE2313" w:rsidP="00CE2313">
      <w:pPr>
        <w:numPr>
          <w:ilvl w:val="1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2313">
        <w:rPr>
          <w:rFonts w:ascii="Times New Roman" w:hAnsi="Times New Roman" w:cs="Times New Roman"/>
          <w:sz w:val="24"/>
          <w:szCs w:val="24"/>
        </w:rPr>
        <w:t>Файл</w:t>
      </w:r>
      <w:r w:rsidRPr="00CE2313">
        <w:rPr>
          <w:rFonts w:ascii="Times New Roman" w:hAnsi="Times New Roman" w:cs="Times New Roman"/>
          <w:sz w:val="24"/>
          <w:szCs w:val="24"/>
          <w:lang w:val="en-US"/>
        </w:rPr>
        <w:t>: database/</w:t>
      </w:r>
      <w:proofErr w:type="spellStart"/>
      <w:r w:rsidRPr="00CE231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CE2313">
        <w:rPr>
          <w:rFonts w:ascii="Times New Roman" w:hAnsi="Times New Roman" w:cs="Times New Roman"/>
          <w:sz w:val="24"/>
          <w:szCs w:val="24"/>
          <w:lang w:val="en-US"/>
        </w:rPr>
        <w:t>/02-seed.sql:132</w:t>
      </w:r>
    </w:p>
    <w:p w14:paraId="5B5136F8" w14:textId="77777777" w:rsidR="00CE2313" w:rsidRPr="00CE2313" w:rsidRDefault="00CE2313" w:rsidP="00CE2313">
      <w:pPr>
        <w:numPr>
          <w:ilvl w:val="1"/>
          <w:numId w:val="4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2313">
        <w:rPr>
          <w:rFonts w:ascii="Times New Roman" w:hAnsi="Times New Roman" w:cs="Times New Roman"/>
          <w:sz w:val="24"/>
          <w:szCs w:val="24"/>
        </w:rPr>
        <w:t>Текст</w:t>
      </w:r>
      <w:r w:rsidRPr="00CE23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2313">
        <w:rPr>
          <w:rFonts w:ascii="Times New Roman" w:hAnsi="Times New Roman" w:cs="Times New Roman"/>
          <w:sz w:val="24"/>
          <w:szCs w:val="24"/>
        </w:rPr>
        <w:t>ошибки</w:t>
      </w:r>
      <w:r w:rsidRPr="00CE2313">
        <w:rPr>
          <w:rFonts w:ascii="Times New Roman" w:hAnsi="Times New Roman" w:cs="Times New Roman"/>
          <w:sz w:val="24"/>
          <w:szCs w:val="24"/>
          <w:lang w:val="en-US"/>
        </w:rPr>
        <w:t xml:space="preserve">: ERROR: function </w:t>
      </w:r>
      <w:proofErr w:type="spellStart"/>
      <w:r w:rsidRPr="00CE2313">
        <w:rPr>
          <w:rFonts w:ascii="Times New Roman" w:hAnsi="Times New Roman" w:cs="Times New Roman"/>
          <w:sz w:val="24"/>
          <w:szCs w:val="24"/>
          <w:lang w:val="en-US"/>
        </w:rPr>
        <w:t>fn_validate_criteria_</w:t>
      </w:r>
      <w:proofErr w:type="gramStart"/>
      <w:r w:rsidRPr="00CE2313">
        <w:rPr>
          <w:rFonts w:ascii="Times New Roman" w:hAnsi="Times New Roman" w:cs="Times New Roman"/>
          <w:sz w:val="24"/>
          <w:szCs w:val="24"/>
          <w:lang w:val="en-US"/>
        </w:rPr>
        <w:t>weights</w:t>
      </w:r>
      <w:proofErr w:type="spellEnd"/>
      <w:r w:rsidRPr="00CE23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313">
        <w:rPr>
          <w:rFonts w:ascii="Times New Roman" w:hAnsi="Times New Roman" w:cs="Times New Roman"/>
          <w:sz w:val="24"/>
          <w:szCs w:val="24"/>
          <w:lang w:val="en-US"/>
        </w:rPr>
        <w:t>) does not exist</w:t>
      </w:r>
    </w:p>
    <w:p w14:paraId="55B6B929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Рекомендация</w:t>
      </w:r>
      <w:proofErr w:type="gramStart"/>
      <w:r w:rsidRPr="00CE2313">
        <w:rPr>
          <w:rFonts w:ascii="Times New Roman" w:hAnsi="Times New Roman" w:cs="Times New Roman"/>
          <w:sz w:val="24"/>
          <w:szCs w:val="24"/>
        </w:rPr>
        <w:t>: Проверить</w:t>
      </w:r>
      <w:proofErr w:type="gramEnd"/>
      <w:r w:rsidRPr="00CE2313">
        <w:rPr>
          <w:rFonts w:ascii="Times New Roman" w:hAnsi="Times New Roman" w:cs="Times New Roman"/>
          <w:sz w:val="24"/>
          <w:szCs w:val="24"/>
        </w:rPr>
        <w:t xml:space="preserve"> синтаксис оператора RAISE в функции и порядок создания объектов в скриптах инициализации.</w:t>
      </w:r>
    </w:p>
    <w:p w14:paraId="5DEA3767" w14:textId="47D4B50A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5C5EA1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CE2313">
        <w:rPr>
          <w:rFonts w:ascii="Times New Roman" w:hAnsi="Times New Roman" w:cs="Times New Roman"/>
          <w:b/>
          <w:bCs/>
          <w:sz w:val="24"/>
          <w:szCs w:val="24"/>
        </w:rPr>
        <w:t xml:space="preserve"> CI/CD 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</w:rPr>
        <w:t>Pipeline</w:t>
      </w:r>
      <w:proofErr w:type="spellEnd"/>
    </w:p>
    <w:p w14:paraId="5BA73C20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3.1 Общая сводка (Пример выполнения с ошибками)</w:t>
      </w:r>
    </w:p>
    <w:p w14:paraId="39BA785C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Идентификатор запуска</w:t>
      </w:r>
      <w:r w:rsidRPr="00CE2313">
        <w:rPr>
          <w:rFonts w:ascii="Times New Roman" w:hAnsi="Times New Roman" w:cs="Times New Roman"/>
          <w:sz w:val="24"/>
          <w:szCs w:val="24"/>
        </w:rPr>
        <w:t>: 24587790217</w:t>
      </w:r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Ветка</w:t>
      </w:r>
      <w:r w:rsidRPr="00CE2313">
        <w:rPr>
          <w:rFonts w:ascii="Times New Roman" w:hAnsi="Times New Roman" w:cs="Times New Roman"/>
          <w:sz w:val="24"/>
          <w:szCs w:val="24"/>
        </w:rPr>
        <w:t>: 2/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Актор</w:t>
      </w:r>
      <w:r w:rsidRPr="00CE2313">
        <w:rPr>
          <w:rFonts w:ascii="Times New Roman" w:hAnsi="Times New Roman" w:cs="Times New Roman"/>
          <w:sz w:val="24"/>
          <w:szCs w:val="24"/>
        </w:rPr>
        <w:t>: Kulikova-A18</w:t>
      </w:r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Статус</w:t>
      </w:r>
      <w:r w:rsidRPr="00CE2313">
        <w:rPr>
          <w:rFonts w:ascii="Times New Roman" w:hAnsi="Times New Roman" w:cs="Times New Roman"/>
          <w:sz w:val="24"/>
          <w:szCs w:val="24"/>
        </w:rPr>
        <w:t>: Ошибка</w:t>
      </w:r>
      <w:r w:rsidRPr="00CE2313">
        <w:rPr>
          <w:rFonts w:ascii="Times New Roman" w:hAnsi="Times New Roman" w:cs="Times New Roman"/>
          <w:sz w:val="24"/>
          <w:szCs w:val="24"/>
        </w:rPr>
        <w:br/>
      </w:r>
      <w:r w:rsidRPr="00CE2313">
        <w:rPr>
          <w:rFonts w:ascii="Times New Roman" w:hAnsi="Times New Roman" w:cs="Times New Roman"/>
          <w:b/>
          <w:bCs/>
          <w:sz w:val="24"/>
          <w:szCs w:val="24"/>
        </w:rPr>
        <w:t>Длительность</w:t>
      </w:r>
      <w:r w:rsidRPr="00CE2313">
        <w:rPr>
          <w:rFonts w:ascii="Times New Roman" w:hAnsi="Times New Roman" w:cs="Times New Roman"/>
          <w:sz w:val="24"/>
          <w:szCs w:val="24"/>
        </w:rPr>
        <w:t>: 1 минута 45 секунд</w:t>
      </w:r>
    </w:p>
    <w:p w14:paraId="41A82801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Состояние работ (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</w:rPr>
        <w:t>Jobs</w:t>
      </w:r>
      <w:proofErr w:type="spellEnd"/>
      <w:r w:rsidRPr="00CE231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523"/>
        <w:gridCol w:w="1505"/>
        <w:gridCol w:w="5317"/>
      </w:tblGrid>
      <w:tr w:rsidR="00CE2313" w:rsidRPr="00CE2313" w14:paraId="14EC6F91" w14:textId="77777777" w:rsidTr="00CE2313">
        <w:tc>
          <w:tcPr>
            <w:tcW w:w="1350" w:type="pct"/>
            <w:hideMark/>
          </w:tcPr>
          <w:p w14:paraId="6B138C3F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805" w:type="pct"/>
            <w:hideMark/>
          </w:tcPr>
          <w:p w14:paraId="67F83D94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845" w:type="pct"/>
            <w:hideMark/>
          </w:tcPr>
          <w:p w14:paraId="395F37CC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E2313" w:rsidRPr="00CE2313" w14:paraId="6CE0DF84" w14:textId="77777777" w:rsidTr="00CE2313">
        <w:tc>
          <w:tcPr>
            <w:tcW w:w="1350" w:type="pct"/>
            <w:hideMark/>
          </w:tcPr>
          <w:p w14:paraId="4D80DB14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Code Quality Check</w:t>
            </w:r>
          </w:p>
        </w:tc>
        <w:tc>
          <w:tcPr>
            <w:tcW w:w="805" w:type="pct"/>
            <w:hideMark/>
          </w:tcPr>
          <w:p w14:paraId="63615A17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845" w:type="pct"/>
            <w:hideMark/>
          </w:tcPr>
          <w:p w14:paraId="28CA1DAB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Линтинг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, форматирование, проверка типов</w:t>
            </w:r>
          </w:p>
        </w:tc>
      </w:tr>
      <w:tr w:rsidR="00CE2313" w:rsidRPr="00CE2313" w14:paraId="25112FE4" w14:textId="77777777" w:rsidTr="00CE2313">
        <w:tc>
          <w:tcPr>
            <w:tcW w:w="1350" w:type="pct"/>
            <w:hideMark/>
          </w:tcPr>
          <w:p w14:paraId="09EBC637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Unit 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805" w:type="pct"/>
            <w:hideMark/>
          </w:tcPr>
          <w:p w14:paraId="351FD7D1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845" w:type="pct"/>
            <w:hideMark/>
          </w:tcPr>
          <w:p w14:paraId="21A72A5F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Быстрые 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валидационные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 тесты</w:t>
            </w:r>
          </w:p>
        </w:tc>
      </w:tr>
      <w:tr w:rsidR="00CE2313" w:rsidRPr="00CE2313" w14:paraId="0B035AEC" w14:textId="77777777" w:rsidTr="00CE2313">
        <w:tc>
          <w:tcPr>
            <w:tcW w:w="1350" w:type="pct"/>
            <w:hideMark/>
          </w:tcPr>
          <w:p w14:paraId="1F670C35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805" w:type="pct"/>
            <w:hideMark/>
          </w:tcPr>
          <w:p w14:paraId="4F4C0094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2845" w:type="pct"/>
            <w:hideMark/>
          </w:tcPr>
          <w:p w14:paraId="31BF17DE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Полное тестирование API</w:t>
            </w:r>
          </w:p>
        </w:tc>
      </w:tr>
      <w:tr w:rsidR="00CE2313" w:rsidRPr="00CE2313" w14:paraId="19D48A33" w14:textId="77777777" w:rsidTr="00CE2313">
        <w:tc>
          <w:tcPr>
            <w:tcW w:w="1350" w:type="pct"/>
            <w:hideMark/>
          </w:tcPr>
          <w:p w14:paraId="1AC3B6D9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API 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Contract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805" w:type="pct"/>
            <w:hideMark/>
          </w:tcPr>
          <w:p w14:paraId="614A75A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845" w:type="pct"/>
            <w:hideMark/>
          </w:tcPr>
          <w:p w14:paraId="008F7051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Валидация 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OpenAPI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 схемы</w:t>
            </w:r>
          </w:p>
        </w:tc>
      </w:tr>
      <w:tr w:rsidR="00CE2313" w:rsidRPr="00CE2313" w14:paraId="745AE4BD" w14:textId="77777777" w:rsidTr="00CE2313">
        <w:tc>
          <w:tcPr>
            <w:tcW w:w="1350" w:type="pct"/>
            <w:hideMark/>
          </w:tcPr>
          <w:p w14:paraId="09C697E7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Security 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805" w:type="pct"/>
            <w:hideMark/>
          </w:tcPr>
          <w:p w14:paraId="22BE41F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2845" w:type="pct"/>
            <w:hideMark/>
          </w:tcPr>
          <w:p w14:paraId="77F45B2E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Сканирование зависимостей</w:t>
            </w:r>
          </w:p>
        </w:tc>
      </w:tr>
      <w:tr w:rsidR="00CE2313" w:rsidRPr="00CE2313" w14:paraId="0DF71CB7" w14:textId="77777777" w:rsidTr="00CE2313">
        <w:tc>
          <w:tcPr>
            <w:tcW w:w="1350" w:type="pct"/>
            <w:hideMark/>
          </w:tcPr>
          <w:p w14:paraId="5E0613FB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 Test</w:t>
            </w:r>
          </w:p>
        </w:tc>
        <w:tc>
          <w:tcPr>
            <w:tcW w:w="805" w:type="pct"/>
            <w:hideMark/>
          </w:tcPr>
          <w:p w14:paraId="2A395EA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Пропущен</w:t>
            </w:r>
          </w:p>
        </w:tc>
        <w:tc>
          <w:tcPr>
            <w:tcW w:w="2845" w:type="pct"/>
            <w:hideMark/>
          </w:tcPr>
          <w:p w14:paraId="75EFDCD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Проверка сборки образа</w:t>
            </w:r>
          </w:p>
        </w:tc>
      </w:tr>
      <w:tr w:rsidR="00CE2313" w:rsidRPr="00CE2313" w14:paraId="64E26845" w14:textId="77777777" w:rsidTr="00CE2313">
        <w:tc>
          <w:tcPr>
            <w:tcW w:w="1350" w:type="pct"/>
            <w:hideMark/>
          </w:tcPr>
          <w:p w14:paraId="5C15436A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Performance </w:t>
            </w: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805" w:type="pct"/>
            <w:hideMark/>
          </w:tcPr>
          <w:p w14:paraId="36C8166B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845" w:type="pct"/>
            <w:hideMark/>
          </w:tcPr>
          <w:p w14:paraId="3510E9B4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Нагрузочное тестирование</w:t>
            </w:r>
          </w:p>
        </w:tc>
      </w:tr>
      <w:tr w:rsidR="00CE2313" w:rsidRPr="00CE2313" w14:paraId="44A50245" w14:textId="77777777" w:rsidTr="00CE2313">
        <w:tc>
          <w:tcPr>
            <w:tcW w:w="1350" w:type="pct"/>
            <w:hideMark/>
          </w:tcPr>
          <w:p w14:paraId="5CC6FCA7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Coverage</w:t>
            </w:r>
            <w:proofErr w:type="spell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</w:tc>
        <w:tc>
          <w:tcPr>
            <w:tcW w:w="805" w:type="pct"/>
            <w:hideMark/>
          </w:tcPr>
          <w:p w14:paraId="58D7677C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845" w:type="pct"/>
            <w:hideMark/>
          </w:tcPr>
          <w:p w14:paraId="5AA9F19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Отчет о покрытии кода</w:t>
            </w:r>
          </w:p>
        </w:tc>
      </w:tr>
      <w:tr w:rsidR="00CE2313" w:rsidRPr="00CE2313" w14:paraId="2221F698" w14:textId="77777777" w:rsidTr="00CE2313">
        <w:tc>
          <w:tcPr>
            <w:tcW w:w="1350" w:type="pct"/>
            <w:hideMark/>
          </w:tcPr>
          <w:p w14:paraId="0954EC8F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Final Report</w:t>
            </w:r>
          </w:p>
        </w:tc>
        <w:tc>
          <w:tcPr>
            <w:tcW w:w="805" w:type="pct"/>
            <w:hideMark/>
          </w:tcPr>
          <w:p w14:paraId="1A03D51C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2845" w:type="pct"/>
            <w:hideMark/>
          </w:tcPr>
          <w:p w14:paraId="20135EA0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Итоговый отчет</w:t>
            </w:r>
          </w:p>
        </w:tc>
      </w:tr>
    </w:tbl>
    <w:p w14:paraId="0BFDF03A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 xml:space="preserve">3.2 Ошибки безопасности (Security 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</w:rPr>
        <w:t>Tests</w:t>
      </w:r>
      <w:proofErr w:type="spellEnd"/>
      <w:r w:rsidRPr="00CE231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7F58DBB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Длительность этапа</w:t>
      </w:r>
      <w:r w:rsidRPr="00CE2313">
        <w:rPr>
          <w:rFonts w:ascii="Times New Roman" w:hAnsi="Times New Roman" w:cs="Times New Roman"/>
          <w:sz w:val="24"/>
          <w:szCs w:val="24"/>
        </w:rPr>
        <w:t>: 14 секунд</w:t>
      </w:r>
    </w:p>
    <w:p w14:paraId="124AFC4E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sz w:val="24"/>
          <w:szCs w:val="24"/>
        </w:rPr>
        <w:t>В ходе проверки безопасности зависимостей утилитой 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> были выявлены следующие уязвимости:</w:t>
      </w:r>
    </w:p>
    <w:p w14:paraId="61BDE6BE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 xml:space="preserve">Уязвимость в пакете </w:t>
      </w:r>
      <w:proofErr w:type="spellStart"/>
      <w:r w:rsidRPr="00CE2313">
        <w:rPr>
          <w:rFonts w:ascii="Times New Roman" w:hAnsi="Times New Roman" w:cs="Times New Roman"/>
          <w:b/>
          <w:bCs/>
          <w:sz w:val="24"/>
          <w:szCs w:val="24"/>
        </w:rPr>
        <w:t>pytest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58"/>
        <w:gridCol w:w="2350"/>
      </w:tblGrid>
      <w:tr w:rsidR="00CE2313" w:rsidRPr="00CE2313" w14:paraId="7B9B8220" w14:textId="77777777" w:rsidTr="00CE2313">
        <w:tc>
          <w:tcPr>
            <w:tcW w:w="0" w:type="auto"/>
            <w:hideMark/>
          </w:tcPr>
          <w:p w14:paraId="4D49FFE2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2AEA5A6B" w14:textId="77777777" w:rsidR="00CE2313" w:rsidRPr="00CE2313" w:rsidRDefault="00CE2313" w:rsidP="00CE23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CE2313" w:rsidRPr="00CE2313" w14:paraId="347F609C" w14:textId="77777777" w:rsidTr="00CE2313">
        <w:tc>
          <w:tcPr>
            <w:tcW w:w="0" w:type="auto"/>
            <w:hideMark/>
          </w:tcPr>
          <w:p w14:paraId="17DBFBDD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Уязвимый пакет</w:t>
            </w:r>
          </w:p>
        </w:tc>
        <w:tc>
          <w:tcPr>
            <w:tcW w:w="0" w:type="auto"/>
            <w:hideMark/>
          </w:tcPr>
          <w:p w14:paraId="6D5A1909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</w:p>
        </w:tc>
      </w:tr>
      <w:tr w:rsidR="00CE2313" w:rsidRPr="00CE2313" w14:paraId="1F1ACA3C" w14:textId="77777777" w:rsidTr="00CE2313">
        <w:tc>
          <w:tcPr>
            <w:tcW w:w="0" w:type="auto"/>
            <w:hideMark/>
          </w:tcPr>
          <w:p w14:paraId="15AA21B5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Установленная версия</w:t>
            </w:r>
          </w:p>
        </w:tc>
        <w:tc>
          <w:tcPr>
            <w:tcW w:w="0" w:type="auto"/>
            <w:hideMark/>
          </w:tcPr>
          <w:p w14:paraId="3ADBD8D9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7.4.4</w:t>
            </w:r>
          </w:p>
        </w:tc>
      </w:tr>
      <w:tr w:rsidR="00CE2313" w:rsidRPr="00CE2313" w14:paraId="45B1CB4D" w14:textId="77777777" w:rsidTr="00CE2313">
        <w:tc>
          <w:tcPr>
            <w:tcW w:w="0" w:type="auto"/>
            <w:hideMark/>
          </w:tcPr>
          <w:p w14:paraId="61CD2B9F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Затронутые версии</w:t>
            </w:r>
          </w:p>
        </w:tc>
        <w:tc>
          <w:tcPr>
            <w:tcW w:w="0" w:type="auto"/>
            <w:hideMark/>
          </w:tcPr>
          <w:p w14:paraId="170F6C13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&lt; 9</w:t>
            </w:r>
            <w:proofErr w:type="gramEnd"/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.0.3</w:t>
            </w:r>
          </w:p>
        </w:tc>
      </w:tr>
      <w:tr w:rsidR="00CE2313" w:rsidRPr="00CE2313" w14:paraId="4BC52567" w14:textId="77777777" w:rsidTr="00CE2313">
        <w:tc>
          <w:tcPr>
            <w:tcW w:w="0" w:type="auto"/>
            <w:hideMark/>
          </w:tcPr>
          <w:p w14:paraId="50D11DDE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Идентификатор уязвимости</w:t>
            </w:r>
          </w:p>
        </w:tc>
        <w:tc>
          <w:tcPr>
            <w:tcW w:w="0" w:type="auto"/>
            <w:hideMark/>
          </w:tcPr>
          <w:p w14:paraId="01739FC6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SFY-20260122-20373</w:t>
            </w:r>
          </w:p>
        </w:tc>
      </w:tr>
      <w:tr w:rsidR="00CE2313" w:rsidRPr="00CE2313" w14:paraId="15447BF5" w14:textId="77777777" w:rsidTr="00CE2313">
        <w:tc>
          <w:tcPr>
            <w:tcW w:w="0" w:type="auto"/>
            <w:hideMark/>
          </w:tcPr>
          <w:p w14:paraId="6538BC47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CVE</w:t>
            </w:r>
          </w:p>
        </w:tc>
        <w:tc>
          <w:tcPr>
            <w:tcW w:w="0" w:type="auto"/>
            <w:hideMark/>
          </w:tcPr>
          <w:p w14:paraId="4C9BEF9F" w14:textId="77777777" w:rsidR="00CE2313" w:rsidRPr="00CE2313" w:rsidRDefault="00CE2313" w:rsidP="00CE2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313">
              <w:rPr>
                <w:rFonts w:ascii="Times New Roman" w:hAnsi="Times New Roman" w:cs="Times New Roman"/>
                <w:sz w:val="24"/>
                <w:szCs w:val="24"/>
              </w:rPr>
              <w:t>CVE-2025-71176</w:t>
            </w:r>
          </w:p>
        </w:tc>
      </w:tr>
    </w:tbl>
    <w:p w14:paraId="7F542DA2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Описание уязвимости</w:t>
      </w:r>
      <w:r w:rsidRPr="00CE2313">
        <w:rPr>
          <w:rFonts w:ascii="Times New Roman" w:hAnsi="Times New Roman" w:cs="Times New Roman"/>
          <w:sz w:val="24"/>
          <w:szCs w:val="24"/>
        </w:rPr>
        <w:t>:</w:t>
      </w:r>
      <w:r w:rsidRPr="00CE2313">
        <w:rPr>
          <w:rFonts w:ascii="Times New Roman" w:hAnsi="Times New Roman" w:cs="Times New Roman"/>
          <w:sz w:val="24"/>
          <w:szCs w:val="24"/>
        </w:rPr>
        <w:br/>
        <w:t xml:space="preserve">Пакет 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 xml:space="preserve"> до версии 9.0.2 в UNIX-системах использует директории с шаблоном имени /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pytest-of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>-[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>], что позволяет локальным пользователям вызвать отказ в обслуживании или потенциально повысить привилегии.</w:t>
      </w:r>
    </w:p>
    <w:p w14:paraId="5B679291" w14:textId="77777777" w:rsidR="00CE2313" w:rsidRPr="00CE2313" w:rsidRDefault="00CE2313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2313">
        <w:rPr>
          <w:rFonts w:ascii="Times New Roman" w:hAnsi="Times New Roman" w:cs="Times New Roman"/>
          <w:b/>
          <w:bCs/>
          <w:sz w:val="24"/>
          <w:szCs w:val="24"/>
        </w:rPr>
        <w:t>Рекомендация</w:t>
      </w:r>
      <w:proofErr w:type="gramStart"/>
      <w:r w:rsidRPr="00CE2313">
        <w:rPr>
          <w:rFonts w:ascii="Times New Roman" w:hAnsi="Times New Roman" w:cs="Times New Roman"/>
          <w:sz w:val="24"/>
          <w:szCs w:val="24"/>
        </w:rPr>
        <w:t>: Обновить</w:t>
      </w:r>
      <w:proofErr w:type="gramEnd"/>
      <w:r w:rsidRPr="00CE2313">
        <w:rPr>
          <w:rFonts w:ascii="Times New Roman" w:hAnsi="Times New Roman" w:cs="Times New Roman"/>
          <w:sz w:val="24"/>
          <w:szCs w:val="24"/>
        </w:rPr>
        <w:t xml:space="preserve"> пакет </w:t>
      </w:r>
      <w:proofErr w:type="spellStart"/>
      <w:r w:rsidRPr="00CE2313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CE2313">
        <w:rPr>
          <w:rFonts w:ascii="Times New Roman" w:hAnsi="Times New Roman" w:cs="Times New Roman"/>
          <w:sz w:val="24"/>
          <w:szCs w:val="24"/>
        </w:rPr>
        <w:t xml:space="preserve"> до версии 9.0.3 или выше.</w:t>
      </w:r>
    </w:p>
    <w:p w14:paraId="7FAC790F" w14:textId="77777777" w:rsidR="006E4598" w:rsidRPr="00CE2313" w:rsidRDefault="006E4598" w:rsidP="00CE23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E4598" w:rsidRPr="00CE2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6316F"/>
    <w:multiLevelType w:val="multilevel"/>
    <w:tmpl w:val="6FC4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51D78"/>
    <w:multiLevelType w:val="multilevel"/>
    <w:tmpl w:val="88E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87948"/>
    <w:multiLevelType w:val="multilevel"/>
    <w:tmpl w:val="2D74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21D1B"/>
    <w:multiLevelType w:val="multilevel"/>
    <w:tmpl w:val="7D5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647BC6"/>
    <w:multiLevelType w:val="multilevel"/>
    <w:tmpl w:val="6B06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067111">
    <w:abstractNumId w:val="4"/>
  </w:num>
  <w:num w:numId="2" w16cid:durableId="1499534968">
    <w:abstractNumId w:val="3"/>
  </w:num>
  <w:num w:numId="3" w16cid:durableId="593781694">
    <w:abstractNumId w:val="5"/>
  </w:num>
  <w:num w:numId="4" w16cid:durableId="1736976974">
    <w:abstractNumId w:val="6"/>
  </w:num>
  <w:num w:numId="5" w16cid:durableId="905530808">
    <w:abstractNumId w:val="0"/>
  </w:num>
  <w:num w:numId="6" w16cid:durableId="2045130245">
    <w:abstractNumId w:val="2"/>
  </w:num>
  <w:num w:numId="7" w16cid:durableId="876115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0E"/>
    <w:rsid w:val="001946D3"/>
    <w:rsid w:val="005801C9"/>
    <w:rsid w:val="006E4598"/>
    <w:rsid w:val="00872BA5"/>
    <w:rsid w:val="008C161A"/>
    <w:rsid w:val="00AD0D0E"/>
    <w:rsid w:val="00C85507"/>
    <w:rsid w:val="00CE2313"/>
    <w:rsid w:val="00D146DB"/>
    <w:rsid w:val="00DB01F1"/>
    <w:rsid w:val="00EE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6547"/>
  <w15:chartTrackingRefBased/>
  <w15:docId w15:val="{B3102196-69AF-4527-88FE-CF9C363C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D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D0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D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D0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D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D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D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D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AD0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D0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D0D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D0D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D0D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D0D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D0D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D0D0E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AD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AD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AD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AD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AD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AD0D0E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AD0D0E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AD0D0E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AD0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1"/>
    <w:link w:val="af"/>
    <w:uiPriority w:val="30"/>
    <w:rsid w:val="00AD0D0E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AD0D0E"/>
    <w:rPr>
      <w:b/>
      <w:bCs/>
      <w:smallCaps/>
      <w:color w:val="2F5496" w:themeColor="accent1" w:themeShade="BF"/>
      <w:spacing w:val="5"/>
    </w:rPr>
  </w:style>
  <w:style w:type="table" w:styleId="af2">
    <w:name w:val="Table Grid"/>
    <w:basedOn w:val="a2"/>
    <w:uiPriority w:val="39"/>
    <w:rsid w:val="00CE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Алена Куликова</cp:lastModifiedBy>
  <cp:revision>4</cp:revision>
  <dcterms:created xsi:type="dcterms:W3CDTF">2026-04-19T09:29:00Z</dcterms:created>
  <dcterms:modified xsi:type="dcterms:W3CDTF">2026-04-19T09:33:00Z</dcterms:modified>
</cp:coreProperties>
</file>