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13699" w14:textId="77777777" w:rsidR="00924FB6" w:rsidRPr="00CA6B84" w:rsidRDefault="00924FB6" w:rsidP="00436533">
      <w:pPr>
        <w:widowControl/>
        <w:spacing w:after="160"/>
        <w:jc w:val="center"/>
        <w:rPr>
          <w:rFonts w:eastAsia="Times New Roman" w:cs="Times New Roman"/>
          <w:szCs w:val="24"/>
          <w:lang w:val="ru-RU"/>
        </w:rPr>
      </w:pPr>
      <w:r w:rsidRPr="00CA6B84">
        <w:rPr>
          <w:rFonts w:eastAsia="Times New Roman" w:cs="Times New Roman"/>
          <w:szCs w:val="24"/>
          <w:lang w:val="ru-RU"/>
        </w:rPr>
        <w:t>МИНИСТЕРСТВО ЦИФРОВОГО РАЗВИТИЯ, СВЯЗИ И</w:t>
      </w:r>
    </w:p>
    <w:p w14:paraId="18F86460" w14:textId="77777777" w:rsidR="00924FB6" w:rsidRPr="00CA6B84" w:rsidRDefault="00924FB6" w:rsidP="00436533">
      <w:pPr>
        <w:widowControl/>
        <w:spacing w:after="160"/>
        <w:jc w:val="center"/>
        <w:rPr>
          <w:rFonts w:eastAsia="Times New Roman" w:cs="Times New Roman"/>
          <w:szCs w:val="24"/>
          <w:lang w:val="ru-RU"/>
        </w:rPr>
      </w:pPr>
      <w:r w:rsidRPr="00CA6B84">
        <w:rPr>
          <w:rFonts w:eastAsia="Times New Roman" w:cs="Times New Roman"/>
          <w:szCs w:val="24"/>
          <w:lang w:val="ru-RU"/>
        </w:rPr>
        <w:t>МАССОВЫХ КОММУНИКАЦИЙ РОССИЙСКОЙ ФЕДЕРАЦИИ</w:t>
      </w:r>
    </w:p>
    <w:p w14:paraId="0C2F73B8" w14:textId="77777777" w:rsidR="00924FB6" w:rsidRPr="00CA6B84" w:rsidRDefault="00924FB6" w:rsidP="00436533">
      <w:pPr>
        <w:widowControl/>
        <w:spacing w:after="160"/>
        <w:jc w:val="center"/>
        <w:rPr>
          <w:rFonts w:eastAsia="Times New Roman" w:cs="Times New Roman"/>
          <w:szCs w:val="24"/>
          <w:lang w:val="ru-RU"/>
        </w:rPr>
      </w:pPr>
      <w:r w:rsidRPr="00CA6B84">
        <w:rPr>
          <w:rFonts w:eastAsia="Times New Roman" w:cs="Times New Roman"/>
          <w:szCs w:val="24"/>
          <w:lang w:val="ru-RU"/>
        </w:rPr>
        <w:t>Ордена Трудового Красного Знамени федеральное государственное</w:t>
      </w:r>
    </w:p>
    <w:p w14:paraId="13772034" w14:textId="77777777" w:rsidR="00924FB6" w:rsidRPr="00CA6B84" w:rsidRDefault="00924FB6" w:rsidP="00436533">
      <w:pPr>
        <w:widowControl/>
        <w:spacing w:after="160"/>
        <w:jc w:val="center"/>
        <w:rPr>
          <w:rFonts w:eastAsia="Times New Roman" w:cs="Times New Roman"/>
          <w:szCs w:val="24"/>
          <w:lang w:val="ru-RU"/>
        </w:rPr>
      </w:pPr>
      <w:r w:rsidRPr="00CA6B84">
        <w:rPr>
          <w:rFonts w:eastAsia="Times New Roman" w:cs="Times New Roman"/>
          <w:szCs w:val="24"/>
          <w:lang w:val="ru-RU"/>
        </w:rPr>
        <w:t>бюджетное образовательное учреждение высшего образования</w:t>
      </w:r>
    </w:p>
    <w:p w14:paraId="5C1B33DF" w14:textId="77777777" w:rsidR="00924FB6" w:rsidRPr="00CA6B84" w:rsidRDefault="00924FB6" w:rsidP="00436533">
      <w:pPr>
        <w:widowControl/>
        <w:spacing w:after="160"/>
        <w:jc w:val="center"/>
        <w:rPr>
          <w:rFonts w:eastAsia="Times New Roman" w:cs="Times New Roman"/>
          <w:szCs w:val="24"/>
          <w:lang w:val="ru-RU"/>
        </w:rPr>
      </w:pPr>
      <w:r w:rsidRPr="00CA6B84">
        <w:rPr>
          <w:rFonts w:eastAsia="Times New Roman" w:cs="Times New Roman"/>
          <w:szCs w:val="24"/>
          <w:lang w:val="ru-RU"/>
        </w:rPr>
        <w:t>«МОСКОВСКИЙ ТЕХНИЧЕСКИЙ УНИВЕРСИТЕТ</w:t>
      </w:r>
    </w:p>
    <w:p w14:paraId="394D1C54" w14:textId="275D4B5E" w:rsidR="00924FB6" w:rsidRPr="0094523E" w:rsidRDefault="00924FB6" w:rsidP="00436533">
      <w:pPr>
        <w:widowControl/>
        <w:spacing w:after="160"/>
        <w:jc w:val="center"/>
        <w:rPr>
          <w:rFonts w:eastAsia="Times New Roman" w:cs="Times New Roman"/>
          <w:szCs w:val="24"/>
          <w:lang w:val="ru-RU"/>
        </w:rPr>
      </w:pPr>
      <w:r w:rsidRPr="0094523E">
        <w:rPr>
          <w:rFonts w:eastAsia="Times New Roman" w:cs="Times New Roman"/>
          <w:szCs w:val="24"/>
          <w:lang w:val="ru-RU"/>
        </w:rPr>
        <w:t>СВЯЗИ И ИНФОРМАТИКИ»</w:t>
      </w:r>
    </w:p>
    <w:p w14:paraId="5E448B92" w14:textId="77777777" w:rsidR="00924FB6" w:rsidRPr="00CA6B84" w:rsidRDefault="00924FB6" w:rsidP="00436533">
      <w:pPr>
        <w:widowControl/>
        <w:spacing w:after="160"/>
        <w:jc w:val="center"/>
        <w:rPr>
          <w:rFonts w:eastAsia="Times New Roman" w:cs="Times New Roman"/>
          <w:szCs w:val="24"/>
          <w:lang w:val="ru-RU"/>
        </w:rPr>
      </w:pPr>
      <w:r w:rsidRPr="00CA6B84">
        <w:rPr>
          <w:rFonts w:eastAsia="Times New Roman" w:cs="Times New Roman"/>
          <w:szCs w:val="24"/>
          <w:lang w:val="ru-RU"/>
        </w:rPr>
        <w:t>Кафедра «Математическая кибернетика и информационные технологии»</w:t>
      </w:r>
    </w:p>
    <w:p w14:paraId="06AB3DB4" w14:textId="77777777" w:rsidR="00924FB6" w:rsidRPr="00924FB6" w:rsidRDefault="00924FB6" w:rsidP="00436533">
      <w:pPr>
        <w:widowControl/>
        <w:spacing w:after="160"/>
        <w:jc w:val="center"/>
        <w:rPr>
          <w:rFonts w:eastAsia="Times New Roman" w:cs="Times New Roman"/>
          <w:szCs w:val="24"/>
          <w:lang w:val="ru-RU"/>
        </w:rPr>
      </w:pPr>
      <w:r w:rsidRPr="00924FB6">
        <w:rPr>
          <w:rFonts w:eastAsia="Times New Roman" w:cs="Times New Roman"/>
          <w:szCs w:val="24"/>
          <w:lang w:val="ru-RU"/>
        </w:rPr>
        <w:t>Лабораторная работа №1</w:t>
      </w:r>
    </w:p>
    <w:p w14:paraId="726AD7D0" w14:textId="77777777" w:rsidR="00924FB6" w:rsidRPr="00CA6B84" w:rsidRDefault="00924FB6" w:rsidP="00436533">
      <w:pPr>
        <w:widowControl/>
        <w:spacing w:after="160"/>
        <w:jc w:val="center"/>
        <w:rPr>
          <w:rFonts w:eastAsia="Times New Roman" w:cs="Times New Roman"/>
          <w:szCs w:val="24"/>
          <w:lang w:val="ru-RU"/>
        </w:rPr>
      </w:pPr>
      <w:r w:rsidRPr="00CA6B84">
        <w:rPr>
          <w:rFonts w:eastAsia="Times New Roman" w:cs="Times New Roman"/>
          <w:szCs w:val="24"/>
          <w:lang w:val="ru-RU"/>
        </w:rPr>
        <w:t xml:space="preserve">“Разработка </w:t>
      </w:r>
      <w:proofErr w:type="spellStart"/>
      <w:r w:rsidRPr="00CA6B84">
        <w:rPr>
          <w:rFonts w:eastAsia="Times New Roman" w:cs="Times New Roman"/>
          <w:szCs w:val="24"/>
          <w:lang w:val="ru-RU"/>
        </w:rPr>
        <w:t>нейросетевых</w:t>
      </w:r>
      <w:proofErr w:type="spellEnd"/>
      <w:r w:rsidRPr="00CA6B84">
        <w:rPr>
          <w:rFonts w:eastAsia="Times New Roman" w:cs="Times New Roman"/>
          <w:szCs w:val="24"/>
          <w:lang w:val="ru-RU"/>
        </w:rPr>
        <w:t xml:space="preserve"> функций. Операция </w:t>
      </w:r>
      <w:r>
        <w:rPr>
          <w:rFonts w:eastAsia="Times New Roman" w:cs="Times New Roman"/>
          <w:szCs w:val="24"/>
        </w:rPr>
        <w:t>Convolution</w:t>
      </w:r>
      <w:r w:rsidRPr="00CA6B84">
        <w:rPr>
          <w:rFonts w:eastAsia="Times New Roman" w:cs="Times New Roman"/>
          <w:szCs w:val="24"/>
          <w:lang w:val="ru-RU"/>
        </w:rPr>
        <w:t xml:space="preserve"> 2</w:t>
      </w:r>
      <w:r>
        <w:rPr>
          <w:rFonts w:eastAsia="Times New Roman" w:cs="Times New Roman"/>
          <w:szCs w:val="24"/>
        </w:rPr>
        <w:t>D</w:t>
      </w:r>
      <w:r w:rsidRPr="00CA6B84">
        <w:rPr>
          <w:rFonts w:eastAsia="Times New Roman" w:cs="Times New Roman"/>
          <w:szCs w:val="24"/>
          <w:lang w:val="ru-RU"/>
        </w:rPr>
        <w:t>”</w:t>
      </w:r>
    </w:p>
    <w:p w14:paraId="07E633F6" w14:textId="77777777" w:rsidR="00924FB6" w:rsidRPr="00CA6B84" w:rsidRDefault="00924FB6" w:rsidP="00436533">
      <w:pPr>
        <w:widowControl/>
        <w:spacing w:after="160"/>
        <w:jc w:val="center"/>
        <w:rPr>
          <w:rFonts w:eastAsia="Times New Roman" w:cs="Times New Roman"/>
          <w:szCs w:val="24"/>
          <w:lang w:val="ru-RU"/>
        </w:rPr>
      </w:pPr>
      <w:r w:rsidRPr="00CA6B84">
        <w:rPr>
          <w:rFonts w:eastAsia="Times New Roman" w:cs="Times New Roman"/>
          <w:szCs w:val="24"/>
          <w:lang w:val="ru-RU"/>
        </w:rPr>
        <w:t xml:space="preserve"> по дисциплине</w:t>
      </w:r>
    </w:p>
    <w:p w14:paraId="25641F56" w14:textId="77777777" w:rsidR="00924FB6" w:rsidRPr="00CA6B84" w:rsidRDefault="00924FB6" w:rsidP="00436533">
      <w:pPr>
        <w:widowControl/>
        <w:spacing w:after="160"/>
        <w:jc w:val="center"/>
        <w:rPr>
          <w:rFonts w:eastAsia="Times New Roman" w:cs="Times New Roman"/>
          <w:szCs w:val="24"/>
          <w:lang w:val="ru-RU"/>
        </w:rPr>
      </w:pPr>
      <w:r w:rsidRPr="00CA6B84">
        <w:rPr>
          <w:rFonts w:eastAsia="Times New Roman" w:cs="Times New Roman"/>
          <w:szCs w:val="24"/>
          <w:lang w:val="ru-RU"/>
        </w:rPr>
        <w:t>“Системы машинного зрения”</w:t>
      </w:r>
    </w:p>
    <w:p w14:paraId="0D12FE36" w14:textId="77777777" w:rsidR="00924FB6" w:rsidRPr="00CA6B84" w:rsidRDefault="00924FB6" w:rsidP="00436533">
      <w:pPr>
        <w:widowControl/>
        <w:spacing w:after="160"/>
        <w:rPr>
          <w:rFonts w:eastAsia="Times New Roman" w:cs="Times New Roman"/>
          <w:szCs w:val="24"/>
          <w:lang w:val="ru-RU"/>
        </w:rPr>
      </w:pPr>
    </w:p>
    <w:p w14:paraId="2CAF1A89" w14:textId="77777777" w:rsidR="00924FB6" w:rsidRPr="00CA6B84" w:rsidRDefault="00924FB6" w:rsidP="00436533">
      <w:pPr>
        <w:widowControl/>
        <w:spacing w:after="160"/>
        <w:rPr>
          <w:rFonts w:eastAsia="Times New Roman" w:cs="Times New Roman"/>
          <w:szCs w:val="24"/>
          <w:lang w:val="ru-RU"/>
        </w:rPr>
      </w:pPr>
    </w:p>
    <w:p w14:paraId="5499C718" w14:textId="77777777" w:rsidR="00924FB6" w:rsidRPr="00CA6B84" w:rsidRDefault="00924FB6" w:rsidP="00436533">
      <w:pPr>
        <w:widowControl/>
        <w:spacing w:after="160"/>
        <w:ind w:left="5387"/>
        <w:rPr>
          <w:rFonts w:eastAsia="Times New Roman" w:cs="Times New Roman"/>
          <w:szCs w:val="24"/>
          <w:lang w:val="ru-RU"/>
        </w:rPr>
      </w:pPr>
    </w:p>
    <w:p w14:paraId="2A77CEF1" w14:textId="77777777" w:rsidR="00924FB6" w:rsidRPr="00CA6B84" w:rsidRDefault="00924FB6" w:rsidP="00436533">
      <w:pPr>
        <w:widowControl/>
        <w:spacing w:after="160"/>
        <w:ind w:left="5387"/>
        <w:rPr>
          <w:rFonts w:eastAsia="Times New Roman" w:cs="Times New Roman"/>
          <w:szCs w:val="24"/>
          <w:lang w:val="ru-RU"/>
        </w:rPr>
      </w:pPr>
    </w:p>
    <w:p w14:paraId="514ACA9E" w14:textId="77777777" w:rsidR="00924FB6" w:rsidRPr="00CA6B84" w:rsidRDefault="00924FB6" w:rsidP="00436533">
      <w:pPr>
        <w:widowControl/>
        <w:spacing w:after="160"/>
        <w:ind w:left="5387"/>
        <w:rPr>
          <w:rFonts w:eastAsia="Times New Roman" w:cs="Times New Roman"/>
          <w:szCs w:val="24"/>
          <w:lang w:val="ru-RU"/>
        </w:rPr>
      </w:pPr>
      <w:r w:rsidRPr="00CA6B84">
        <w:rPr>
          <w:rFonts w:eastAsia="Times New Roman" w:cs="Times New Roman"/>
          <w:szCs w:val="24"/>
          <w:lang w:val="ru-RU"/>
        </w:rPr>
        <w:t>Выполнил:</w:t>
      </w:r>
    </w:p>
    <w:p w14:paraId="3D4BEBC9" w14:textId="61EE04DA" w:rsidR="00924FB6" w:rsidRPr="00CA6B84" w:rsidRDefault="00924FB6" w:rsidP="00436533">
      <w:pPr>
        <w:widowControl/>
        <w:spacing w:after="160"/>
        <w:ind w:left="5387"/>
        <w:rPr>
          <w:rFonts w:eastAsia="Times New Roman" w:cs="Times New Roman"/>
          <w:szCs w:val="24"/>
          <w:lang w:val="ru-RU"/>
        </w:rPr>
      </w:pPr>
      <w:r w:rsidRPr="00CA6B84">
        <w:rPr>
          <w:rFonts w:eastAsia="Times New Roman" w:cs="Times New Roman"/>
          <w:szCs w:val="24"/>
          <w:lang w:val="ru-RU"/>
        </w:rPr>
        <w:t>студент группы БВТ200</w:t>
      </w:r>
      <w:r w:rsidR="0094523E">
        <w:rPr>
          <w:rFonts w:eastAsia="Times New Roman" w:cs="Times New Roman"/>
          <w:szCs w:val="24"/>
          <w:lang w:val="ru-RU"/>
        </w:rPr>
        <w:t>2</w:t>
      </w:r>
    </w:p>
    <w:p w14:paraId="24A15670" w14:textId="151E19B7" w:rsidR="00924FB6" w:rsidRPr="0094523E" w:rsidRDefault="0094523E" w:rsidP="00436533">
      <w:pPr>
        <w:widowControl/>
        <w:spacing w:after="160"/>
        <w:ind w:left="5387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ru-RU"/>
        </w:rPr>
        <w:t>Куликов С.С.</w:t>
      </w:r>
    </w:p>
    <w:p w14:paraId="5C7DC70D" w14:textId="77777777" w:rsidR="00924FB6" w:rsidRPr="00CA6B84" w:rsidRDefault="00924FB6" w:rsidP="00436533">
      <w:pPr>
        <w:widowControl/>
        <w:spacing w:after="160"/>
        <w:ind w:left="5387"/>
        <w:rPr>
          <w:rFonts w:eastAsia="Times New Roman" w:cs="Times New Roman"/>
          <w:sz w:val="28"/>
          <w:szCs w:val="28"/>
          <w:lang w:val="ru-RU"/>
        </w:rPr>
      </w:pPr>
    </w:p>
    <w:p w14:paraId="604A18AF" w14:textId="77777777" w:rsidR="00924FB6" w:rsidRPr="00CA6B84" w:rsidRDefault="00924FB6" w:rsidP="00436533">
      <w:pPr>
        <w:widowControl/>
        <w:spacing w:after="160"/>
        <w:jc w:val="center"/>
        <w:rPr>
          <w:rFonts w:eastAsia="Times New Roman" w:cs="Times New Roman"/>
          <w:sz w:val="28"/>
          <w:szCs w:val="28"/>
          <w:lang w:val="ru-RU"/>
        </w:rPr>
      </w:pPr>
    </w:p>
    <w:p w14:paraId="15A1DF0C" w14:textId="77777777" w:rsidR="00924FB6" w:rsidRPr="00CA6B84" w:rsidRDefault="00924FB6" w:rsidP="00436533">
      <w:pPr>
        <w:widowControl/>
        <w:spacing w:after="160"/>
        <w:jc w:val="center"/>
        <w:rPr>
          <w:rFonts w:eastAsia="Times New Roman" w:cs="Times New Roman"/>
          <w:sz w:val="28"/>
          <w:szCs w:val="28"/>
          <w:lang w:val="ru-RU"/>
        </w:rPr>
      </w:pPr>
    </w:p>
    <w:p w14:paraId="7DF6914B" w14:textId="77777777" w:rsidR="00924FB6" w:rsidRPr="00CA6B84" w:rsidRDefault="00924FB6" w:rsidP="00436533">
      <w:pPr>
        <w:widowControl/>
        <w:spacing w:after="160"/>
        <w:rPr>
          <w:rFonts w:eastAsia="Times New Roman" w:cs="Times New Roman"/>
          <w:sz w:val="28"/>
          <w:szCs w:val="28"/>
          <w:lang w:val="ru-RU"/>
        </w:rPr>
      </w:pPr>
    </w:p>
    <w:p w14:paraId="05BE67E1" w14:textId="77777777" w:rsidR="007B573E" w:rsidRDefault="007B573E" w:rsidP="00436533">
      <w:pPr>
        <w:jc w:val="center"/>
        <w:rPr>
          <w:rFonts w:eastAsia="Times New Roman" w:cs="Times New Roman"/>
          <w:szCs w:val="24"/>
          <w:lang w:val="ru-RU"/>
        </w:rPr>
      </w:pPr>
    </w:p>
    <w:p w14:paraId="4F1E0DF8" w14:textId="77777777" w:rsidR="007B573E" w:rsidRDefault="007B573E" w:rsidP="00436533">
      <w:pPr>
        <w:jc w:val="center"/>
        <w:rPr>
          <w:rFonts w:eastAsia="Times New Roman" w:cs="Times New Roman"/>
          <w:szCs w:val="24"/>
          <w:lang w:val="ru-RU"/>
        </w:rPr>
      </w:pPr>
    </w:p>
    <w:p w14:paraId="307378D3" w14:textId="77777777" w:rsidR="00262D93" w:rsidRDefault="00262D93" w:rsidP="00436533">
      <w:pPr>
        <w:jc w:val="center"/>
        <w:rPr>
          <w:rFonts w:eastAsia="Times New Roman" w:cs="Times New Roman"/>
          <w:szCs w:val="24"/>
          <w:lang w:val="ru-RU"/>
        </w:rPr>
      </w:pPr>
    </w:p>
    <w:p w14:paraId="35B8B6EB" w14:textId="58EF10A4" w:rsidR="007B573E" w:rsidRPr="0094523E" w:rsidRDefault="00924FB6" w:rsidP="00436533">
      <w:pPr>
        <w:jc w:val="center"/>
        <w:rPr>
          <w:rFonts w:eastAsia="Times New Roman" w:cs="Times New Roman"/>
          <w:szCs w:val="24"/>
          <w:lang w:val="ru-RU"/>
        </w:rPr>
      </w:pPr>
      <w:r w:rsidRPr="00924FB6">
        <w:rPr>
          <w:rFonts w:eastAsia="Times New Roman" w:cs="Times New Roman"/>
          <w:szCs w:val="24"/>
          <w:lang w:val="ru-RU"/>
        </w:rPr>
        <w:t>Москва 2023 г.</w:t>
      </w:r>
    </w:p>
    <w:sdt>
      <w:sdtPr>
        <w:rPr>
          <w:rFonts w:eastAsia="Calibri" w:cs="Calibri"/>
          <w:sz w:val="24"/>
          <w:szCs w:val="22"/>
          <w:lang w:val="en-US"/>
        </w:rPr>
        <w:id w:val="1955049410"/>
        <w:docPartObj>
          <w:docPartGallery w:val="Table of Contents"/>
          <w:docPartUnique/>
        </w:docPartObj>
      </w:sdtPr>
      <w:sdtEndPr>
        <w:rPr>
          <w:rFonts w:cs="Times New Roman"/>
          <w:szCs w:val="28"/>
        </w:rPr>
      </w:sdtEndPr>
      <w:sdtContent>
        <w:p w14:paraId="2D65C9F2" w14:textId="1F667FDC" w:rsidR="007B573E" w:rsidRPr="007B573E" w:rsidRDefault="007B573E" w:rsidP="00436533">
          <w:pPr>
            <w:pStyle w:val="a3"/>
            <w:spacing w:line="360" w:lineRule="auto"/>
            <w:rPr>
              <w:rFonts w:cs="Times New Roman"/>
              <w:szCs w:val="28"/>
            </w:rPr>
          </w:pPr>
          <w:r w:rsidRPr="007B573E">
            <w:rPr>
              <w:rFonts w:cs="Times New Roman"/>
              <w:szCs w:val="28"/>
            </w:rPr>
            <w:t>Оглавление</w:t>
          </w:r>
        </w:p>
        <w:p w14:paraId="33329BE5" w14:textId="3AFAE7CC" w:rsidR="0094523E" w:rsidRDefault="007B57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r w:rsidRPr="007B573E">
            <w:rPr>
              <w:rFonts w:cs="Times New Roman"/>
              <w:sz w:val="28"/>
              <w:szCs w:val="28"/>
            </w:rPr>
            <w:fldChar w:fldCharType="begin"/>
          </w:r>
          <w:r w:rsidRPr="007B573E">
            <w:rPr>
              <w:rFonts w:cs="Times New Roman"/>
              <w:sz w:val="28"/>
              <w:szCs w:val="28"/>
              <w:lang w:val="ru-RU"/>
            </w:rPr>
            <w:instrText xml:space="preserve"> </w:instrText>
          </w:r>
          <w:r w:rsidRPr="007B573E">
            <w:rPr>
              <w:rFonts w:cs="Times New Roman"/>
              <w:sz w:val="28"/>
              <w:szCs w:val="28"/>
            </w:rPr>
            <w:instrText>TOC</w:instrText>
          </w:r>
          <w:r w:rsidRPr="007B573E">
            <w:rPr>
              <w:rFonts w:cs="Times New Roman"/>
              <w:sz w:val="28"/>
              <w:szCs w:val="28"/>
              <w:lang w:val="ru-RU"/>
            </w:rPr>
            <w:instrText xml:space="preserve"> \</w:instrText>
          </w:r>
          <w:r w:rsidRPr="007B573E">
            <w:rPr>
              <w:rFonts w:cs="Times New Roman"/>
              <w:sz w:val="28"/>
              <w:szCs w:val="28"/>
            </w:rPr>
            <w:instrText>o</w:instrText>
          </w:r>
          <w:r w:rsidRPr="007B573E">
            <w:rPr>
              <w:rFonts w:cs="Times New Roman"/>
              <w:sz w:val="28"/>
              <w:szCs w:val="28"/>
              <w:lang w:val="ru-RU"/>
            </w:rPr>
            <w:instrText xml:space="preserve"> "1-3" \</w:instrText>
          </w:r>
          <w:r w:rsidRPr="007B573E">
            <w:rPr>
              <w:rFonts w:cs="Times New Roman"/>
              <w:sz w:val="28"/>
              <w:szCs w:val="28"/>
            </w:rPr>
            <w:instrText>h</w:instrText>
          </w:r>
          <w:r w:rsidRPr="007B573E">
            <w:rPr>
              <w:rFonts w:cs="Times New Roman"/>
              <w:sz w:val="28"/>
              <w:szCs w:val="28"/>
              <w:lang w:val="ru-RU"/>
            </w:rPr>
            <w:instrText xml:space="preserve"> \</w:instrText>
          </w:r>
          <w:r w:rsidRPr="007B573E">
            <w:rPr>
              <w:rFonts w:cs="Times New Roman"/>
              <w:sz w:val="28"/>
              <w:szCs w:val="28"/>
            </w:rPr>
            <w:instrText>z</w:instrText>
          </w:r>
          <w:r w:rsidRPr="007B573E">
            <w:rPr>
              <w:rFonts w:cs="Times New Roman"/>
              <w:sz w:val="28"/>
              <w:szCs w:val="28"/>
              <w:lang w:val="ru-RU"/>
            </w:rPr>
            <w:instrText xml:space="preserve"> \</w:instrText>
          </w:r>
          <w:r w:rsidRPr="007B573E">
            <w:rPr>
              <w:rFonts w:cs="Times New Roman"/>
              <w:sz w:val="28"/>
              <w:szCs w:val="28"/>
            </w:rPr>
            <w:instrText>u</w:instrText>
          </w:r>
          <w:r w:rsidRPr="007B573E">
            <w:rPr>
              <w:rFonts w:cs="Times New Roman"/>
              <w:sz w:val="28"/>
              <w:szCs w:val="28"/>
              <w:lang w:val="ru-RU"/>
            </w:rPr>
            <w:instrText xml:space="preserve"> </w:instrText>
          </w:r>
          <w:r w:rsidRPr="007B573E">
            <w:rPr>
              <w:rFonts w:cs="Times New Roman"/>
              <w:sz w:val="28"/>
              <w:szCs w:val="28"/>
            </w:rPr>
            <w:fldChar w:fldCharType="separate"/>
          </w:r>
          <w:hyperlink w:anchor="_Toc154235590" w:history="1">
            <w:r w:rsidR="0094523E" w:rsidRPr="00F570CB">
              <w:rPr>
                <w:rStyle w:val="a4"/>
                <w:rFonts w:eastAsia="Times New Roman" w:cs="Times New Roman"/>
                <w:noProof/>
                <w:lang w:val="ru-RU"/>
              </w:rPr>
              <w:t>Введение</w:t>
            </w:r>
            <w:r w:rsidR="0094523E">
              <w:rPr>
                <w:noProof/>
                <w:webHidden/>
              </w:rPr>
              <w:tab/>
            </w:r>
            <w:r w:rsidR="0094523E">
              <w:rPr>
                <w:noProof/>
                <w:webHidden/>
              </w:rPr>
              <w:fldChar w:fldCharType="begin"/>
            </w:r>
            <w:r w:rsidR="0094523E">
              <w:rPr>
                <w:noProof/>
                <w:webHidden/>
              </w:rPr>
              <w:instrText xml:space="preserve"> PAGEREF _Toc154235590 \h </w:instrText>
            </w:r>
            <w:r w:rsidR="0094523E">
              <w:rPr>
                <w:noProof/>
                <w:webHidden/>
              </w:rPr>
            </w:r>
            <w:r w:rsidR="0094523E">
              <w:rPr>
                <w:noProof/>
                <w:webHidden/>
              </w:rPr>
              <w:fldChar w:fldCharType="separate"/>
            </w:r>
            <w:r w:rsidR="0094523E">
              <w:rPr>
                <w:noProof/>
                <w:webHidden/>
              </w:rPr>
              <w:t>3</w:t>
            </w:r>
            <w:r w:rsidR="0094523E">
              <w:rPr>
                <w:noProof/>
                <w:webHidden/>
              </w:rPr>
              <w:fldChar w:fldCharType="end"/>
            </w:r>
          </w:hyperlink>
        </w:p>
        <w:p w14:paraId="37936A72" w14:textId="77B62901" w:rsidR="0094523E" w:rsidRDefault="009452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54235591" w:history="1">
            <w:r w:rsidRPr="00F570CB">
              <w:rPr>
                <w:rStyle w:val="a4"/>
                <w:rFonts w:eastAsia="Times New Roman"/>
                <w:noProof/>
                <w:lang w:val="ru-RU"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7717B" w14:textId="45CB0AC0" w:rsidR="0094523E" w:rsidRDefault="009452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54235592" w:history="1">
            <w:r w:rsidRPr="00F570CB">
              <w:rPr>
                <w:rStyle w:val="a4"/>
                <w:rFonts w:eastAsia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102D6" w14:textId="74793BE5" w:rsidR="007B573E" w:rsidRPr="007B573E" w:rsidRDefault="007B573E" w:rsidP="00436533">
          <w:pPr>
            <w:rPr>
              <w:rFonts w:cs="Times New Roman"/>
              <w:sz w:val="28"/>
              <w:szCs w:val="28"/>
              <w:lang w:val="ru-RU"/>
            </w:rPr>
          </w:pPr>
          <w:r w:rsidRPr="007B573E">
            <w:rPr>
              <w:rFonts w:cs="Times New Roman"/>
              <w:sz w:val="28"/>
              <w:szCs w:val="28"/>
            </w:rPr>
            <w:fldChar w:fldCharType="end"/>
          </w:r>
        </w:p>
      </w:sdtContent>
    </w:sdt>
    <w:p w14:paraId="71CF9ACF" w14:textId="7716F62F" w:rsidR="00FC207C" w:rsidRDefault="00FC207C" w:rsidP="00436533">
      <w:pPr>
        <w:widowControl/>
        <w:suppressAutoHyphens w:val="0"/>
        <w:spacing w:after="160"/>
        <w:rPr>
          <w:lang w:val="ru-RU"/>
        </w:rPr>
      </w:pPr>
      <w:r>
        <w:rPr>
          <w:lang w:val="ru-RU"/>
        </w:rPr>
        <w:br w:type="page"/>
      </w:r>
    </w:p>
    <w:p w14:paraId="01270277" w14:textId="77777777" w:rsidR="00FC207C" w:rsidRPr="00CA6B84" w:rsidRDefault="00FC207C" w:rsidP="00436533">
      <w:pPr>
        <w:pStyle w:val="1"/>
        <w:rPr>
          <w:color w:val="000000"/>
          <w:sz w:val="24"/>
          <w:szCs w:val="24"/>
          <w:lang w:val="ru-RU"/>
        </w:rPr>
      </w:pPr>
      <w:bookmarkStart w:id="0" w:name="_Toc154235590"/>
      <w:r w:rsidRPr="00CA6B84">
        <w:rPr>
          <w:rFonts w:eastAsia="Times New Roman" w:cs="Times New Roman"/>
          <w:color w:val="000000"/>
          <w:sz w:val="24"/>
          <w:szCs w:val="24"/>
          <w:lang w:val="ru-RU"/>
        </w:rPr>
        <w:lastRenderedPageBreak/>
        <w:t>Введение</w:t>
      </w:r>
      <w:bookmarkEnd w:id="0"/>
    </w:p>
    <w:p w14:paraId="46EF6B39" w14:textId="36FDC083" w:rsidR="0065018D" w:rsidRDefault="00FC207C" w:rsidP="00436533">
      <w:pPr>
        <w:ind w:firstLine="708"/>
        <w:rPr>
          <w:rFonts w:eastAsia="Times New Roman" w:cs="Times New Roman"/>
          <w:szCs w:val="24"/>
          <w:lang w:val="ru-RU"/>
        </w:rPr>
      </w:pPr>
      <w:r w:rsidRPr="00CA6B84">
        <w:rPr>
          <w:rFonts w:eastAsia="Times New Roman" w:cs="Times New Roman"/>
          <w:szCs w:val="24"/>
          <w:lang w:val="ru-RU"/>
        </w:rPr>
        <w:t xml:space="preserve">В данной лабораторной работе необходимо реализовать работу двумерной свёртки. За основу был взят слой </w:t>
      </w:r>
      <w:r>
        <w:rPr>
          <w:rFonts w:eastAsia="Times New Roman" w:cs="Times New Roman"/>
          <w:szCs w:val="24"/>
        </w:rPr>
        <w:t>Conv</w:t>
      </w:r>
      <w:r w:rsidRPr="00CA6B84">
        <w:rPr>
          <w:rFonts w:eastAsia="Times New Roman" w:cs="Times New Roman"/>
          <w:szCs w:val="24"/>
          <w:lang w:val="ru-RU"/>
        </w:rPr>
        <w:t>2</w:t>
      </w:r>
      <w:r>
        <w:rPr>
          <w:rFonts w:eastAsia="Times New Roman" w:cs="Times New Roman"/>
          <w:szCs w:val="24"/>
        </w:rPr>
        <w:t>D</w:t>
      </w:r>
      <w:r w:rsidRPr="00CA6B84">
        <w:rPr>
          <w:rFonts w:eastAsia="Times New Roman" w:cs="Times New Roman"/>
          <w:szCs w:val="24"/>
          <w:lang w:val="ru-RU"/>
        </w:rPr>
        <w:t xml:space="preserve"> модуля </w:t>
      </w:r>
      <w:proofErr w:type="spellStart"/>
      <w:r>
        <w:rPr>
          <w:rFonts w:eastAsia="Times New Roman" w:cs="Times New Roman"/>
          <w:szCs w:val="24"/>
        </w:rPr>
        <w:t>pytorch</w:t>
      </w:r>
      <w:proofErr w:type="spellEnd"/>
      <w:r w:rsidRPr="00CA6B84">
        <w:rPr>
          <w:rFonts w:eastAsia="Times New Roman" w:cs="Times New Roman"/>
          <w:szCs w:val="24"/>
          <w:lang w:val="ru-RU"/>
        </w:rPr>
        <w:t xml:space="preserve">. Опираясь на данный класс, </w:t>
      </w:r>
      <w:r w:rsidR="0024073B">
        <w:rPr>
          <w:rFonts w:eastAsia="Times New Roman" w:cs="Times New Roman"/>
          <w:szCs w:val="24"/>
          <w:lang w:val="ru-RU"/>
        </w:rPr>
        <w:t xml:space="preserve">мною </w:t>
      </w:r>
      <w:r w:rsidRPr="00CA6B84">
        <w:rPr>
          <w:rFonts w:eastAsia="Times New Roman" w:cs="Times New Roman"/>
          <w:szCs w:val="24"/>
          <w:lang w:val="ru-RU"/>
        </w:rPr>
        <w:t>был реализован</w:t>
      </w:r>
      <w:r w:rsidR="0024073B">
        <w:rPr>
          <w:rFonts w:eastAsia="Times New Roman" w:cs="Times New Roman"/>
          <w:szCs w:val="24"/>
          <w:lang w:val="ru-RU"/>
        </w:rPr>
        <w:t>а</w:t>
      </w:r>
      <w:r w:rsidRPr="00CA6B84">
        <w:rPr>
          <w:rFonts w:eastAsia="Times New Roman" w:cs="Times New Roman"/>
          <w:szCs w:val="24"/>
          <w:lang w:val="ru-RU"/>
        </w:rPr>
        <w:t xml:space="preserve"> </w:t>
      </w:r>
      <w:r w:rsidR="0024073B">
        <w:rPr>
          <w:rFonts w:eastAsia="Times New Roman" w:cs="Times New Roman"/>
          <w:szCs w:val="24"/>
          <w:lang w:val="ru-RU"/>
        </w:rPr>
        <w:t xml:space="preserve">функция </w:t>
      </w:r>
      <w:r>
        <w:rPr>
          <w:rFonts w:eastAsia="Times New Roman" w:cs="Times New Roman"/>
          <w:szCs w:val="24"/>
        </w:rPr>
        <w:t>Conv</w:t>
      </w:r>
      <w:r w:rsidRPr="00CA6B84">
        <w:rPr>
          <w:rFonts w:eastAsia="Times New Roman" w:cs="Times New Roman"/>
          <w:szCs w:val="24"/>
          <w:lang w:val="ru-RU"/>
        </w:rPr>
        <w:t>2</w:t>
      </w:r>
      <w:r>
        <w:rPr>
          <w:rFonts w:eastAsia="Times New Roman" w:cs="Times New Roman"/>
          <w:szCs w:val="24"/>
        </w:rPr>
        <w:t>D</w:t>
      </w:r>
      <w:r w:rsidRPr="00CA6B84">
        <w:rPr>
          <w:rFonts w:eastAsia="Times New Roman" w:cs="Times New Roman"/>
          <w:szCs w:val="24"/>
          <w:lang w:val="ru-RU"/>
        </w:rPr>
        <w:t xml:space="preserve"> на языке </w:t>
      </w:r>
      <w:r>
        <w:rPr>
          <w:rFonts w:eastAsia="Times New Roman" w:cs="Times New Roman"/>
          <w:szCs w:val="24"/>
        </w:rPr>
        <w:t>Python</w:t>
      </w:r>
      <w:r w:rsidR="0024073B">
        <w:rPr>
          <w:rFonts w:eastAsia="Times New Roman" w:cs="Times New Roman"/>
          <w:szCs w:val="24"/>
          <w:lang w:val="ru-RU"/>
        </w:rPr>
        <w:t>.</w:t>
      </w:r>
      <w:r w:rsidRPr="00CA6B84">
        <w:rPr>
          <w:rFonts w:eastAsia="Times New Roman" w:cs="Times New Roman"/>
          <w:szCs w:val="24"/>
          <w:lang w:val="ru-RU"/>
        </w:rPr>
        <w:t xml:space="preserve"> </w:t>
      </w:r>
      <w:r w:rsidRPr="00FC207C">
        <w:rPr>
          <w:rFonts w:eastAsia="Times New Roman" w:cs="Times New Roman"/>
          <w:szCs w:val="24"/>
          <w:lang w:val="ru-RU"/>
        </w:rPr>
        <w:t>Была полностью повторена основная сигнатура оригинального класса, реализован метод для вычисления свертки входного тензора</w:t>
      </w:r>
      <w:r w:rsidRPr="00CA6B84">
        <w:rPr>
          <w:rFonts w:eastAsia="Times New Roman" w:cs="Times New Roman"/>
          <w:szCs w:val="24"/>
          <w:lang w:val="ru-RU"/>
        </w:rPr>
        <w:t>.</w:t>
      </w:r>
    </w:p>
    <w:p w14:paraId="6D478B33" w14:textId="6CB408D4" w:rsidR="0065018D" w:rsidRDefault="0065018D" w:rsidP="00436533">
      <w:pPr>
        <w:pStyle w:val="1"/>
        <w:rPr>
          <w:rFonts w:eastAsia="Times New Roman"/>
          <w:lang w:val="ru-RU"/>
        </w:rPr>
      </w:pPr>
      <w:r>
        <w:rPr>
          <w:rFonts w:eastAsia="Times New Roman"/>
          <w:lang w:val="ru-RU"/>
        </w:rPr>
        <w:br w:type="page"/>
      </w:r>
      <w:bookmarkStart w:id="1" w:name="_Toc154235591"/>
      <w:r>
        <w:rPr>
          <w:rFonts w:eastAsia="Times New Roman"/>
          <w:lang w:val="ru-RU"/>
        </w:rPr>
        <w:lastRenderedPageBreak/>
        <w:t>Выполнение</w:t>
      </w:r>
      <w:bookmarkEnd w:id="1"/>
    </w:p>
    <w:p w14:paraId="4598D57E" w14:textId="446C584D" w:rsidR="00A373B4" w:rsidRDefault="00A373B4" w:rsidP="00436533">
      <w:pPr>
        <w:widowControl/>
        <w:suppressAutoHyphens w:val="0"/>
        <w:spacing w:after="160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ab/>
        <w:t xml:space="preserve">Была реализована функция по двумерной свертке, принимающая на вход входной тензор, веса ядра свертки, параметр </w:t>
      </w:r>
      <w:r>
        <w:rPr>
          <w:rFonts w:eastAsia="Times New Roman" w:cs="Times New Roman"/>
          <w:szCs w:val="24"/>
        </w:rPr>
        <w:t>padding</w:t>
      </w:r>
      <w:r w:rsidRPr="00A373B4">
        <w:rPr>
          <w:rFonts w:eastAsia="Times New Roman" w:cs="Times New Roman"/>
          <w:szCs w:val="24"/>
          <w:lang w:val="ru-RU"/>
        </w:rPr>
        <w:t xml:space="preserve">, </w:t>
      </w:r>
      <w:r>
        <w:rPr>
          <w:rFonts w:eastAsia="Times New Roman" w:cs="Times New Roman"/>
          <w:szCs w:val="24"/>
          <w:lang w:val="ru-RU"/>
        </w:rPr>
        <w:t xml:space="preserve">отвечающий за </w:t>
      </w:r>
      <w:r w:rsidR="00B01B1E">
        <w:rPr>
          <w:rFonts w:eastAsia="Times New Roman" w:cs="Times New Roman"/>
          <w:szCs w:val="24"/>
          <w:lang w:val="ru-RU"/>
        </w:rPr>
        <w:t xml:space="preserve">подгон изображения к желаемым измерениям, </w:t>
      </w:r>
      <w:r w:rsidR="00B01B1E">
        <w:rPr>
          <w:rFonts w:eastAsia="Times New Roman" w:cs="Times New Roman"/>
          <w:szCs w:val="24"/>
        </w:rPr>
        <w:t>dilation</w:t>
      </w:r>
      <w:r w:rsidR="00B01B1E" w:rsidRPr="00B01B1E">
        <w:rPr>
          <w:rFonts w:eastAsia="Times New Roman" w:cs="Times New Roman"/>
          <w:szCs w:val="24"/>
          <w:lang w:val="ru-RU"/>
        </w:rPr>
        <w:t xml:space="preserve"> </w:t>
      </w:r>
      <w:r w:rsidR="00B01B1E">
        <w:rPr>
          <w:rFonts w:eastAsia="Times New Roman" w:cs="Times New Roman"/>
          <w:szCs w:val="24"/>
          <w:lang w:val="ru-RU"/>
        </w:rPr>
        <w:t>–</w:t>
      </w:r>
      <w:r w:rsidR="00B01B1E" w:rsidRPr="00B01B1E">
        <w:rPr>
          <w:rFonts w:eastAsia="Times New Roman" w:cs="Times New Roman"/>
          <w:szCs w:val="24"/>
          <w:lang w:val="ru-RU"/>
        </w:rPr>
        <w:t xml:space="preserve"> </w:t>
      </w:r>
      <w:r w:rsidR="00B01B1E">
        <w:rPr>
          <w:rFonts w:eastAsia="Times New Roman" w:cs="Times New Roman"/>
          <w:szCs w:val="24"/>
          <w:lang w:val="ru-RU"/>
        </w:rPr>
        <w:t xml:space="preserve">за расстояние между весами свертки, </w:t>
      </w:r>
      <w:r w:rsidR="00B01B1E">
        <w:rPr>
          <w:rFonts w:eastAsia="Times New Roman" w:cs="Times New Roman"/>
          <w:szCs w:val="24"/>
        </w:rPr>
        <w:t>stride</w:t>
      </w:r>
      <w:r w:rsidR="00B01B1E" w:rsidRPr="00B01B1E">
        <w:rPr>
          <w:rFonts w:eastAsia="Times New Roman" w:cs="Times New Roman"/>
          <w:szCs w:val="24"/>
          <w:lang w:val="ru-RU"/>
        </w:rPr>
        <w:t xml:space="preserve"> </w:t>
      </w:r>
      <w:r w:rsidR="00B01B1E">
        <w:rPr>
          <w:rFonts w:eastAsia="Times New Roman" w:cs="Times New Roman"/>
          <w:szCs w:val="24"/>
          <w:lang w:val="ru-RU"/>
        </w:rPr>
        <w:t>–</w:t>
      </w:r>
      <w:r w:rsidR="00B01B1E" w:rsidRPr="00B01B1E">
        <w:rPr>
          <w:rFonts w:eastAsia="Times New Roman" w:cs="Times New Roman"/>
          <w:szCs w:val="24"/>
          <w:lang w:val="ru-RU"/>
        </w:rPr>
        <w:t xml:space="preserve"> </w:t>
      </w:r>
      <w:r w:rsidR="00B01B1E">
        <w:rPr>
          <w:rFonts w:eastAsia="Times New Roman" w:cs="Times New Roman"/>
          <w:szCs w:val="24"/>
          <w:lang w:val="ru-RU"/>
        </w:rPr>
        <w:t xml:space="preserve">за шаг, с которым ядро будет проходить по входному тензору и </w:t>
      </w:r>
      <w:r w:rsidR="00B01B1E">
        <w:rPr>
          <w:rFonts w:eastAsia="Times New Roman" w:cs="Times New Roman"/>
          <w:szCs w:val="24"/>
        </w:rPr>
        <w:t>groups</w:t>
      </w:r>
      <w:r w:rsidR="00B01B1E" w:rsidRPr="00B01B1E">
        <w:rPr>
          <w:rFonts w:eastAsia="Times New Roman" w:cs="Times New Roman"/>
          <w:szCs w:val="24"/>
          <w:lang w:val="ru-RU"/>
        </w:rPr>
        <w:t xml:space="preserve"> </w:t>
      </w:r>
      <w:r w:rsidR="00B01B1E">
        <w:rPr>
          <w:rFonts w:eastAsia="Times New Roman" w:cs="Times New Roman"/>
          <w:szCs w:val="24"/>
          <w:lang w:val="ru-RU"/>
        </w:rPr>
        <w:t>–</w:t>
      </w:r>
      <w:r w:rsidR="00B01B1E" w:rsidRPr="00B01B1E">
        <w:rPr>
          <w:rFonts w:eastAsia="Times New Roman" w:cs="Times New Roman"/>
          <w:szCs w:val="24"/>
          <w:lang w:val="ru-RU"/>
        </w:rPr>
        <w:t xml:space="preserve"> </w:t>
      </w:r>
      <w:r w:rsidR="00B01B1E">
        <w:rPr>
          <w:rFonts w:eastAsia="Times New Roman" w:cs="Times New Roman"/>
          <w:szCs w:val="24"/>
          <w:lang w:val="ru-RU"/>
        </w:rPr>
        <w:t>за количество групп, на которые надо разбить входные тензоры.</w:t>
      </w:r>
      <w:r w:rsidR="00E96EE4">
        <w:rPr>
          <w:rFonts w:eastAsia="Times New Roman" w:cs="Times New Roman"/>
          <w:szCs w:val="24"/>
          <w:lang w:val="ru-RU"/>
        </w:rPr>
        <w:t xml:space="preserve"> Реализация данной функции представлена на рисунке 1.</w:t>
      </w:r>
      <w:r>
        <w:rPr>
          <w:rFonts w:eastAsia="Times New Roman" w:cs="Times New Roman"/>
          <w:szCs w:val="24"/>
          <w:lang w:val="ru-RU"/>
        </w:rPr>
        <w:tab/>
      </w:r>
    </w:p>
    <w:p w14:paraId="586C2B06" w14:textId="5A923E6F" w:rsidR="0065018D" w:rsidRDefault="0094523E" w:rsidP="00436533">
      <w:pPr>
        <w:widowControl/>
        <w:suppressAutoHyphens w:val="0"/>
        <w:spacing w:after="160"/>
        <w:rPr>
          <w:rFonts w:eastAsia="Times New Roman" w:cs="Times New Roman"/>
          <w:szCs w:val="24"/>
          <w:lang w:val="ru-RU"/>
        </w:rPr>
      </w:pPr>
      <w:r w:rsidRPr="0094523E">
        <w:rPr>
          <w:rFonts w:eastAsia="Times New Roman" w:cs="Times New Roman"/>
          <w:szCs w:val="24"/>
          <w:lang w:val="ru-RU"/>
        </w:rPr>
        <w:drawing>
          <wp:inline distT="0" distB="0" distL="0" distR="0" wp14:anchorId="3772004A" wp14:editId="67D1F0C3">
            <wp:extent cx="5940425" cy="19913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8997" w14:textId="1B522B26" w:rsidR="00E96EE4" w:rsidRDefault="00E96EE4" w:rsidP="00E96EE4">
      <w:pPr>
        <w:widowControl/>
        <w:suppressAutoHyphens w:val="0"/>
        <w:spacing w:after="160"/>
        <w:jc w:val="center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>Рисунок 1 – Реализация функции двумерной свертки</w:t>
      </w:r>
    </w:p>
    <w:p w14:paraId="3C1206FD" w14:textId="77777777" w:rsidR="00186216" w:rsidRDefault="00186216" w:rsidP="00E96EE4">
      <w:pPr>
        <w:widowControl/>
        <w:suppressAutoHyphens w:val="0"/>
        <w:spacing w:after="160"/>
        <w:jc w:val="center"/>
        <w:rPr>
          <w:rFonts w:eastAsia="Times New Roman" w:cs="Times New Roman"/>
          <w:szCs w:val="24"/>
          <w:lang w:val="ru-RU"/>
        </w:rPr>
      </w:pPr>
    </w:p>
    <w:p w14:paraId="7912998E" w14:textId="4E8E2554" w:rsidR="004832E1" w:rsidRDefault="00186216" w:rsidP="00186216">
      <w:pPr>
        <w:widowControl/>
        <w:suppressAutoHyphens w:val="0"/>
        <w:spacing w:after="160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ab/>
        <w:t xml:space="preserve">Существенным замечанием при разработке данной реализации двумерной свертки является то, что в нем необходимо проверять значение параметра </w:t>
      </w:r>
      <w:r>
        <w:rPr>
          <w:rFonts w:eastAsia="Times New Roman" w:cs="Times New Roman"/>
          <w:szCs w:val="24"/>
        </w:rPr>
        <w:t>padding</w:t>
      </w:r>
      <w:r>
        <w:rPr>
          <w:rFonts w:eastAsia="Times New Roman" w:cs="Times New Roman"/>
          <w:szCs w:val="24"/>
          <w:lang w:val="ru-RU"/>
        </w:rPr>
        <w:t xml:space="preserve"> для того, чтобы он корректно применялся ко входному тензору, чтобы избежать проблем с его границами и обеспечить правильное вычисление свертки.</w:t>
      </w:r>
    </w:p>
    <w:p w14:paraId="3E3AE673" w14:textId="77777777" w:rsidR="004832E1" w:rsidRDefault="004832E1">
      <w:pPr>
        <w:widowControl/>
        <w:suppressAutoHyphens w:val="0"/>
        <w:spacing w:after="160" w:line="259" w:lineRule="auto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br w:type="page"/>
      </w:r>
    </w:p>
    <w:p w14:paraId="759ACBEC" w14:textId="2F69DCAF" w:rsidR="00186216" w:rsidRDefault="004832E1" w:rsidP="0003549E">
      <w:pPr>
        <w:widowControl/>
        <w:suppressAutoHyphens w:val="0"/>
        <w:spacing w:after="160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lastRenderedPageBreak/>
        <w:tab/>
        <w:t>Далее были реализованы тесты</w:t>
      </w:r>
      <w:r w:rsidR="0003549E">
        <w:rPr>
          <w:rFonts w:eastAsia="Times New Roman" w:cs="Times New Roman"/>
          <w:szCs w:val="24"/>
          <w:lang w:val="ru-RU"/>
        </w:rPr>
        <w:t xml:space="preserve"> с использованием библиотеки </w:t>
      </w:r>
      <w:proofErr w:type="spellStart"/>
      <w:r w:rsidR="0003549E">
        <w:rPr>
          <w:rFonts w:eastAsia="Times New Roman" w:cs="Times New Roman"/>
          <w:szCs w:val="24"/>
        </w:rPr>
        <w:t>pytest</w:t>
      </w:r>
      <w:proofErr w:type="spellEnd"/>
      <w:r>
        <w:rPr>
          <w:rFonts w:eastAsia="Times New Roman" w:cs="Times New Roman"/>
          <w:szCs w:val="24"/>
          <w:lang w:val="ru-RU"/>
        </w:rPr>
        <w:t xml:space="preserve">, в основе которых была проверка выходных тензоров моей функции двумерной свертки и функции двумерной свертки, встроенной в библиотеку </w:t>
      </w:r>
      <w:proofErr w:type="spellStart"/>
      <w:r>
        <w:rPr>
          <w:rFonts w:eastAsia="Times New Roman" w:cs="Times New Roman"/>
          <w:szCs w:val="24"/>
        </w:rPr>
        <w:t>pytorch</w:t>
      </w:r>
      <w:proofErr w:type="spellEnd"/>
      <w:r w:rsidRPr="004832E1">
        <w:rPr>
          <w:rFonts w:eastAsia="Times New Roman" w:cs="Times New Roman"/>
          <w:szCs w:val="24"/>
          <w:lang w:val="ru-RU"/>
        </w:rPr>
        <w:t>.</w:t>
      </w:r>
      <w:r w:rsidR="0003549E">
        <w:rPr>
          <w:rFonts w:eastAsia="Times New Roman" w:cs="Times New Roman"/>
          <w:szCs w:val="24"/>
          <w:lang w:val="ru-RU"/>
        </w:rPr>
        <w:t xml:space="preserve"> </w:t>
      </w:r>
    </w:p>
    <w:p w14:paraId="17951E53" w14:textId="1267FBFC" w:rsidR="0003549E" w:rsidRDefault="0094523E" w:rsidP="0003549E">
      <w:pPr>
        <w:widowControl/>
        <w:suppressAutoHyphens w:val="0"/>
        <w:spacing w:after="160"/>
        <w:jc w:val="center"/>
        <w:rPr>
          <w:rFonts w:eastAsia="Times New Roman" w:cs="Times New Roman"/>
          <w:szCs w:val="24"/>
          <w:lang w:val="ru-RU"/>
        </w:rPr>
      </w:pPr>
      <w:r w:rsidRPr="0094523E">
        <w:rPr>
          <w:rFonts w:eastAsia="Times New Roman" w:cs="Times New Roman"/>
          <w:szCs w:val="24"/>
          <w:lang w:val="ru-RU"/>
        </w:rPr>
        <w:drawing>
          <wp:inline distT="0" distB="0" distL="0" distR="0" wp14:anchorId="3A3AB89B" wp14:editId="79C8E5C7">
            <wp:extent cx="5624047" cy="61574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2A4C" w14:textId="29633482" w:rsidR="0003549E" w:rsidRDefault="0003549E" w:rsidP="0003549E">
      <w:pPr>
        <w:widowControl/>
        <w:suppressAutoHyphens w:val="0"/>
        <w:spacing w:after="160"/>
        <w:jc w:val="center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>Рисунок 2 –</w:t>
      </w:r>
      <w:r w:rsidR="0094523E">
        <w:rPr>
          <w:rFonts w:eastAsia="Times New Roman" w:cs="Times New Roman"/>
          <w:szCs w:val="24"/>
          <w:lang w:val="ru-RU"/>
        </w:rPr>
        <w:t>Т</w:t>
      </w:r>
      <w:r>
        <w:rPr>
          <w:rFonts w:eastAsia="Times New Roman" w:cs="Times New Roman"/>
          <w:szCs w:val="24"/>
          <w:lang w:val="ru-RU"/>
        </w:rPr>
        <w:t>ест</w:t>
      </w:r>
      <w:r w:rsidR="0094523E">
        <w:rPr>
          <w:rFonts w:eastAsia="Times New Roman" w:cs="Times New Roman"/>
          <w:szCs w:val="24"/>
          <w:lang w:val="ru-RU"/>
        </w:rPr>
        <w:t>ы</w:t>
      </w:r>
    </w:p>
    <w:p w14:paraId="14E29DD3" w14:textId="1BE6DC15" w:rsidR="009D2571" w:rsidRDefault="009C37C6">
      <w:pPr>
        <w:widowControl/>
        <w:suppressAutoHyphens w:val="0"/>
        <w:spacing w:after="160" w:line="259" w:lineRule="auto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br w:type="page"/>
      </w:r>
    </w:p>
    <w:p w14:paraId="623EABBC" w14:textId="10242C2B" w:rsidR="00D409A0" w:rsidRDefault="009D2571" w:rsidP="009D2571">
      <w:pPr>
        <w:pStyle w:val="1"/>
        <w:rPr>
          <w:rFonts w:eastAsia="Times New Roman"/>
          <w:lang w:val="ru-RU"/>
        </w:rPr>
      </w:pPr>
      <w:bookmarkStart w:id="2" w:name="_Toc154235592"/>
      <w:r>
        <w:rPr>
          <w:rFonts w:eastAsia="Times New Roman"/>
          <w:lang w:val="ru-RU"/>
        </w:rPr>
        <w:lastRenderedPageBreak/>
        <w:t>Вывод</w:t>
      </w:r>
      <w:bookmarkEnd w:id="2"/>
    </w:p>
    <w:p w14:paraId="7BA2420E" w14:textId="21B71156" w:rsidR="009D2571" w:rsidRDefault="00AA79E1" w:rsidP="009D2571">
      <w:pPr>
        <w:rPr>
          <w:lang w:val="ru-RU"/>
        </w:rPr>
      </w:pPr>
      <w:r>
        <w:rPr>
          <w:lang w:val="ru-RU"/>
        </w:rPr>
        <w:tab/>
        <w:t xml:space="preserve">В ходе данной лабораторной работы я написал реализацию функции </w:t>
      </w:r>
      <w:r>
        <w:t>conv</w:t>
      </w:r>
      <w:r w:rsidRPr="00AA79E1">
        <w:rPr>
          <w:lang w:val="ru-RU"/>
        </w:rPr>
        <w:t>2</w:t>
      </w:r>
      <w:r>
        <w:t>D</w:t>
      </w:r>
      <w:r>
        <w:rPr>
          <w:lang w:val="ru-RU"/>
        </w:rPr>
        <w:t xml:space="preserve"> из библиотеки </w:t>
      </w:r>
      <w:proofErr w:type="spellStart"/>
      <w:r>
        <w:t>pytorch</w:t>
      </w:r>
      <w:proofErr w:type="spellEnd"/>
      <w:r>
        <w:rPr>
          <w:lang w:val="ru-RU"/>
        </w:rPr>
        <w:t xml:space="preserve"> с такой же сигнатурой и функционалом, а также сравнил ее на тестах с библиотечной функци</w:t>
      </w:r>
      <w:r w:rsidR="001B076D">
        <w:rPr>
          <w:lang w:val="ru-RU"/>
        </w:rPr>
        <w:t>е</w:t>
      </w:r>
      <w:r>
        <w:rPr>
          <w:lang w:val="ru-RU"/>
        </w:rPr>
        <w:t>й.</w:t>
      </w:r>
    </w:p>
    <w:p w14:paraId="3A40A354" w14:textId="77777777" w:rsidR="001B076D" w:rsidRDefault="001B076D" w:rsidP="001B076D">
      <w:pPr>
        <w:spacing w:after="200" w:line="276" w:lineRule="auto"/>
        <w:rPr>
          <w:lang w:val="ru-RU"/>
        </w:rPr>
      </w:pPr>
    </w:p>
    <w:p w14:paraId="2E911614" w14:textId="605BBBCD" w:rsidR="001B076D" w:rsidRPr="001B076D" w:rsidRDefault="001B076D" w:rsidP="001B076D">
      <w:pPr>
        <w:spacing w:after="200" w:line="276" w:lineRule="auto"/>
        <w:ind w:firstLine="708"/>
        <w:rPr>
          <w:rFonts w:eastAsia="Times New Roman" w:cs="Times New Roman"/>
          <w:sz w:val="28"/>
          <w:szCs w:val="28"/>
          <w:lang w:val="ru-RU"/>
        </w:rPr>
      </w:pPr>
      <w:r w:rsidRPr="001B076D">
        <w:rPr>
          <w:rFonts w:eastAsia="Times New Roman" w:cs="Times New Roman"/>
          <w:sz w:val="28"/>
          <w:szCs w:val="28"/>
          <w:lang w:val="ru-RU"/>
        </w:rPr>
        <w:t xml:space="preserve">Ссылка на реализованный алгоритм: </w:t>
      </w:r>
    </w:p>
    <w:p w14:paraId="6E2B447F" w14:textId="7A419878" w:rsidR="001B076D" w:rsidRPr="001B076D" w:rsidRDefault="0094523E" w:rsidP="001B076D">
      <w:pPr>
        <w:ind w:firstLine="708"/>
        <w:rPr>
          <w:lang w:val="ru-RU"/>
        </w:rPr>
      </w:pPr>
      <w:r w:rsidRPr="0094523E">
        <w:rPr>
          <w:lang w:val="ru-RU"/>
        </w:rPr>
        <w:t>https://github.com/Kulitskov/CV.git</w:t>
      </w:r>
    </w:p>
    <w:sectPr w:rsidR="001B076D" w:rsidRPr="001B0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2D"/>
    <w:rsid w:val="0003549E"/>
    <w:rsid w:val="00186216"/>
    <w:rsid w:val="001B076D"/>
    <w:rsid w:val="0024073B"/>
    <w:rsid w:val="00262D93"/>
    <w:rsid w:val="002D5CDA"/>
    <w:rsid w:val="00436533"/>
    <w:rsid w:val="004832E1"/>
    <w:rsid w:val="0065018D"/>
    <w:rsid w:val="007B573E"/>
    <w:rsid w:val="00924FB6"/>
    <w:rsid w:val="0094523E"/>
    <w:rsid w:val="009C37C6"/>
    <w:rsid w:val="009D2571"/>
    <w:rsid w:val="00A373B4"/>
    <w:rsid w:val="00AA79E1"/>
    <w:rsid w:val="00B01B1E"/>
    <w:rsid w:val="00BC3642"/>
    <w:rsid w:val="00D409A0"/>
    <w:rsid w:val="00DC4345"/>
    <w:rsid w:val="00E7782D"/>
    <w:rsid w:val="00E96EE4"/>
    <w:rsid w:val="00FC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31465"/>
  <w15:chartTrackingRefBased/>
  <w15:docId w15:val="{9FB3819B-5924-4BD1-BBD0-C234E365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9E1"/>
    <w:pPr>
      <w:widowControl w:val="0"/>
      <w:suppressAutoHyphens/>
      <w:spacing w:after="0" w:line="360" w:lineRule="auto"/>
      <w:jc w:val="both"/>
    </w:pPr>
    <w:rPr>
      <w:rFonts w:ascii="Times New Roman" w:eastAsia="Calibri" w:hAnsi="Times New Roman" w:cs="Calibri"/>
      <w:kern w:val="0"/>
      <w:sz w:val="24"/>
      <w:lang w:val="en-US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5018D"/>
    <w:pPr>
      <w:keepNext/>
      <w:keepLines/>
      <w:spacing w:before="24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018D"/>
    <w:rPr>
      <w:rFonts w:ascii="Times New Roman" w:eastAsiaTheme="majorEastAsia" w:hAnsi="Times New Roman" w:cstheme="majorBidi"/>
      <w:kern w:val="0"/>
      <w:sz w:val="28"/>
      <w:szCs w:val="32"/>
      <w:lang w:val="en-US"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7B573E"/>
    <w:pPr>
      <w:widowControl/>
      <w:suppressAutoHyphens w:val="0"/>
      <w:spacing w:line="259" w:lineRule="auto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FC207C"/>
    <w:pPr>
      <w:spacing w:after="100"/>
    </w:pPr>
  </w:style>
  <w:style w:type="character" w:styleId="a4">
    <w:name w:val="Hyperlink"/>
    <w:basedOn w:val="a0"/>
    <w:uiPriority w:val="99"/>
    <w:unhideWhenUsed/>
    <w:rsid w:val="00FC207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076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B07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8D100-E6AB-4455-B58E-A5EA18C7F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Смирнов</dc:creator>
  <cp:keywords/>
  <dc:description/>
  <cp:lastModifiedBy>Сергей Куликов</cp:lastModifiedBy>
  <cp:revision>2</cp:revision>
  <dcterms:created xsi:type="dcterms:W3CDTF">2023-12-23T11:53:00Z</dcterms:created>
  <dcterms:modified xsi:type="dcterms:W3CDTF">2023-12-23T11:53:00Z</dcterms:modified>
</cp:coreProperties>
</file>