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2"/>
        </w:numPr>
        <w:ind w:left="0" w:firstLine="0"/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Toc120016874"/>
      <w:r>
        <w:rPr>
          <w:rFonts w:hint="default" w:ascii="Times New Roman" w:hAnsi="Times New Roman" w:cs="Times New Roman"/>
          <w:sz w:val="24"/>
          <w:szCs w:val="24"/>
          <w:lang w:val="en-US"/>
        </w:rPr>
        <w:t>Phân rã chức năng</w:t>
      </w:r>
      <w:bookmarkEnd w:id="0"/>
    </w:p>
    <w:p>
      <w:pPr>
        <w:pStyle w:val="6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935980" cy="3516630"/>
            <wp:effectExtent l="0" t="0" r="7620" b="7620"/>
            <wp:docPr id="14" name="Picture 14" descr="MoHinhPhanRaChucN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oHinhPhanRaChucNa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ind w:firstLine="0"/>
        <w:rPr>
          <w:rFonts w:hint="default" w:ascii="Times New Roman" w:hAnsi="Times New Roman" w:cs="Times New Roman"/>
          <w:sz w:val="24"/>
          <w:szCs w:val="24"/>
        </w:rPr>
      </w:pPr>
    </w:p>
    <w:p>
      <w:pPr>
        <w:ind w:firstLine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Hiện tại </w:t>
      </w:r>
      <w:r>
        <w:rPr>
          <w:rFonts w:hint="default" w:cs="Times New Roman"/>
          <w:sz w:val="24"/>
          <w:szCs w:val="24"/>
          <w:lang w:val="en-US"/>
        </w:rPr>
        <w:t>vị trí các block được cố định, người dùng có thể chỉnh sửa nội dung. Nếu nội dung là Null thì sẽ không hiển thị lên màn hình giao diện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2"/>
        <w:numPr>
          <w:ilvl w:val="0"/>
          <w:numId w:val="2"/>
        </w:numPr>
        <w:ind w:left="0" w:firstLine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en-US"/>
        </w:rPr>
        <w:t>PHÂN TÍCH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outlineLvl w:val="1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bookmarkStart w:id="1" w:name="_GoBack"/>
      <w:bookmarkEnd w:id="1"/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V.1. Danh sách các area code</w:t>
      </w:r>
    </w:p>
    <w:p>
      <w:pPr>
        <w:numPr>
          <w:ilvl w:val="0"/>
          <w:numId w:val="3"/>
        </w:numPr>
        <w:outlineLvl w:val="2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Area code: Header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878830" cy="1560830"/>
            <wp:effectExtent l="0" t="0" r="7620" b="127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1 block (được đánh dấu đỏ) cấu tạo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4"/>
        <w:gridCol w:w="1797"/>
        <w:gridCol w:w="1688"/>
        <w:gridCol w:w="1693"/>
        <w:gridCol w:w="16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Trường dữ liệu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Loại dữ liệu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Ví dụ kết quả truyền vào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Bắt buộc hay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image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Link ảnh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textTitle</w:t>
            </w:r>
          </w:p>
        </w:tc>
        <w:tc>
          <w:tcPr>
            <w:tcW w:w="191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="Calibri" w:cs="Times New Roman"/>
                <w:sz w:val="24"/>
                <w:szCs w:val="24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String</w:t>
            </w: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915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="Calibri" w:cs="Times New Roman"/>
                <w:sz w:val="24"/>
                <w:szCs w:val="24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191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="Calibri" w:cs="Times New Roman"/>
                <w:sz w:val="24"/>
                <w:szCs w:val="24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textContent</w:t>
            </w:r>
          </w:p>
        </w:tc>
        <w:tc>
          <w:tcPr>
            <w:tcW w:w="191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="Calibri" w:cs="Times New Roman"/>
                <w:sz w:val="24"/>
                <w:szCs w:val="24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String</w:t>
            </w:r>
          </w:p>
        </w:tc>
        <w:tc>
          <w:tcPr>
            <w:tcW w:w="191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="Calibri" w:cs="Times New Roman"/>
                <w:sz w:val="24"/>
                <w:szCs w:val="24"/>
                <w:vertAlign w:val="baseline"/>
                <w:lang w:val="en-US" w:eastAsia="en-US" w:bidi="ar-SA"/>
              </w:rPr>
            </w:pPr>
          </w:p>
        </w:tc>
        <w:tc>
          <w:tcPr>
            <w:tcW w:w="191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eastAsia="Calibri" w:cs="Times New Roman"/>
                <w:sz w:val="24"/>
                <w:szCs w:val="24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No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Ở Area Header có 7 blocks vị trí như hình.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Với mỗi block thì giá trị image, textTile,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textContent có thể có giá trị Null.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3"/>
        </w:numPr>
        <w:outlineLvl w:val="2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Area code Body 1 - aboutUs ( Về chúng tôi):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Ở Area aboutUs có 10 blocks, vị trí như hình.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3440" cy="3571875"/>
            <wp:effectExtent l="0" t="0" r="10160" b="9525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0" w:leftChars="0" w:firstLine="567" w:firstLineChars="0"/>
        <w:outlineLvl w:val="2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Area code Body 2 - fieldActivity (Lĩnh vực hoạt động): 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Ở arena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fieldActivity có 10 blocks, vị trí như hình.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18200" cy="5587365"/>
            <wp:effectExtent l="0" t="0" r="6350" b="13335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pacing w:line="276" w:lineRule="auto"/>
        <w:ind w:left="0" w:leftChars="0" w:firstLine="567" w:firstLineChars="0"/>
        <w:jc w:val="both"/>
        <w:outlineLvl w:val="2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Area code footer</w:t>
      </w:r>
    </w:p>
    <w:p>
      <w:pPr>
        <w:numPr>
          <w:ilvl w:val="0"/>
          <w:numId w:val="0"/>
        </w:numPr>
        <w:spacing w:line="276" w:lineRule="auto"/>
        <w:ind w:left="567" w:leftChars="0"/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Ở arena footer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có 12 blocks, vị trí như hình.</w:t>
      </w:r>
    </w:p>
    <w:p>
      <w:pPr>
        <w:numPr>
          <w:ilvl w:val="0"/>
          <w:numId w:val="0"/>
        </w:numPr>
        <w:spacing w:line="276" w:lineRule="auto"/>
        <w:ind w:left="567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23280" cy="3971290"/>
            <wp:effectExtent l="0" t="0" r="1270" b="1016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="567"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276" w:lineRule="auto"/>
        <w:ind w:left="567"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pacing w:line="276" w:lineRule="auto"/>
        <w:ind w:left="0" w:leftChars="0" w:firstLine="567" w:firstLineChars="0"/>
        <w:jc w:val="both"/>
        <w:outlineLvl w:val="2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Danh sách các trường thông tin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Website có 39 blocks.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4"/>
        <w:tblW w:w="7160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500"/>
        <w:gridCol w:w="1903"/>
        <w:gridCol w:w="17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3" w:hRule="atLeast"/>
        </w:trPr>
        <w:tc>
          <w:tcPr>
            <w:tcW w:w="1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Area code</w:t>
            </w:r>
          </w:p>
        </w:tc>
        <w:tc>
          <w:tcPr>
            <w:tcW w:w="15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Block number</w:t>
            </w:r>
          </w:p>
        </w:tc>
        <w:tc>
          <w:tcPr>
            <w:tcW w:w="16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Trường thông tin</w:t>
            </w:r>
          </w:p>
        </w:tc>
        <w:tc>
          <w:tcPr>
            <w:tcW w:w="23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Ví dụ kết quả truyền vào (True = not null, F = null)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Header</w:t>
            </w: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aboutUs </w:t>
            </w: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fieldActivity</w:t>
            </w: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footer</w:t>
            </w: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 ( array)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 ( array)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image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textTitle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Calibri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textContent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</w:t>
            </w:r>
          </w:p>
        </w:tc>
      </w:tr>
    </w:tbl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DD15C3"/>
    <w:multiLevelType w:val="singleLevel"/>
    <w:tmpl w:val="A1DD15C3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5C695A88"/>
    <w:multiLevelType w:val="singleLevel"/>
    <w:tmpl w:val="5C695A8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9726294"/>
    <w:multiLevelType w:val="multilevel"/>
    <w:tmpl w:val="7972629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508"/>
    <w:rsid w:val="00A7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  <w:ind w:firstLine="567"/>
      <w:jc w:val="both"/>
    </w:pPr>
    <w:rPr>
      <w:rFonts w:ascii="Times New Roman" w:hAnsi="Times New Roman" w:eastAsia="Calibri" w:cs="Times New Roman"/>
      <w:sz w:val="26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pageBreakBefore/>
      <w:numPr>
        <w:ilvl w:val="0"/>
        <w:numId w:val="1"/>
      </w:numPr>
      <w:spacing w:before="240" w:after="60"/>
      <w:outlineLvl w:val="0"/>
    </w:pPr>
    <w:rPr>
      <w:rFonts w:eastAsia="Times New Roman"/>
      <w:b/>
      <w:bCs/>
      <w:kern w:val="32"/>
      <w:sz w:val="28"/>
      <w:szCs w:val="32"/>
      <w:lang w:val="zh-CN" w:eastAsia="zh-CN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99"/>
    <w:pPr>
      <w:ind w:left="720"/>
      <w:contextualSpacing/>
    </w:pPr>
    <w:rPr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2023-04-12T06:40:00Z</dcterms:created>
  <dc:creator>TMT</dc:creator>
  <cp:lastModifiedBy>TMT</cp:lastModifiedBy>
  <dcterms:modified xsi:type="dcterms:W3CDTF">2023-04-12T06:40:49Z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4B7B278490F245189391E9B73E739FFC</vt:lpwstr>
  </property>
</Properties>
</file>