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55B820" w14:textId="77777777" w:rsidR="00A13AAC" w:rsidRPr="002808A0" w:rsidRDefault="002808A0">
      <w:pPr>
        <w:rPr>
          <w:sz w:val="44"/>
          <w:szCs w:val="44"/>
        </w:rPr>
      </w:pPr>
      <w:r w:rsidRPr="002808A0">
        <w:rPr>
          <w:sz w:val="44"/>
          <w:szCs w:val="44"/>
        </w:rPr>
        <w:t>Hackathon Day 05</w:t>
      </w:r>
    </w:p>
    <w:p w14:paraId="0C85A3D5" w14:textId="77777777" w:rsidR="002808A0" w:rsidRPr="002808A0" w:rsidRDefault="002808A0" w:rsidP="002808A0">
      <w:pPr>
        <w:rPr>
          <w:sz w:val="32"/>
          <w:szCs w:val="32"/>
        </w:rPr>
      </w:pPr>
      <w:r w:rsidRPr="002808A0">
        <w:rPr>
          <w:sz w:val="32"/>
          <w:szCs w:val="32"/>
        </w:rPr>
        <w:t>TESTING, ERROR HANDLING, AND BACKEND INTEGRATION REFINEMENT</w:t>
      </w:r>
    </w:p>
    <w:p w14:paraId="7DEACDC2" w14:textId="77777777" w:rsidR="002808A0" w:rsidRDefault="002808A0" w:rsidP="002808A0">
      <w:pPr>
        <w:rPr>
          <w:sz w:val="48"/>
          <w:szCs w:val="48"/>
        </w:rPr>
      </w:pPr>
      <w:r w:rsidRPr="002808A0">
        <w:rPr>
          <w:sz w:val="48"/>
          <w:szCs w:val="48"/>
          <w:highlight w:val="yellow"/>
        </w:rPr>
        <w:t>COZYNEST</w:t>
      </w:r>
    </w:p>
    <w:p w14:paraId="33E49233" w14:textId="77777777" w:rsidR="00C2570D" w:rsidRDefault="00C2570D" w:rsidP="002808A0">
      <w:pPr>
        <w:rPr>
          <w:sz w:val="48"/>
          <w:szCs w:val="48"/>
        </w:rPr>
      </w:pPr>
    </w:p>
    <w:p w14:paraId="62C978C8" w14:textId="77777777" w:rsidR="007D5E0E" w:rsidRDefault="00C2570D" w:rsidP="002808A0">
      <w:pPr>
        <w:rPr>
          <w:sz w:val="32"/>
          <w:szCs w:val="32"/>
        </w:rPr>
      </w:pPr>
      <w:r w:rsidRPr="00C2570D">
        <w:rPr>
          <w:b/>
          <w:bCs/>
          <w:sz w:val="32"/>
          <w:szCs w:val="32"/>
        </w:rPr>
        <w:t>Objective:</w:t>
      </w:r>
      <w:r w:rsidRPr="00C2570D">
        <w:rPr>
          <w:sz w:val="32"/>
          <w:szCs w:val="32"/>
        </w:rPr>
        <w:t xml:space="preserve"> To ensure your marketplace is thoroughly tested, optimized for performance, and error-free, preparing it for real-world deployment. The primary focus is on testing backend integrations, implementing robust error handling, and refining the user experience.</w:t>
      </w:r>
    </w:p>
    <w:p w14:paraId="1F813504" w14:textId="77777777" w:rsidR="000055EE" w:rsidRDefault="000055EE" w:rsidP="002808A0">
      <w:pPr>
        <w:rPr>
          <w:sz w:val="32"/>
          <w:szCs w:val="32"/>
        </w:rPr>
      </w:pPr>
    </w:p>
    <w:p w14:paraId="17366EBA" w14:textId="77777777" w:rsidR="000055EE" w:rsidRDefault="000055EE" w:rsidP="002808A0">
      <w:pPr>
        <w:rPr>
          <w:sz w:val="32"/>
          <w:szCs w:val="32"/>
        </w:rPr>
      </w:pPr>
    </w:p>
    <w:p w14:paraId="7A0BFD78" w14:textId="358C2F85" w:rsidR="000055EE" w:rsidRDefault="000055EE" w:rsidP="002808A0">
      <w:pPr>
        <w:rPr>
          <w:b/>
          <w:bCs/>
          <w:sz w:val="32"/>
          <w:szCs w:val="32"/>
        </w:rPr>
      </w:pPr>
      <w:r w:rsidRPr="000055EE">
        <w:rPr>
          <w:b/>
          <w:bCs/>
          <w:sz w:val="32"/>
          <w:szCs w:val="32"/>
        </w:rPr>
        <w:t>Functional Testing</w:t>
      </w:r>
      <w:r>
        <w:rPr>
          <w:b/>
          <w:bCs/>
          <w:sz w:val="32"/>
          <w:szCs w:val="32"/>
        </w:rPr>
        <w:t>:</w:t>
      </w:r>
    </w:p>
    <w:p w14:paraId="6F5274FC" w14:textId="083E6318" w:rsidR="000055EE" w:rsidRDefault="000055EE" w:rsidP="002808A0">
      <w:pPr>
        <w:rPr>
          <w:sz w:val="32"/>
          <w:szCs w:val="32"/>
        </w:rPr>
      </w:pPr>
      <w:r w:rsidRPr="000055EE">
        <w:rPr>
          <w:sz w:val="32"/>
          <w:szCs w:val="32"/>
        </w:rPr>
        <w:t>test cases for features like product listings, cart operations, and API integrations.</w:t>
      </w:r>
    </w:p>
    <w:p w14:paraId="37FF5A2B" w14:textId="7D059CA0" w:rsidR="00BD5C19" w:rsidRDefault="00BD5C19" w:rsidP="002808A0">
      <w:pPr>
        <w:rPr>
          <w:b/>
          <w:bCs/>
          <w:sz w:val="32"/>
          <w:szCs w:val="32"/>
        </w:rPr>
      </w:pPr>
      <w:r w:rsidRPr="00BD5C19">
        <w:rPr>
          <w:b/>
          <w:bCs/>
          <w:sz w:val="32"/>
          <w:szCs w:val="32"/>
        </w:rPr>
        <w:t>Product listing</w:t>
      </w:r>
    </w:p>
    <w:p w14:paraId="274BA9D9" w14:textId="2AEEB2A3" w:rsidR="00BD5C19" w:rsidRPr="00BD5C19" w:rsidRDefault="00BD5C19" w:rsidP="002808A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47ED3C" wp14:editId="2E1AD27A">
            <wp:extent cx="5943600" cy="2246630"/>
            <wp:effectExtent l="0" t="0" r="0" b="1270"/>
            <wp:docPr id="1887024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246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6AB8" w14:textId="77777777" w:rsidR="0066187E" w:rsidRDefault="0066187E" w:rsidP="002808A0">
      <w:pPr>
        <w:rPr>
          <w:sz w:val="32"/>
          <w:szCs w:val="32"/>
        </w:rPr>
      </w:pPr>
    </w:p>
    <w:p w14:paraId="2AA9FB6C" w14:textId="582657F2" w:rsidR="0066187E" w:rsidRDefault="00BD5C19" w:rsidP="00BD5C19">
      <w:pPr>
        <w:tabs>
          <w:tab w:val="left" w:pos="3285"/>
        </w:tabs>
        <w:rPr>
          <w:b/>
          <w:bCs/>
          <w:sz w:val="32"/>
          <w:szCs w:val="32"/>
        </w:rPr>
      </w:pPr>
      <w:r w:rsidRPr="00BD5C19">
        <w:rPr>
          <w:b/>
          <w:bCs/>
          <w:sz w:val="32"/>
          <w:szCs w:val="32"/>
        </w:rPr>
        <w:t xml:space="preserve">Product Detail </w:t>
      </w:r>
      <w:r>
        <w:rPr>
          <w:b/>
          <w:bCs/>
          <w:sz w:val="32"/>
          <w:szCs w:val="32"/>
        </w:rPr>
        <w:tab/>
      </w:r>
    </w:p>
    <w:p w14:paraId="36705595" w14:textId="14DA9A50" w:rsidR="00BD5C19" w:rsidRDefault="00BD5C19" w:rsidP="00BD5C19">
      <w:pPr>
        <w:tabs>
          <w:tab w:val="left" w:pos="328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 to Cart</w:t>
      </w:r>
    </w:p>
    <w:p w14:paraId="49A7B61C" w14:textId="703C1545" w:rsidR="00BD5C19" w:rsidRDefault="00BD5C19" w:rsidP="00BD5C19">
      <w:pPr>
        <w:tabs>
          <w:tab w:val="left" w:pos="3285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C08E922" wp14:editId="4B8023C1">
            <wp:extent cx="5943600" cy="3663950"/>
            <wp:effectExtent l="0" t="0" r="0" b="0"/>
            <wp:docPr id="36959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917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306B" w14:textId="6DB442D3" w:rsidR="00BD5C19" w:rsidRDefault="00BD5C19" w:rsidP="00BD5C19">
      <w:pPr>
        <w:tabs>
          <w:tab w:val="left" w:pos="3285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774988E" wp14:editId="0F0D5BD3">
            <wp:extent cx="4609524" cy="5447619"/>
            <wp:effectExtent l="0" t="0" r="635" b="1270"/>
            <wp:docPr id="11344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46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5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177F" w14:textId="77777777" w:rsidR="00BD5C19" w:rsidRDefault="00BD5C19" w:rsidP="00BD5C19">
      <w:pPr>
        <w:tabs>
          <w:tab w:val="left" w:pos="3285"/>
        </w:tabs>
        <w:rPr>
          <w:b/>
          <w:bCs/>
          <w:sz w:val="32"/>
          <w:szCs w:val="32"/>
        </w:rPr>
      </w:pPr>
    </w:p>
    <w:p w14:paraId="310258D5" w14:textId="2C7BEAF6" w:rsidR="00BD5C19" w:rsidRDefault="00BD5C19" w:rsidP="00BD5C19">
      <w:pPr>
        <w:tabs>
          <w:tab w:val="left" w:pos="328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Checkout </w:t>
      </w:r>
    </w:p>
    <w:p w14:paraId="5BB43F6D" w14:textId="77777777" w:rsidR="00BD5C19" w:rsidRDefault="00BD5C19" w:rsidP="00BD5C19">
      <w:pPr>
        <w:tabs>
          <w:tab w:val="left" w:pos="3285"/>
        </w:tabs>
        <w:rPr>
          <w:b/>
          <w:bCs/>
          <w:sz w:val="32"/>
          <w:szCs w:val="32"/>
        </w:rPr>
      </w:pPr>
    </w:p>
    <w:p w14:paraId="5EFC15E0" w14:textId="1A3D4A9D" w:rsidR="00BD5C19" w:rsidRDefault="00BD5C19" w:rsidP="00BD5C19">
      <w:pPr>
        <w:tabs>
          <w:tab w:val="left" w:pos="3285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641B76" wp14:editId="677E6112">
            <wp:extent cx="4638095" cy="4571429"/>
            <wp:effectExtent l="0" t="0" r="0" b="635"/>
            <wp:docPr id="172487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710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A554" w14:textId="77777777" w:rsidR="00BD5C19" w:rsidRDefault="00BD5C19" w:rsidP="00BD5C19">
      <w:pPr>
        <w:tabs>
          <w:tab w:val="left" w:pos="3285"/>
        </w:tabs>
        <w:rPr>
          <w:b/>
          <w:bCs/>
          <w:sz w:val="32"/>
          <w:szCs w:val="32"/>
        </w:rPr>
      </w:pPr>
    </w:p>
    <w:p w14:paraId="5B35DC73" w14:textId="54FCE625" w:rsidR="00BD5C19" w:rsidRPr="00BD5C19" w:rsidRDefault="00BD5C19" w:rsidP="00BD5C19">
      <w:pPr>
        <w:tabs>
          <w:tab w:val="left" w:pos="3285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15F5AF" wp14:editId="367EDEB1">
            <wp:extent cx="4428571" cy="1552381"/>
            <wp:effectExtent l="0" t="0" r="0" b="0"/>
            <wp:docPr id="18116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9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2B42" w14:textId="27A24F39" w:rsidR="000715E5" w:rsidRPr="00BD5C19" w:rsidRDefault="0066187E" w:rsidP="002808A0">
      <w:pPr>
        <w:rPr>
          <w:b/>
          <w:bCs/>
          <w:sz w:val="32"/>
          <w:szCs w:val="32"/>
        </w:rPr>
      </w:pPr>
      <w:r w:rsidRPr="00BD5C19">
        <w:rPr>
          <w:b/>
          <w:bCs/>
          <w:sz w:val="32"/>
          <w:szCs w:val="32"/>
        </w:rPr>
        <w:t>Check Responsivenes</w:t>
      </w:r>
      <w:r w:rsidR="00BD5C19">
        <w:rPr>
          <w:b/>
          <w:bCs/>
          <w:sz w:val="32"/>
          <w:szCs w:val="32"/>
        </w:rPr>
        <w:t>s</w:t>
      </w:r>
    </w:p>
    <w:p w14:paraId="04CB78B1" w14:textId="77777777" w:rsidR="000715E5" w:rsidRDefault="000715E5" w:rsidP="002808A0">
      <w:pPr>
        <w:rPr>
          <w:sz w:val="32"/>
          <w:szCs w:val="32"/>
        </w:rPr>
      </w:pPr>
    </w:p>
    <w:p w14:paraId="0CE1DF7E" w14:textId="77777777" w:rsidR="000715E5" w:rsidRDefault="000715E5" w:rsidP="002808A0">
      <w:pPr>
        <w:rPr>
          <w:sz w:val="32"/>
          <w:szCs w:val="32"/>
        </w:rPr>
      </w:pPr>
    </w:p>
    <w:p w14:paraId="5047994C" w14:textId="77777777" w:rsidR="000715E5" w:rsidRPr="00BD5C19" w:rsidRDefault="000715E5" w:rsidP="002808A0">
      <w:pPr>
        <w:rPr>
          <w:b/>
          <w:bCs/>
          <w:sz w:val="32"/>
          <w:szCs w:val="32"/>
        </w:rPr>
      </w:pPr>
      <w:r w:rsidRPr="00BD5C19">
        <w:rPr>
          <w:b/>
          <w:bCs/>
          <w:sz w:val="32"/>
          <w:szCs w:val="32"/>
        </w:rPr>
        <w:t xml:space="preserve">Mobile Responsive </w:t>
      </w:r>
    </w:p>
    <w:p w14:paraId="190C2199" w14:textId="33E155C3" w:rsidR="000715E5" w:rsidRDefault="000715E5" w:rsidP="002808A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D3AA8E1" wp14:editId="3E6D9AB1">
            <wp:extent cx="3571429" cy="5523809"/>
            <wp:effectExtent l="0" t="0" r="0" b="1270"/>
            <wp:docPr id="2013429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292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5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45687" wp14:editId="26082926">
            <wp:extent cx="862965" cy="8229600"/>
            <wp:effectExtent l="0" t="0" r="0" b="0"/>
            <wp:docPr id="73126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634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074A" w14:textId="6C435069" w:rsidR="006E6048" w:rsidRPr="006E6048" w:rsidRDefault="006E6048" w:rsidP="002808A0">
      <w:pPr>
        <w:rPr>
          <w:b/>
          <w:bCs/>
          <w:sz w:val="40"/>
          <w:szCs w:val="40"/>
        </w:rPr>
      </w:pPr>
      <w:r w:rsidRPr="006E6048">
        <w:rPr>
          <w:b/>
          <w:bCs/>
          <w:sz w:val="40"/>
          <w:szCs w:val="40"/>
        </w:rPr>
        <w:t xml:space="preserve">Checking API status </w:t>
      </w:r>
    </w:p>
    <w:p w14:paraId="017197B1" w14:textId="02AAFB5E" w:rsidR="007D5E0E" w:rsidRDefault="00A31957" w:rsidP="002808A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79FBEB" wp14:editId="4B009F77">
            <wp:extent cx="5943600" cy="3078480"/>
            <wp:effectExtent l="0" t="0" r="0" b="7620"/>
            <wp:docPr id="19218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97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EA12" w14:textId="11C29447" w:rsidR="00A31957" w:rsidRDefault="00A31957" w:rsidP="002808A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BF157F" wp14:editId="6DA8A1B2">
            <wp:extent cx="4885714" cy="571429"/>
            <wp:effectExtent l="0" t="0" r="0" b="635"/>
            <wp:docPr id="82197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737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6C49" w14:textId="10A5F99F" w:rsidR="00A31957" w:rsidRPr="008E7D13" w:rsidRDefault="008E7D13" w:rsidP="002808A0">
      <w:pPr>
        <w:rPr>
          <w:b/>
          <w:bCs/>
          <w:sz w:val="32"/>
          <w:szCs w:val="32"/>
        </w:rPr>
      </w:pPr>
      <w:r w:rsidRPr="008E7D13">
        <w:rPr>
          <w:b/>
          <w:bCs/>
          <w:sz w:val="32"/>
          <w:szCs w:val="32"/>
        </w:rPr>
        <w:t>Performance Optimization:</w:t>
      </w:r>
    </w:p>
    <w:p w14:paraId="4F085A0D" w14:textId="77777777" w:rsidR="00A31957" w:rsidRDefault="00A31957" w:rsidP="002808A0">
      <w:pPr>
        <w:rPr>
          <w:sz w:val="32"/>
          <w:szCs w:val="32"/>
        </w:rPr>
      </w:pPr>
    </w:p>
    <w:p w14:paraId="75C4CCBE" w14:textId="35024579" w:rsidR="00A31957" w:rsidRDefault="00A31957" w:rsidP="002808A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2FF4AC" wp14:editId="784575FD">
            <wp:extent cx="5943600" cy="2865755"/>
            <wp:effectExtent l="0" t="0" r="0" b="0"/>
            <wp:docPr id="204483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397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221C" w14:textId="77777777" w:rsidR="00C2570D" w:rsidRDefault="00C2570D" w:rsidP="002808A0">
      <w:pPr>
        <w:rPr>
          <w:sz w:val="32"/>
          <w:szCs w:val="32"/>
        </w:rPr>
      </w:pPr>
    </w:p>
    <w:p w14:paraId="748A90F1" w14:textId="78713B29" w:rsidR="00C2570D" w:rsidRDefault="00A31957" w:rsidP="002808A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AF78663" wp14:editId="12C38322">
            <wp:extent cx="5943600" cy="3415665"/>
            <wp:effectExtent l="0" t="0" r="0" b="0"/>
            <wp:docPr id="187133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325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6276" w14:textId="77777777" w:rsidR="00A31957" w:rsidRDefault="00A31957" w:rsidP="002808A0">
      <w:pPr>
        <w:rPr>
          <w:sz w:val="32"/>
          <w:szCs w:val="32"/>
        </w:rPr>
      </w:pPr>
    </w:p>
    <w:p w14:paraId="7A9D400B" w14:textId="6312ABE5" w:rsidR="00A31957" w:rsidRDefault="00A31957" w:rsidP="002808A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E595485" wp14:editId="39BFF550">
            <wp:extent cx="5943600" cy="3614420"/>
            <wp:effectExtent l="0" t="0" r="0" b="5080"/>
            <wp:docPr id="191289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983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494B" w14:textId="77777777" w:rsidR="00A31957" w:rsidRDefault="00A31957" w:rsidP="002808A0">
      <w:pPr>
        <w:rPr>
          <w:sz w:val="32"/>
          <w:szCs w:val="32"/>
        </w:rPr>
      </w:pPr>
    </w:p>
    <w:p w14:paraId="5C380D37" w14:textId="2D64929E" w:rsidR="00A31957" w:rsidRPr="00C2570D" w:rsidRDefault="00A31957" w:rsidP="002808A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59755E" wp14:editId="04CCFD49">
            <wp:extent cx="5943600" cy="2827020"/>
            <wp:effectExtent l="0" t="0" r="0" b="0"/>
            <wp:docPr id="30859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943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7433" w14:textId="77777777" w:rsidR="002808A0" w:rsidRDefault="002808A0" w:rsidP="002808A0">
      <w:pPr>
        <w:rPr>
          <w:sz w:val="48"/>
          <w:szCs w:val="48"/>
        </w:rPr>
      </w:pPr>
    </w:p>
    <w:p w14:paraId="04618BBE" w14:textId="1994D0F7" w:rsidR="002808A0" w:rsidRDefault="00A31957" w:rsidP="002808A0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D214182" wp14:editId="76FEFAA0">
            <wp:extent cx="5943600" cy="3417570"/>
            <wp:effectExtent l="0" t="0" r="0" b="0"/>
            <wp:docPr id="71713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387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E78B" w14:textId="77777777" w:rsidR="006E6048" w:rsidRDefault="006E6048" w:rsidP="002808A0">
      <w:pPr>
        <w:rPr>
          <w:sz w:val="48"/>
          <w:szCs w:val="48"/>
        </w:rPr>
      </w:pPr>
    </w:p>
    <w:p w14:paraId="4304F3D1" w14:textId="011F2B20" w:rsidR="006E6048" w:rsidRDefault="006E6048" w:rsidP="002808A0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3C613FD" wp14:editId="179ADEFA">
            <wp:extent cx="5943600" cy="3273425"/>
            <wp:effectExtent l="0" t="0" r="0" b="3175"/>
            <wp:docPr id="200755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509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939E" w14:textId="77777777" w:rsidR="006E6048" w:rsidRDefault="006E6048" w:rsidP="002808A0">
      <w:pPr>
        <w:rPr>
          <w:sz w:val="48"/>
          <w:szCs w:val="48"/>
        </w:rPr>
      </w:pPr>
    </w:p>
    <w:p w14:paraId="4310FB06" w14:textId="53F41C71" w:rsidR="006E6048" w:rsidRDefault="006E6048" w:rsidP="002808A0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6F3FC15" wp14:editId="025E331B">
            <wp:extent cx="5943600" cy="3607435"/>
            <wp:effectExtent l="0" t="0" r="0" b="0"/>
            <wp:docPr id="66480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097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78BA" w14:textId="17B6C4E3" w:rsidR="006E6048" w:rsidRDefault="006E6048" w:rsidP="002808A0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9AC02CB" wp14:editId="66505BDD">
            <wp:extent cx="5943600" cy="3559175"/>
            <wp:effectExtent l="0" t="0" r="0" b="3175"/>
            <wp:docPr id="193524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4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5C24" w14:textId="77777777" w:rsidR="006E6048" w:rsidRDefault="006E6048" w:rsidP="002808A0">
      <w:pPr>
        <w:rPr>
          <w:sz w:val="48"/>
          <w:szCs w:val="48"/>
        </w:rPr>
      </w:pPr>
    </w:p>
    <w:p w14:paraId="3C88D249" w14:textId="77A6A6D2" w:rsidR="006E6048" w:rsidRDefault="008E7D13" w:rsidP="002808A0">
      <w:pPr>
        <w:rPr>
          <w:b/>
          <w:bCs/>
          <w:sz w:val="48"/>
          <w:szCs w:val="48"/>
        </w:rPr>
      </w:pPr>
      <w:r w:rsidRPr="008E7D13">
        <w:rPr>
          <w:b/>
          <w:bCs/>
          <w:sz w:val="48"/>
          <w:szCs w:val="48"/>
        </w:rPr>
        <w:t xml:space="preserve">Cross-Browser </w:t>
      </w:r>
      <w:proofErr w:type="gramStart"/>
      <w:r w:rsidRPr="008E7D13">
        <w:rPr>
          <w:b/>
          <w:bCs/>
          <w:sz w:val="48"/>
          <w:szCs w:val="48"/>
        </w:rPr>
        <w:t>And</w:t>
      </w:r>
      <w:proofErr w:type="gramEnd"/>
      <w:r w:rsidRPr="008E7D13">
        <w:rPr>
          <w:b/>
          <w:bCs/>
          <w:sz w:val="48"/>
          <w:szCs w:val="48"/>
        </w:rPr>
        <w:t xml:space="preserve"> Device Testing:</w:t>
      </w:r>
    </w:p>
    <w:p w14:paraId="6960B760" w14:textId="77777777" w:rsidR="008E7D13" w:rsidRPr="008E7D13" w:rsidRDefault="008E7D13" w:rsidP="002808A0">
      <w:pPr>
        <w:rPr>
          <w:b/>
          <w:bCs/>
          <w:sz w:val="48"/>
          <w:szCs w:val="48"/>
        </w:rPr>
      </w:pPr>
    </w:p>
    <w:p w14:paraId="33379ED6" w14:textId="1BEA0AC4" w:rsidR="006E6048" w:rsidRDefault="006E6048" w:rsidP="002808A0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CABBF04" wp14:editId="6466132D">
            <wp:extent cx="5943600" cy="2736215"/>
            <wp:effectExtent l="0" t="0" r="0" b="6985"/>
            <wp:docPr id="89247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700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E911" w14:textId="77777777" w:rsidR="006E6048" w:rsidRDefault="006E6048" w:rsidP="002808A0">
      <w:pPr>
        <w:rPr>
          <w:sz w:val="48"/>
          <w:szCs w:val="48"/>
        </w:rPr>
      </w:pPr>
    </w:p>
    <w:p w14:paraId="434BB241" w14:textId="77777777" w:rsidR="006E6048" w:rsidRDefault="006E6048" w:rsidP="002808A0">
      <w:pPr>
        <w:rPr>
          <w:noProof/>
        </w:rPr>
      </w:pPr>
    </w:p>
    <w:p w14:paraId="59B3173E" w14:textId="404572A3" w:rsidR="006E6048" w:rsidRDefault="006E6048" w:rsidP="002808A0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37E5740" wp14:editId="15D8FBED">
            <wp:extent cx="5943600" cy="2774950"/>
            <wp:effectExtent l="0" t="0" r="0" b="6350"/>
            <wp:docPr id="210861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155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851E" w14:textId="42E60E0F" w:rsidR="006E6048" w:rsidRPr="008E7D13" w:rsidRDefault="008E7D13" w:rsidP="002808A0">
      <w:pPr>
        <w:rPr>
          <w:b/>
          <w:bCs/>
          <w:sz w:val="48"/>
          <w:szCs w:val="48"/>
        </w:rPr>
      </w:pPr>
      <w:r w:rsidRPr="008E7D13">
        <w:rPr>
          <w:b/>
          <w:bCs/>
          <w:sz w:val="48"/>
          <w:szCs w:val="48"/>
        </w:rPr>
        <w:t>Security Testing</w:t>
      </w:r>
      <w:r>
        <w:rPr>
          <w:b/>
          <w:bCs/>
          <w:sz w:val="48"/>
          <w:szCs w:val="48"/>
        </w:rPr>
        <w:t>:</w:t>
      </w:r>
    </w:p>
    <w:p w14:paraId="6829F308" w14:textId="7F58864D" w:rsidR="006E6048" w:rsidRDefault="006E6048" w:rsidP="002808A0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2253CE6" wp14:editId="678524F1">
            <wp:extent cx="5943600" cy="2728595"/>
            <wp:effectExtent l="0" t="0" r="0" b="0"/>
            <wp:docPr id="159718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828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00D8" w14:textId="77777777" w:rsidR="006E6048" w:rsidRDefault="006E6048" w:rsidP="002808A0">
      <w:pPr>
        <w:rPr>
          <w:sz w:val="48"/>
          <w:szCs w:val="48"/>
        </w:rPr>
      </w:pPr>
    </w:p>
    <w:p w14:paraId="0208079E" w14:textId="37D4FFF6" w:rsidR="006E6048" w:rsidRDefault="006E6048" w:rsidP="002808A0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16C5EDB" wp14:editId="76CCC169">
            <wp:extent cx="5943600" cy="2720340"/>
            <wp:effectExtent l="0" t="0" r="0" b="3810"/>
            <wp:docPr id="86932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247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0713" w14:textId="77777777" w:rsidR="00665E9E" w:rsidRDefault="00665E9E" w:rsidP="002808A0">
      <w:pPr>
        <w:rPr>
          <w:sz w:val="48"/>
          <w:szCs w:val="48"/>
        </w:rPr>
      </w:pPr>
    </w:p>
    <w:p w14:paraId="5DD7CD5C" w14:textId="568CEF11" w:rsidR="00974AE5" w:rsidRPr="00D70FD0" w:rsidRDefault="00D70FD0" w:rsidP="002808A0">
      <w:pPr>
        <w:rPr>
          <w:b/>
          <w:bCs/>
          <w:sz w:val="48"/>
          <w:szCs w:val="48"/>
        </w:rPr>
      </w:pPr>
      <w:r w:rsidRPr="00D70FD0">
        <w:rPr>
          <w:b/>
          <w:bCs/>
          <w:sz w:val="48"/>
          <w:szCs w:val="48"/>
        </w:rPr>
        <w:t>Testing Report:</w:t>
      </w:r>
    </w:p>
    <w:tbl>
      <w:tblPr>
        <w:tblStyle w:val="TableGrid"/>
        <w:tblW w:w="25180" w:type="dxa"/>
        <w:tblLook w:val="04A0" w:firstRow="1" w:lastRow="0" w:firstColumn="1" w:lastColumn="0" w:noHBand="0" w:noVBand="1"/>
      </w:tblPr>
      <w:tblGrid>
        <w:gridCol w:w="1360"/>
        <w:gridCol w:w="3640"/>
        <w:gridCol w:w="5100"/>
        <w:gridCol w:w="4140"/>
        <w:gridCol w:w="3960"/>
        <w:gridCol w:w="960"/>
        <w:gridCol w:w="1480"/>
        <w:gridCol w:w="1660"/>
        <w:gridCol w:w="989"/>
        <w:gridCol w:w="960"/>
        <w:gridCol w:w="960"/>
      </w:tblGrid>
      <w:tr w:rsidR="00D70FD0" w:rsidRPr="00D70FD0" w14:paraId="335B5C36" w14:textId="77777777" w:rsidTr="00D70FD0">
        <w:trPr>
          <w:trHeight w:val="300"/>
        </w:trPr>
        <w:tc>
          <w:tcPr>
            <w:tcW w:w="1360" w:type="dxa"/>
            <w:noWrap/>
            <w:hideMark/>
          </w:tcPr>
          <w:p w14:paraId="625724D8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Test Case ID</w:t>
            </w:r>
          </w:p>
        </w:tc>
        <w:tc>
          <w:tcPr>
            <w:tcW w:w="3640" w:type="dxa"/>
            <w:noWrap/>
            <w:hideMark/>
          </w:tcPr>
          <w:p w14:paraId="442D5B12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Test Case Description</w:t>
            </w:r>
          </w:p>
        </w:tc>
        <w:tc>
          <w:tcPr>
            <w:tcW w:w="5100" w:type="dxa"/>
            <w:noWrap/>
            <w:hideMark/>
          </w:tcPr>
          <w:p w14:paraId="1B0B8AE5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Test Steps</w:t>
            </w:r>
          </w:p>
        </w:tc>
        <w:tc>
          <w:tcPr>
            <w:tcW w:w="4140" w:type="dxa"/>
            <w:noWrap/>
            <w:hideMark/>
          </w:tcPr>
          <w:p w14:paraId="24DC465D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Expected Result</w:t>
            </w:r>
          </w:p>
        </w:tc>
        <w:tc>
          <w:tcPr>
            <w:tcW w:w="3960" w:type="dxa"/>
            <w:noWrap/>
            <w:hideMark/>
          </w:tcPr>
          <w:p w14:paraId="31842917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Actual Result</w:t>
            </w:r>
          </w:p>
        </w:tc>
        <w:tc>
          <w:tcPr>
            <w:tcW w:w="960" w:type="dxa"/>
            <w:noWrap/>
            <w:hideMark/>
          </w:tcPr>
          <w:p w14:paraId="36291FE3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Status</w:t>
            </w:r>
          </w:p>
        </w:tc>
        <w:tc>
          <w:tcPr>
            <w:tcW w:w="1480" w:type="dxa"/>
            <w:noWrap/>
            <w:hideMark/>
          </w:tcPr>
          <w:p w14:paraId="62B91AB5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Severity Level</w:t>
            </w:r>
          </w:p>
        </w:tc>
        <w:tc>
          <w:tcPr>
            <w:tcW w:w="1660" w:type="dxa"/>
            <w:noWrap/>
            <w:hideMark/>
          </w:tcPr>
          <w:p w14:paraId="72428A63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Assigned To</w:t>
            </w:r>
          </w:p>
        </w:tc>
        <w:tc>
          <w:tcPr>
            <w:tcW w:w="960" w:type="dxa"/>
            <w:noWrap/>
            <w:hideMark/>
          </w:tcPr>
          <w:p w14:paraId="7DC3E2BC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Remarks</w:t>
            </w:r>
          </w:p>
        </w:tc>
        <w:tc>
          <w:tcPr>
            <w:tcW w:w="960" w:type="dxa"/>
            <w:noWrap/>
            <w:hideMark/>
          </w:tcPr>
          <w:p w14:paraId="5EDE405A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960" w:type="dxa"/>
            <w:noWrap/>
            <w:hideMark/>
          </w:tcPr>
          <w:p w14:paraId="0F57B8DB" w14:textId="77777777" w:rsidR="00D70FD0" w:rsidRPr="00D70FD0" w:rsidRDefault="00D70FD0" w:rsidP="00D70FD0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D70FD0" w:rsidRPr="00D70FD0" w14:paraId="134A9B4D" w14:textId="77777777" w:rsidTr="00D70FD0">
        <w:trPr>
          <w:trHeight w:val="300"/>
        </w:trPr>
        <w:tc>
          <w:tcPr>
            <w:tcW w:w="1360" w:type="dxa"/>
            <w:noWrap/>
            <w:hideMark/>
          </w:tcPr>
          <w:p w14:paraId="52ED555D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TC001</w:t>
            </w:r>
          </w:p>
        </w:tc>
        <w:tc>
          <w:tcPr>
            <w:tcW w:w="3640" w:type="dxa"/>
            <w:noWrap/>
            <w:hideMark/>
          </w:tcPr>
          <w:p w14:paraId="75F0B124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Validate product listing page</w:t>
            </w:r>
          </w:p>
        </w:tc>
        <w:tc>
          <w:tcPr>
            <w:tcW w:w="5100" w:type="dxa"/>
            <w:noWrap/>
            <w:hideMark/>
          </w:tcPr>
          <w:p w14:paraId="2DC8A28C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Open product page &gt; Verify products</w:t>
            </w:r>
          </w:p>
        </w:tc>
        <w:tc>
          <w:tcPr>
            <w:tcW w:w="4140" w:type="dxa"/>
            <w:noWrap/>
            <w:hideMark/>
          </w:tcPr>
          <w:p w14:paraId="0510A111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Products displayed correctly</w:t>
            </w:r>
          </w:p>
        </w:tc>
        <w:tc>
          <w:tcPr>
            <w:tcW w:w="3960" w:type="dxa"/>
            <w:noWrap/>
            <w:hideMark/>
          </w:tcPr>
          <w:p w14:paraId="69FFB23C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Products displayed correctly</w:t>
            </w:r>
          </w:p>
        </w:tc>
        <w:tc>
          <w:tcPr>
            <w:tcW w:w="960" w:type="dxa"/>
            <w:noWrap/>
            <w:hideMark/>
          </w:tcPr>
          <w:p w14:paraId="11659652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Passed</w:t>
            </w:r>
          </w:p>
        </w:tc>
        <w:tc>
          <w:tcPr>
            <w:tcW w:w="1480" w:type="dxa"/>
            <w:noWrap/>
            <w:hideMark/>
          </w:tcPr>
          <w:p w14:paraId="01447832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Low</w:t>
            </w:r>
          </w:p>
        </w:tc>
        <w:tc>
          <w:tcPr>
            <w:tcW w:w="1660" w:type="dxa"/>
            <w:noWrap/>
            <w:hideMark/>
          </w:tcPr>
          <w:p w14:paraId="3AC3D6AE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</w:p>
        </w:tc>
        <w:tc>
          <w:tcPr>
            <w:tcW w:w="1920" w:type="dxa"/>
            <w:gridSpan w:val="2"/>
            <w:noWrap/>
            <w:hideMark/>
          </w:tcPr>
          <w:p w14:paraId="060F93C1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No issues found</w:t>
            </w:r>
          </w:p>
        </w:tc>
        <w:tc>
          <w:tcPr>
            <w:tcW w:w="960" w:type="dxa"/>
            <w:noWrap/>
            <w:hideMark/>
          </w:tcPr>
          <w:p w14:paraId="1EA3F715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D70FD0" w:rsidRPr="00D70FD0" w14:paraId="37EDFA6A" w14:textId="77777777" w:rsidTr="00D70FD0">
        <w:trPr>
          <w:trHeight w:val="300"/>
        </w:trPr>
        <w:tc>
          <w:tcPr>
            <w:tcW w:w="1360" w:type="dxa"/>
            <w:noWrap/>
            <w:hideMark/>
          </w:tcPr>
          <w:p w14:paraId="30349511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TC002</w:t>
            </w:r>
          </w:p>
        </w:tc>
        <w:tc>
          <w:tcPr>
            <w:tcW w:w="3640" w:type="dxa"/>
            <w:noWrap/>
            <w:hideMark/>
          </w:tcPr>
          <w:p w14:paraId="6C477A93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Test API error handling</w:t>
            </w:r>
          </w:p>
        </w:tc>
        <w:tc>
          <w:tcPr>
            <w:tcW w:w="5100" w:type="dxa"/>
            <w:noWrap/>
            <w:hideMark/>
          </w:tcPr>
          <w:p w14:paraId="0D364B99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Disconnect API &gt; Refresh page</w:t>
            </w:r>
          </w:p>
        </w:tc>
        <w:tc>
          <w:tcPr>
            <w:tcW w:w="4140" w:type="dxa"/>
            <w:noWrap/>
            <w:hideMark/>
          </w:tcPr>
          <w:p w14:paraId="76FED929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Show fallback UI with error message</w:t>
            </w:r>
          </w:p>
        </w:tc>
        <w:tc>
          <w:tcPr>
            <w:tcW w:w="3960" w:type="dxa"/>
            <w:noWrap/>
            <w:hideMark/>
          </w:tcPr>
          <w:p w14:paraId="29DDFD05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Error message shown</w:t>
            </w:r>
          </w:p>
        </w:tc>
        <w:tc>
          <w:tcPr>
            <w:tcW w:w="960" w:type="dxa"/>
            <w:noWrap/>
            <w:hideMark/>
          </w:tcPr>
          <w:p w14:paraId="44407DDC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Passed</w:t>
            </w:r>
          </w:p>
        </w:tc>
        <w:tc>
          <w:tcPr>
            <w:tcW w:w="1480" w:type="dxa"/>
            <w:noWrap/>
            <w:hideMark/>
          </w:tcPr>
          <w:p w14:paraId="792940FA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Medium</w:t>
            </w:r>
          </w:p>
        </w:tc>
        <w:tc>
          <w:tcPr>
            <w:tcW w:w="1660" w:type="dxa"/>
            <w:noWrap/>
            <w:hideMark/>
          </w:tcPr>
          <w:p w14:paraId="3EAEB1C7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</w:p>
        </w:tc>
        <w:tc>
          <w:tcPr>
            <w:tcW w:w="1920" w:type="dxa"/>
            <w:gridSpan w:val="2"/>
            <w:noWrap/>
            <w:hideMark/>
          </w:tcPr>
          <w:p w14:paraId="4EE6FBFB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Handled gracefully</w:t>
            </w:r>
          </w:p>
        </w:tc>
        <w:tc>
          <w:tcPr>
            <w:tcW w:w="960" w:type="dxa"/>
            <w:noWrap/>
            <w:hideMark/>
          </w:tcPr>
          <w:p w14:paraId="0E5D9A1D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D70FD0" w:rsidRPr="00D70FD0" w14:paraId="4565538E" w14:textId="77777777" w:rsidTr="00D70FD0">
        <w:trPr>
          <w:trHeight w:val="300"/>
        </w:trPr>
        <w:tc>
          <w:tcPr>
            <w:tcW w:w="1360" w:type="dxa"/>
            <w:noWrap/>
            <w:hideMark/>
          </w:tcPr>
          <w:p w14:paraId="3FAC90F8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TC003</w:t>
            </w:r>
          </w:p>
        </w:tc>
        <w:tc>
          <w:tcPr>
            <w:tcW w:w="3640" w:type="dxa"/>
            <w:noWrap/>
            <w:hideMark/>
          </w:tcPr>
          <w:p w14:paraId="5A42597A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Check cart functionality</w:t>
            </w:r>
          </w:p>
        </w:tc>
        <w:tc>
          <w:tcPr>
            <w:tcW w:w="5100" w:type="dxa"/>
            <w:noWrap/>
            <w:hideMark/>
          </w:tcPr>
          <w:p w14:paraId="3E6F7FED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Add product to cart &gt; Verify cart contents</w:t>
            </w:r>
          </w:p>
        </w:tc>
        <w:tc>
          <w:tcPr>
            <w:tcW w:w="4140" w:type="dxa"/>
            <w:noWrap/>
            <w:hideMark/>
          </w:tcPr>
          <w:p w14:paraId="568B826F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Cart updates with added product</w:t>
            </w:r>
          </w:p>
        </w:tc>
        <w:tc>
          <w:tcPr>
            <w:tcW w:w="3960" w:type="dxa"/>
            <w:noWrap/>
            <w:hideMark/>
          </w:tcPr>
          <w:p w14:paraId="4117C646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Cart updates as expected</w:t>
            </w:r>
          </w:p>
        </w:tc>
        <w:tc>
          <w:tcPr>
            <w:tcW w:w="960" w:type="dxa"/>
            <w:noWrap/>
            <w:hideMark/>
          </w:tcPr>
          <w:p w14:paraId="481E3F20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Passed</w:t>
            </w:r>
          </w:p>
        </w:tc>
        <w:tc>
          <w:tcPr>
            <w:tcW w:w="1480" w:type="dxa"/>
            <w:noWrap/>
            <w:hideMark/>
          </w:tcPr>
          <w:p w14:paraId="4B688458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High</w:t>
            </w:r>
          </w:p>
        </w:tc>
        <w:tc>
          <w:tcPr>
            <w:tcW w:w="1660" w:type="dxa"/>
            <w:noWrap/>
            <w:hideMark/>
          </w:tcPr>
          <w:p w14:paraId="03A9F605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</w:p>
        </w:tc>
        <w:tc>
          <w:tcPr>
            <w:tcW w:w="1920" w:type="dxa"/>
            <w:gridSpan w:val="2"/>
            <w:noWrap/>
            <w:hideMark/>
          </w:tcPr>
          <w:p w14:paraId="2A4FCD53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Works as expected</w:t>
            </w:r>
          </w:p>
        </w:tc>
        <w:tc>
          <w:tcPr>
            <w:tcW w:w="960" w:type="dxa"/>
            <w:noWrap/>
            <w:hideMark/>
          </w:tcPr>
          <w:p w14:paraId="5284A2C5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  <w:tr w:rsidR="00D70FD0" w:rsidRPr="00D70FD0" w14:paraId="2B27731C" w14:textId="77777777" w:rsidTr="00D70FD0">
        <w:trPr>
          <w:trHeight w:val="300"/>
        </w:trPr>
        <w:tc>
          <w:tcPr>
            <w:tcW w:w="1360" w:type="dxa"/>
            <w:noWrap/>
            <w:hideMark/>
          </w:tcPr>
          <w:p w14:paraId="5B434F51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TC004</w:t>
            </w:r>
          </w:p>
        </w:tc>
        <w:tc>
          <w:tcPr>
            <w:tcW w:w="3640" w:type="dxa"/>
            <w:noWrap/>
            <w:hideMark/>
          </w:tcPr>
          <w:p w14:paraId="4046C35F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Ensure responsiveness on mobile</w:t>
            </w:r>
          </w:p>
        </w:tc>
        <w:tc>
          <w:tcPr>
            <w:tcW w:w="5100" w:type="dxa"/>
            <w:noWrap/>
            <w:hideMark/>
          </w:tcPr>
          <w:p w14:paraId="75C1F165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Resize browser window &gt; Check layout</w:t>
            </w:r>
          </w:p>
        </w:tc>
        <w:tc>
          <w:tcPr>
            <w:tcW w:w="4140" w:type="dxa"/>
            <w:noWrap/>
            <w:hideMark/>
          </w:tcPr>
          <w:p w14:paraId="2C56A063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Layout adjusts properly to screen size</w:t>
            </w:r>
          </w:p>
        </w:tc>
        <w:tc>
          <w:tcPr>
            <w:tcW w:w="3960" w:type="dxa"/>
            <w:noWrap/>
            <w:hideMark/>
          </w:tcPr>
          <w:p w14:paraId="1253B0A3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Responsive layout working as intended</w:t>
            </w:r>
          </w:p>
        </w:tc>
        <w:tc>
          <w:tcPr>
            <w:tcW w:w="960" w:type="dxa"/>
            <w:noWrap/>
            <w:hideMark/>
          </w:tcPr>
          <w:p w14:paraId="2FAC194F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Passed</w:t>
            </w:r>
          </w:p>
        </w:tc>
        <w:tc>
          <w:tcPr>
            <w:tcW w:w="1480" w:type="dxa"/>
            <w:noWrap/>
            <w:hideMark/>
          </w:tcPr>
          <w:p w14:paraId="7853B919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Medium</w:t>
            </w:r>
          </w:p>
        </w:tc>
        <w:tc>
          <w:tcPr>
            <w:tcW w:w="1660" w:type="dxa"/>
            <w:noWrap/>
            <w:hideMark/>
          </w:tcPr>
          <w:p w14:paraId="3EF0E646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</w:p>
        </w:tc>
        <w:tc>
          <w:tcPr>
            <w:tcW w:w="1920" w:type="dxa"/>
            <w:gridSpan w:val="2"/>
            <w:noWrap/>
            <w:hideMark/>
          </w:tcPr>
          <w:p w14:paraId="3ABEDE60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70FD0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Test successful</w:t>
            </w:r>
          </w:p>
        </w:tc>
        <w:tc>
          <w:tcPr>
            <w:tcW w:w="960" w:type="dxa"/>
            <w:noWrap/>
            <w:hideMark/>
          </w:tcPr>
          <w:p w14:paraId="4765E5A3" w14:textId="77777777" w:rsidR="00D70FD0" w:rsidRPr="00D70FD0" w:rsidRDefault="00D70FD0" w:rsidP="00D70FD0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</w:tbl>
    <w:p w14:paraId="7DE7DF8F" w14:textId="77777777" w:rsidR="008E7D13" w:rsidRDefault="008E7D13" w:rsidP="002808A0">
      <w:pPr>
        <w:rPr>
          <w:sz w:val="48"/>
          <w:szCs w:val="48"/>
        </w:rPr>
      </w:pPr>
    </w:p>
    <w:sectPr w:rsidR="008E7D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BCD08F" w14:textId="77777777" w:rsidR="00D8529B" w:rsidRDefault="00D8529B" w:rsidP="006E6048">
      <w:pPr>
        <w:spacing w:after="0" w:line="240" w:lineRule="auto"/>
      </w:pPr>
      <w:r>
        <w:separator/>
      </w:r>
    </w:p>
  </w:endnote>
  <w:endnote w:type="continuationSeparator" w:id="0">
    <w:p w14:paraId="3BB6408A" w14:textId="77777777" w:rsidR="00D8529B" w:rsidRDefault="00D8529B" w:rsidP="006E6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50702F" w14:textId="77777777" w:rsidR="00D8529B" w:rsidRDefault="00D8529B" w:rsidP="006E6048">
      <w:pPr>
        <w:spacing w:after="0" w:line="240" w:lineRule="auto"/>
      </w:pPr>
      <w:r>
        <w:separator/>
      </w:r>
    </w:p>
  </w:footnote>
  <w:footnote w:type="continuationSeparator" w:id="0">
    <w:p w14:paraId="0DAC1494" w14:textId="77777777" w:rsidR="00D8529B" w:rsidRDefault="00D8529B" w:rsidP="006E60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8A0"/>
    <w:rsid w:val="000055EE"/>
    <w:rsid w:val="000715E5"/>
    <w:rsid w:val="002808A0"/>
    <w:rsid w:val="002A4AEF"/>
    <w:rsid w:val="00396BBB"/>
    <w:rsid w:val="005704BC"/>
    <w:rsid w:val="0066187E"/>
    <w:rsid w:val="00665E9E"/>
    <w:rsid w:val="006E6048"/>
    <w:rsid w:val="007D5E0E"/>
    <w:rsid w:val="007F7C46"/>
    <w:rsid w:val="008E7D13"/>
    <w:rsid w:val="0095294A"/>
    <w:rsid w:val="00974AE5"/>
    <w:rsid w:val="00A13AAC"/>
    <w:rsid w:val="00A31957"/>
    <w:rsid w:val="00A60F4F"/>
    <w:rsid w:val="00BD5C19"/>
    <w:rsid w:val="00C2570D"/>
    <w:rsid w:val="00D70FD0"/>
    <w:rsid w:val="00D85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779C6"/>
  <w15:chartTrackingRefBased/>
  <w15:docId w15:val="{57D2BE98-1DF2-4656-B92A-2F0F4F9A6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8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08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08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08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08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08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08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08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08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8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08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08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08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08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08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08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08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08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08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08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08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08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08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08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08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08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08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08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08A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E6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048"/>
  </w:style>
  <w:style w:type="paragraph" w:styleId="Footer">
    <w:name w:val="footer"/>
    <w:basedOn w:val="Normal"/>
    <w:link w:val="FooterChar"/>
    <w:uiPriority w:val="99"/>
    <w:unhideWhenUsed/>
    <w:rsid w:val="006E6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048"/>
  </w:style>
  <w:style w:type="table" w:styleId="TableGridLight">
    <w:name w:val="Grid Table Light"/>
    <w:basedOn w:val="TableNormal"/>
    <w:uiPriority w:val="40"/>
    <w:rsid w:val="008E7D1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">
    <w:name w:val="Table Grid"/>
    <w:basedOn w:val="TableNormal"/>
    <w:uiPriority w:val="39"/>
    <w:rsid w:val="00D70F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16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7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3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kulsum shaikh</dc:creator>
  <cp:keywords/>
  <dc:description/>
  <cp:lastModifiedBy>kulsum shaikh</cp:lastModifiedBy>
  <cp:revision>2</cp:revision>
  <dcterms:created xsi:type="dcterms:W3CDTF">2025-01-24T18:55:00Z</dcterms:created>
  <dcterms:modified xsi:type="dcterms:W3CDTF">2025-01-24T18:55:00Z</dcterms:modified>
</cp:coreProperties>
</file>