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F33D2" w14:textId="77777777" w:rsidR="00283C70" w:rsidRDefault="00283C70" w:rsidP="00283C70">
      <w:r>
        <w:t>Hoiame oma traditsioone kultuuripärandi abil</w:t>
      </w:r>
    </w:p>
    <w:p w14:paraId="25B626BD" w14:textId="421AB7AE" w:rsidR="00CF748A" w:rsidRDefault="00CF748A" w:rsidP="00CF748A">
      <w:pPr>
        <w:jc w:val="right"/>
      </w:pPr>
      <w:r>
        <w:t>Põhja-Sakala valla ajaleht „Leole“, juuli 2018</w:t>
      </w:r>
    </w:p>
    <w:p w14:paraId="6DA3D814" w14:textId="77777777" w:rsidR="00283C70" w:rsidRDefault="00283C70" w:rsidP="00283C70"/>
    <w:p w14:paraId="10D23A16" w14:textId="77777777" w:rsidR="00283C70" w:rsidRDefault="00283C70" w:rsidP="00283C70">
      <w:r>
        <w:t xml:space="preserve">Selline nimetus on EV100 projektil, millega alustati 2017. aasta kevadel. Projekti põhieesmärgiks oli Kõpu alevikus asuvale lauluväljakule värske ja erilise ilme andmine. Lauluväljakul on väga oluline roll meie kogukonnas jaaniõhtule tullakse kohale alevikust ja kõikidest ümberkaudsetest küladest. Süüdatakse jaanilõke, kuulatakse mõnusat muusikat, tantsitakse ja nauditakse koos kogukonnakaaslastega aasta kõige valgemat õhtut. Just seetõttu tundus õige Eesti Vabariigi 100. aastapäeva tähistamisel luua midagi pilkupüüdvat, aga ka midagi, mis kannab edasi meie kihelkonna vaimu. Nii sündis idee kaunistada lava Põhja-Sakala rühma kuuluva Kõpu kihelkonna triibustikuga. Tegelikult on meie kihelkonnal mitmeid erinevaid triipude kombinatsioone milliseid on võimalik näha näitusel „Kõpu mustrid ja värvid”. Näitus on hetkel üleval Kõpu Peetri kirikus. Laululavale värvitud muster on inspireeritud Kõpu kihelkonna seelikust, täpsemalt pika triibu undrukist (ERM 2143). Just selle valis ka MTÜ Kõpu </w:t>
      </w:r>
      <w:proofErr w:type="spellStart"/>
      <w:r>
        <w:t>Naisselts</w:t>
      </w:r>
      <w:proofErr w:type="spellEnd"/>
      <w:r>
        <w:t xml:space="preserve"> kihelkonna mustriga kanga reprodutseerimisel, millest on praeguseks valmistatud erinevaid esemeid, sh vööd, mida kasutavad Kõpu nais- koori liikmed oma esinemis- rõivastuses. Erilisema ilme andmiseks ja pilgu püüdmiseks on laululava esipaneeli muster värvitud originaalist erksamana. Samasuguseid triipe võib näha ka Kõpu alevikus Tamme tänava postkastialusel!</w:t>
      </w:r>
    </w:p>
    <w:p w14:paraId="6108AF76" w14:textId="72B3C6CE" w:rsidR="00283C70" w:rsidRDefault="00283C70" w:rsidP="00283C70">
      <w:r>
        <w:t>Jätkame oma kogukonna hoidmist ning toimetame edasi veelgi parema ja ilusama elukeskkonna nimel. Siinkohal soovin tänada ka neid, kes on selle projekti raames abikäe ulatanud: 2017. aja 2018. „Teeme ära!“ talgutel osalejad ning Viive, Mati, Kadi, Andres, Ulrika, Karl, Tiit, Riina, Tiina ja Kadri. Tänan ka kõiki neid, kes jäid nimetamata, kuid andsid samuti panuse projekti õnnestumisele! Lauluväljaku värskendamist rahastas siseministeerium ja Kodanikuühiskonna sihtkapital. Aitäh!</w:t>
      </w:r>
    </w:p>
    <w:p w14:paraId="2540218D" w14:textId="77777777" w:rsidR="00283C70" w:rsidRDefault="00283C70" w:rsidP="00283C70"/>
    <w:p w14:paraId="2853F657" w14:textId="77777777" w:rsidR="00283C70" w:rsidRDefault="00283C70" w:rsidP="00283C70">
      <w:r>
        <w:t xml:space="preserve">Kärt </w:t>
      </w:r>
      <w:proofErr w:type="spellStart"/>
      <w:r>
        <w:t>Linder</w:t>
      </w:r>
      <w:proofErr w:type="spellEnd"/>
    </w:p>
    <w:p w14:paraId="457FBB31" w14:textId="381E3276" w:rsidR="00C816FC" w:rsidRDefault="00283C70" w:rsidP="00283C70">
      <w:r>
        <w:t>Kõpu piirkonnajuht</w:t>
      </w:r>
    </w:p>
    <w:p w14:paraId="3F385EA0" w14:textId="77777777" w:rsidR="00284B51" w:rsidRDefault="00284B51" w:rsidP="00283C70">
      <w:pPr>
        <w:rPr>
          <w:rFonts w:ascii="Times New Roman" w:hAnsi="Times New Roman" w:cs="Times New Roman"/>
        </w:rPr>
      </w:pPr>
    </w:p>
    <w:p w14:paraId="372AFA19" w14:textId="3833DFF1" w:rsidR="00CF748A" w:rsidRDefault="00CF748A" w:rsidP="00CF748A">
      <w:pPr>
        <w:rPr>
          <w:rFonts w:ascii="Times New Roman" w:hAnsi="Times New Roman" w:cs="Times New Roman"/>
        </w:rPr>
      </w:pPr>
      <w:r w:rsidRPr="00CF748A">
        <w:rPr>
          <w:rFonts w:ascii="Times New Roman" w:hAnsi="Times New Roman" w:cs="Times New Roman"/>
        </w:rPr>
        <w:t>EKSKLUSIIVINTERVJUU KÕPU</w:t>
      </w:r>
      <w:r>
        <w:rPr>
          <w:rFonts w:ascii="Times New Roman" w:hAnsi="Times New Roman" w:cs="Times New Roman"/>
        </w:rPr>
        <w:t xml:space="preserve"> </w:t>
      </w:r>
      <w:r w:rsidRPr="00CF748A">
        <w:rPr>
          <w:rFonts w:ascii="Times New Roman" w:hAnsi="Times New Roman" w:cs="Times New Roman"/>
        </w:rPr>
        <w:t>ESIMESE</w:t>
      </w:r>
      <w:r>
        <w:rPr>
          <w:rFonts w:ascii="Times New Roman" w:hAnsi="Times New Roman" w:cs="Times New Roman"/>
        </w:rPr>
        <w:t xml:space="preserve"> </w:t>
      </w:r>
      <w:r w:rsidRPr="00CF748A">
        <w:rPr>
          <w:rFonts w:ascii="Times New Roman" w:hAnsi="Times New Roman" w:cs="Times New Roman"/>
        </w:rPr>
        <w:t>VALLAVANEMAGA</w:t>
      </w:r>
      <w:r>
        <w:rPr>
          <w:rFonts w:ascii="Times New Roman" w:hAnsi="Times New Roman" w:cs="Times New Roman"/>
        </w:rPr>
        <w:t xml:space="preserve"> </w:t>
      </w:r>
      <w:r w:rsidRPr="00CF748A">
        <w:rPr>
          <w:rFonts w:ascii="Times New Roman" w:hAnsi="Times New Roman" w:cs="Times New Roman"/>
        </w:rPr>
        <w:t>MARTIN ALASEGA</w:t>
      </w:r>
    </w:p>
    <w:p w14:paraId="64F9C179" w14:textId="77777777" w:rsidR="00CF748A" w:rsidRPr="00284B51" w:rsidRDefault="00CF748A" w:rsidP="00CF748A">
      <w:pPr>
        <w:jc w:val="right"/>
        <w:rPr>
          <w:rFonts w:ascii="Times New Roman" w:hAnsi="Times New Roman" w:cs="Times New Roman"/>
        </w:rPr>
      </w:pPr>
      <w:r w:rsidRPr="00284B51">
        <w:rPr>
          <w:rFonts w:ascii="Times New Roman" w:hAnsi="Times New Roman" w:cs="Times New Roman"/>
        </w:rPr>
        <w:t>august 2017 KÕPU VALLA INFOLEHT 12</w:t>
      </w:r>
    </w:p>
    <w:p w14:paraId="346C02E3" w14:textId="76D2E004" w:rsidR="00284B51" w:rsidRDefault="00CF748A" w:rsidP="00CF748A">
      <w:pPr>
        <w:rPr>
          <w:rFonts w:ascii="Times New Roman" w:hAnsi="Times New Roman" w:cs="Times New Roman"/>
        </w:rPr>
      </w:pPr>
      <w:r w:rsidRPr="00CF748A">
        <w:rPr>
          <w:rFonts w:ascii="Times New Roman" w:hAnsi="Times New Roman" w:cs="Times New Roman"/>
        </w:rPr>
        <w:t xml:space="preserve">Intervjueeris: Siim </w:t>
      </w:r>
      <w:proofErr w:type="spellStart"/>
      <w:r w:rsidRPr="00CF748A">
        <w:rPr>
          <w:rFonts w:ascii="Times New Roman" w:hAnsi="Times New Roman" w:cs="Times New Roman"/>
        </w:rPr>
        <w:t>Avi</w:t>
      </w:r>
      <w:proofErr w:type="spellEnd"/>
    </w:p>
    <w:p w14:paraId="6FC60D70" w14:textId="3D5C1FA2" w:rsidR="00CF748A" w:rsidRPr="00284B51" w:rsidRDefault="00CF748A" w:rsidP="00CF748A">
      <w:pPr>
        <w:rPr>
          <w:rFonts w:ascii="Times New Roman" w:hAnsi="Times New Roman" w:cs="Times New Roman"/>
        </w:rPr>
      </w:pPr>
      <w:r>
        <w:rPr>
          <w:rFonts w:ascii="Times New Roman" w:hAnsi="Times New Roman" w:cs="Times New Roman"/>
        </w:rPr>
        <w:t>(katkend laululava kohta… )</w:t>
      </w:r>
    </w:p>
    <w:p w14:paraId="50BD53B7" w14:textId="7E1AE71B" w:rsidR="00284B51" w:rsidRDefault="00CF748A" w:rsidP="00284B51">
      <w:pPr>
        <w:rPr>
          <w:rFonts w:ascii="Times New Roman" w:hAnsi="Times New Roman" w:cs="Times New Roman"/>
        </w:rPr>
      </w:pPr>
      <w:r>
        <w:rPr>
          <w:rFonts w:ascii="Times New Roman" w:hAnsi="Times New Roman" w:cs="Times New Roman"/>
        </w:rPr>
        <w:t xml:space="preserve">…. </w:t>
      </w:r>
      <w:r w:rsidR="00284B51" w:rsidRPr="00284B51">
        <w:rPr>
          <w:rFonts w:ascii="Times New Roman" w:hAnsi="Times New Roman" w:cs="Times New Roman"/>
        </w:rPr>
        <w:t>Hingelähedasem oli üle oja lepavõsa.</w:t>
      </w:r>
      <w:r>
        <w:rPr>
          <w:rFonts w:ascii="Times New Roman" w:hAnsi="Times New Roman" w:cs="Times New Roman"/>
        </w:rPr>
        <w:t xml:space="preserve"> </w:t>
      </w:r>
      <w:r w:rsidR="00284B51" w:rsidRPr="00284B51">
        <w:rPr>
          <w:rFonts w:ascii="Times New Roman" w:hAnsi="Times New Roman" w:cs="Times New Roman"/>
        </w:rPr>
        <w:t>Taga paistsid magasiaida väravad. Koht meeldis. Sai volikogus väljakäidud. Meie valla</w:t>
      </w:r>
      <w:r>
        <w:rPr>
          <w:rFonts w:ascii="Times New Roman" w:hAnsi="Times New Roman" w:cs="Times New Roman"/>
        </w:rPr>
        <w:t xml:space="preserve"> </w:t>
      </w:r>
      <w:r w:rsidR="00284B51" w:rsidRPr="00284B51">
        <w:rPr>
          <w:rFonts w:ascii="Times New Roman" w:hAnsi="Times New Roman" w:cs="Times New Roman"/>
        </w:rPr>
        <w:t>esimene töötu tegeles võsa maha raiumisega. Peol auto järelhaagise peal esines orkester.</w:t>
      </w:r>
      <w:r>
        <w:rPr>
          <w:rFonts w:ascii="Times New Roman" w:hAnsi="Times New Roman" w:cs="Times New Roman"/>
        </w:rPr>
        <w:t xml:space="preserve"> </w:t>
      </w:r>
      <w:r w:rsidR="00284B51" w:rsidRPr="00284B51">
        <w:rPr>
          <w:rFonts w:ascii="Times New Roman" w:hAnsi="Times New Roman" w:cs="Times New Roman"/>
        </w:rPr>
        <w:t>Metallkasti põhi sattus voolu alla.</w:t>
      </w:r>
      <w:r>
        <w:rPr>
          <w:rFonts w:ascii="Times New Roman" w:hAnsi="Times New Roman" w:cs="Times New Roman"/>
        </w:rPr>
        <w:t xml:space="preserve"> </w:t>
      </w:r>
      <w:r w:rsidR="00284B51" w:rsidRPr="00284B51">
        <w:rPr>
          <w:rFonts w:ascii="Times New Roman" w:hAnsi="Times New Roman" w:cs="Times New Roman"/>
        </w:rPr>
        <w:t>Tegu oli esimene jaanitulega. Majandil olid kasutamata laokonstruktsioonid. Selle osas sain</w:t>
      </w:r>
      <w:r>
        <w:rPr>
          <w:rFonts w:ascii="Times New Roman" w:hAnsi="Times New Roman" w:cs="Times New Roman"/>
        </w:rPr>
        <w:t xml:space="preserve"> </w:t>
      </w:r>
      <w:r w:rsidR="00284B51" w:rsidRPr="00284B51">
        <w:rPr>
          <w:rFonts w:ascii="Times New Roman" w:hAnsi="Times New Roman" w:cs="Times New Roman"/>
        </w:rPr>
        <w:t>osaühinguga kokkuleppele ja sai laululava konstruktsioonid. Kui esimene kord siin esineti, siis</w:t>
      </w:r>
      <w:r>
        <w:rPr>
          <w:rFonts w:ascii="Times New Roman" w:hAnsi="Times New Roman" w:cs="Times New Roman"/>
        </w:rPr>
        <w:t xml:space="preserve"> </w:t>
      </w:r>
      <w:r w:rsidR="00284B51" w:rsidRPr="00284B51">
        <w:rPr>
          <w:rFonts w:ascii="Times New Roman" w:hAnsi="Times New Roman" w:cs="Times New Roman"/>
        </w:rPr>
        <w:t>orkestripoisid kiitsid akustikat—kuulsid, mida mängisid. Kuninga küla kaugeim punkt ka</w:t>
      </w:r>
      <w:r>
        <w:rPr>
          <w:rFonts w:ascii="Times New Roman" w:hAnsi="Times New Roman" w:cs="Times New Roman"/>
        </w:rPr>
        <w:t xml:space="preserve"> </w:t>
      </w:r>
      <w:r w:rsidR="00284B51" w:rsidRPr="00284B51">
        <w:rPr>
          <w:rFonts w:ascii="Times New Roman" w:hAnsi="Times New Roman" w:cs="Times New Roman"/>
        </w:rPr>
        <w:t>kuulis laululaval toimuvat. Sellel ajal vineeri polnud saadaval, vaid voodrilauast. See jääbki</w:t>
      </w:r>
      <w:r>
        <w:rPr>
          <w:rFonts w:ascii="Times New Roman" w:hAnsi="Times New Roman" w:cs="Times New Roman"/>
        </w:rPr>
        <w:t xml:space="preserve"> </w:t>
      </w:r>
      <w:r w:rsidR="00284B51" w:rsidRPr="00284B51">
        <w:rPr>
          <w:rFonts w:ascii="Times New Roman" w:hAnsi="Times New Roman" w:cs="Times New Roman"/>
        </w:rPr>
        <w:t>minust mälestuseks rahvale, sest paremat kohta polnud. Varem oli orumägedes, aga see</w:t>
      </w:r>
      <w:r>
        <w:rPr>
          <w:rFonts w:ascii="Times New Roman" w:hAnsi="Times New Roman" w:cs="Times New Roman"/>
        </w:rPr>
        <w:t xml:space="preserve"> </w:t>
      </w:r>
      <w:r w:rsidR="00284B51" w:rsidRPr="00284B51">
        <w:rPr>
          <w:rFonts w:ascii="Times New Roman" w:hAnsi="Times New Roman" w:cs="Times New Roman"/>
        </w:rPr>
        <w:t>tagastati eraomanikele.</w:t>
      </w:r>
    </w:p>
    <w:p w14:paraId="53FEBE25" w14:textId="77777777" w:rsidR="00284B51" w:rsidRDefault="00284B51" w:rsidP="00284B51">
      <w:pPr>
        <w:rPr>
          <w:rFonts w:ascii="Times New Roman" w:hAnsi="Times New Roman" w:cs="Times New Roman"/>
        </w:rPr>
      </w:pPr>
    </w:p>
    <w:p w14:paraId="75801EA2" w14:textId="77777777" w:rsidR="00284B51" w:rsidRDefault="00284B51" w:rsidP="00284B51">
      <w:pPr>
        <w:rPr>
          <w:rFonts w:ascii="Times New Roman" w:hAnsi="Times New Roman" w:cs="Times New Roman"/>
        </w:rPr>
      </w:pPr>
    </w:p>
    <w:p w14:paraId="2E697A04" w14:textId="77777777" w:rsidR="00CF748A" w:rsidRPr="00284B51" w:rsidRDefault="00CF748A" w:rsidP="00CF748A">
      <w:pPr>
        <w:jc w:val="right"/>
        <w:rPr>
          <w:rFonts w:ascii="Times New Roman" w:hAnsi="Times New Roman" w:cs="Times New Roman"/>
        </w:rPr>
      </w:pPr>
      <w:r w:rsidRPr="00284B51">
        <w:rPr>
          <w:rFonts w:ascii="Times New Roman" w:hAnsi="Times New Roman" w:cs="Times New Roman"/>
        </w:rPr>
        <w:t>august 2017 KÕPU VALLA INFOLEHT 12</w:t>
      </w:r>
    </w:p>
    <w:p w14:paraId="3768E049" w14:textId="77777777" w:rsidR="00284B51" w:rsidRDefault="00284B51" w:rsidP="00284B51">
      <w:pPr>
        <w:rPr>
          <w:rFonts w:ascii="Times New Roman" w:hAnsi="Times New Roman" w:cs="Times New Roman"/>
        </w:rPr>
      </w:pPr>
    </w:p>
    <w:p w14:paraId="3DFAB92E" w14:textId="77777777" w:rsidR="00284B51" w:rsidRPr="00284B51" w:rsidRDefault="00284B51" w:rsidP="00284B51">
      <w:pPr>
        <w:rPr>
          <w:rFonts w:ascii="Times New Roman" w:hAnsi="Times New Roman" w:cs="Times New Roman"/>
        </w:rPr>
      </w:pPr>
      <w:r w:rsidRPr="00284B51">
        <w:rPr>
          <w:rFonts w:ascii="Times New Roman" w:hAnsi="Times New Roman" w:cs="Times New Roman"/>
        </w:rPr>
        <w:t>EV100</w:t>
      </w:r>
    </w:p>
    <w:p w14:paraId="347CDDFA" w14:textId="4CDD6373" w:rsidR="00284B51" w:rsidRPr="00284B51" w:rsidRDefault="00284B51" w:rsidP="00284B51">
      <w:pPr>
        <w:rPr>
          <w:rFonts w:ascii="Times New Roman" w:hAnsi="Times New Roman" w:cs="Times New Roman"/>
        </w:rPr>
      </w:pPr>
      <w:r w:rsidRPr="00284B51">
        <w:rPr>
          <w:rFonts w:ascii="Times New Roman" w:hAnsi="Times New Roman" w:cs="Times New Roman"/>
        </w:rPr>
        <w:t>Eesti riigi loomisest möödub aastal 2018 sada aastat. Kuna see on</w:t>
      </w:r>
      <w:r w:rsidR="00CF748A">
        <w:rPr>
          <w:rFonts w:ascii="Times New Roman" w:hAnsi="Times New Roman" w:cs="Times New Roman"/>
        </w:rPr>
        <w:t xml:space="preserve"> </w:t>
      </w:r>
      <w:r w:rsidRPr="00284B51">
        <w:rPr>
          <w:rFonts w:ascii="Times New Roman" w:hAnsi="Times New Roman" w:cs="Times New Roman"/>
        </w:rPr>
        <w:t>meie kõigi pidu, siis on meil kõigil võimalik saada kingitusi ja ka</w:t>
      </w:r>
      <w:r w:rsidR="00CF748A">
        <w:rPr>
          <w:rFonts w:ascii="Times New Roman" w:hAnsi="Times New Roman" w:cs="Times New Roman"/>
        </w:rPr>
        <w:t xml:space="preserve"> </w:t>
      </w:r>
      <w:r w:rsidRPr="00284B51">
        <w:rPr>
          <w:rFonts w:ascii="Times New Roman" w:hAnsi="Times New Roman" w:cs="Times New Roman"/>
        </w:rPr>
        <w:t>ise neid teha. Kingituste all mõeldakse eriilmelisi sündmusi ja</w:t>
      </w:r>
      <w:r w:rsidR="00CF748A">
        <w:rPr>
          <w:rFonts w:ascii="Times New Roman" w:hAnsi="Times New Roman" w:cs="Times New Roman"/>
        </w:rPr>
        <w:t xml:space="preserve"> </w:t>
      </w:r>
      <w:r w:rsidRPr="00284B51">
        <w:rPr>
          <w:rFonts w:ascii="Times New Roman" w:hAnsi="Times New Roman" w:cs="Times New Roman"/>
        </w:rPr>
        <w:t>algatusi, mis toovad rõõmu ja õnne inimestele, kogukondadele või</w:t>
      </w:r>
      <w:r w:rsidR="00CF748A">
        <w:rPr>
          <w:rFonts w:ascii="Times New Roman" w:hAnsi="Times New Roman" w:cs="Times New Roman"/>
        </w:rPr>
        <w:t xml:space="preserve"> </w:t>
      </w:r>
      <w:r w:rsidRPr="00284B51">
        <w:rPr>
          <w:rFonts w:ascii="Times New Roman" w:hAnsi="Times New Roman" w:cs="Times New Roman"/>
        </w:rPr>
        <w:t>kogu rahvale ning kujundavad paremat tulevikku.</w:t>
      </w:r>
      <w:r w:rsidR="00CF748A">
        <w:rPr>
          <w:rFonts w:ascii="Times New Roman" w:hAnsi="Times New Roman" w:cs="Times New Roman"/>
        </w:rPr>
        <w:t xml:space="preserve"> </w:t>
      </w:r>
      <w:r w:rsidRPr="00284B51">
        <w:rPr>
          <w:rFonts w:ascii="Times New Roman" w:hAnsi="Times New Roman" w:cs="Times New Roman"/>
        </w:rPr>
        <w:t xml:space="preserve">Loe lisa: </w:t>
      </w:r>
      <w:hyperlink r:id="rId4" w:history="1">
        <w:r w:rsidR="00CF748A" w:rsidRPr="00FE1EA1">
          <w:rPr>
            <w:rStyle w:val="Hyperlink"/>
            <w:rFonts w:ascii="Times New Roman" w:hAnsi="Times New Roman" w:cs="Times New Roman"/>
          </w:rPr>
          <w:t>www.ev100.ee</w:t>
        </w:r>
      </w:hyperlink>
      <w:r w:rsidRPr="00284B51">
        <w:rPr>
          <w:rFonts w:ascii="Times New Roman" w:hAnsi="Times New Roman" w:cs="Times New Roman"/>
        </w:rPr>
        <w:t>.</w:t>
      </w:r>
      <w:r w:rsidR="00CF748A">
        <w:rPr>
          <w:rFonts w:ascii="Times New Roman" w:hAnsi="Times New Roman" w:cs="Times New Roman"/>
        </w:rPr>
        <w:t xml:space="preserve"> </w:t>
      </w:r>
      <w:r w:rsidRPr="00284B51">
        <w:rPr>
          <w:rFonts w:ascii="Times New Roman" w:hAnsi="Times New Roman" w:cs="Times New Roman"/>
        </w:rPr>
        <w:t>Ka Kõpu Vallavalitsus võtab osa EV 100 programmist ja teeb rahvale kingituse. Meie kingituse</w:t>
      </w:r>
      <w:r w:rsidR="00CF748A">
        <w:rPr>
          <w:rFonts w:ascii="Times New Roman" w:hAnsi="Times New Roman" w:cs="Times New Roman"/>
        </w:rPr>
        <w:t xml:space="preserve"> </w:t>
      </w:r>
      <w:r w:rsidRPr="00284B51">
        <w:rPr>
          <w:rFonts w:ascii="Times New Roman" w:hAnsi="Times New Roman" w:cs="Times New Roman"/>
        </w:rPr>
        <w:t>ettevalmistused algasid mais 2017 Teeme ära raames, mil korrastasime kalmistu, lauluväljaku,</w:t>
      </w:r>
      <w:r w:rsidR="00CF748A">
        <w:rPr>
          <w:rFonts w:ascii="Times New Roman" w:hAnsi="Times New Roman" w:cs="Times New Roman"/>
        </w:rPr>
        <w:t xml:space="preserve"> </w:t>
      </w:r>
      <w:r w:rsidRPr="00284B51">
        <w:rPr>
          <w:rFonts w:ascii="Times New Roman" w:hAnsi="Times New Roman" w:cs="Times New Roman"/>
        </w:rPr>
        <w:t>kiriku ümbruse ja mõisapargi. Lisaks värvis lasteaiapere mänguväljaku atraktsioonid rõõmsaks.</w:t>
      </w:r>
      <w:r w:rsidR="00CF748A">
        <w:rPr>
          <w:rFonts w:ascii="Times New Roman" w:hAnsi="Times New Roman" w:cs="Times New Roman"/>
        </w:rPr>
        <w:t xml:space="preserve"> </w:t>
      </w:r>
      <w:r w:rsidRPr="00284B51">
        <w:rPr>
          <w:rFonts w:ascii="Times New Roman" w:hAnsi="Times New Roman" w:cs="Times New Roman"/>
        </w:rPr>
        <w:t>Suur-suur tänu kõigile talgulistele!!</w:t>
      </w:r>
      <w:r w:rsidR="00CF748A">
        <w:rPr>
          <w:rFonts w:ascii="Times New Roman" w:hAnsi="Times New Roman" w:cs="Times New Roman"/>
        </w:rPr>
        <w:t xml:space="preserve"> </w:t>
      </w:r>
      <w:r w:rsidRPr="00284B51">
        <w:rPr>
          <w:rFonts w:ascii="Times New Roman" w:hAnsi="Times New Roman" w:cs="Times New Roman"/>
        </w:rPr>
        <w:t>Meie kingituse nimi on „Hoiame oma traditsioone läbi kultuuripärandi“ ning antud</w:t>
      </w:r>
      <w:r w:rsidR="00CF748A">
        <w:rPr>
          <w:rFonts w:ascii="Times New Roman" w:hAnsi="Times New Roman" w:cs="Times New Roman"/>
        </w:rPr>
        <w:t xml:space="preserve"> </w:t>
      </w:r>
      <w:r w:rsidRPr="00284B51">
        <w:rPr>
          <w:rFonts w:ascii="Times New Roman" w:hAnsi="Times New Roman" w:cs="Times New Roman"/>
        </w:rPr>
        <w:t>kingitusega on võimalik tutvuda lähemalt Kõpu valla kodulehel. Teame me ju</w:t>
      </w:r>
      <w:r w:rsidR="00CF748A">
        <w:rPr>
          <w:rFonts w:ascii="Times New Roman" w:hAnsi="Times New Roman" w:cs="Times New Roman"/>
        </w:rPr>
        <w:t xml:space="preserve"> </w:t>
      </w:r>
      <w:r w:rsidRPr="00284B51">
        <w:rPr>
          <w:rFonts w:ascii="Times New Roman" w:hAnsi="Times New Roman" w:cs="Times New Roman"/>
        </w:rPr>
        <w:t>kõik, et eestlane</w:t>
      </w:r>
      <w:r w:rsidR="00CF748A">
        <w:rPr>
          <w:rFonts w:ascii="Times New Roman" w:hAnsi="Times New Roman" w:cs="Times New Roman"/>
        </w:rPr>
        <w:t xml:space="preserve"> </w:t>
      </w:r>
      <w:r w:rsidRPr="00284B51">
        <w:rPr>
          <w:rFonts w:ascii="Times New Roman" w:hAnsi="Times New Roman" w:cs="Times New Roman"/>
        </w:rPr>
        <w:t>on laulu- ja tantsurahvas ning just sellega seonduvalt oleme otsustanud oma projektiga teha</w:t>
      </w:r>
      <w:r w:rsidR="00CF748A">
        <w:rPr>
          <w:rFonts w:ascii="Times New Roman" w:hAnsi="Times New Roman" w:cs="Times New Roman"/>
        </w:rPr>
        <w:t xml:space="preserve"> </w:t>
      </w:r>
      <w:r w:rsidRPr="00284B51">
        <w:rPr>
          <w:rFonts w:ascii="Times New Roman" w:hAnsi="Times New Roman" w:cs="Times New Roman"/>
        </w:rPr>
        <w:t>Kõpu alevikus asuvale lauluväljakule värskenduskuur. Püüame saada lava sirgu, värvime,</w:t>
      </w:r>
      <w:r w:rsidR="00CF748A">
        <w:rPr>
          <w:rFonts w:ascii="Times New Roman" w:hAnsi="Times New Roman" w:cs="Times New Roman"/>
        </w:rPr>
        <w:t xml:space="preserve"> </w:t>
      </w:r>
      <w:r w:rsidRPr="00284B51">
        <w:rPr>
          <w:rFonts w:ascii="Times New Roman" w:hAnsi="Times New Roman" w:cs="Times New Roman"/>
        </w:rPr>
        <w:t>paneme võrkpalli ja korvpalli mängimiseks üles uued võrgud ning lisame piknikuala. Kuna</w:t>
      </w:r>
      <w:r w:rsidR="00CF748A">
        <w:rPr>
          <w:rFonts w:ascii="Times New Roman" w:hAnsi="Times New Roman" w:cs="Times New Roman"/>
        </w:rPr>
        <w:t xml:space="preserve"> </w:t>
      </w:r>
      <w:r w:rsidRPr="00284B51">
        <w:rPr>
          <w:rFonts w:ascii="Times New Roman" w:hAnsi="Times New Roman" w:cs="Times New Roman"/>
        </w:rPr>
        <w:t>lauluväljak on meil oluline erinevate ürituste, näiteks traditsioonilise jaanipäeva peo</w:t>
      </w:r>
      <w:r w:rsidR="00CF748A">
        <w:rPr>
          <w:rFonts w:ascii="Times New Roman" w:hAnsi="Times New Roman" w:cs="Times New Roman"/>
        </w:rPr>
        <w:t xml:space="preserve"> </w:t>
      </w:r>
      <w:r w:rsidRPr="00284B51">
        <w:rPr>
          <w:rFonts w:ascii="Times New Roman" w:hAnsi="Times New Roman" w:cs="Times New Roman"/>
        </w:rPr>
        <w:t>korraldamiseks, siis usume, et see oleks ilus ja rahvuspärane kingitus EV100 puhul oma</w:t>
      </w:r>
      <w:r w:rsidR="00CF748A">
        <w:rPr>
          <w:rFonts w:ascii="Times New Roman" w:hAnsi="Times New Roman" w:cs="Times New Roman"/>
        </w:rPr>
        <w:t xml:space="preserve"> </w:t>
      </w:r>
      <w:r w:rsidRPr="00284B51">
        <w:rPr>
          <w:rFonts w:ascii="Times New Roman" w:hAnsi="Times New Roman" w:cs="Times New Roman"/>
        </w:rPr>
        <w:t>kogukonnale ja ka kõikidele teistele</w:t>
      </w:r>
      <w:r w:rsidR="00CF748A">
        <w:rPr>
          <w:rFonts w:ascii="Times New Roman" w:hAnsi="Times New Roman" w:cs="Times New Roman"/>
        </w:rPr>
        <w:t xml:space="preserve"> </w:t>
      </w:r>
      <w:r w:rsidRPr="00284B51">
        <w:rPr>
          <w:rFonts w:ascii="Times New Roman" w:hAnsi="Times New Roman" w:cs="Times New Roman"/>
        </w:rPr>
        <w:t>külastajatele.</w:t>
      </w:r>
    </w:p>
    <w:p w14:paraId="292DCEEA" w14:textId="7D8CD5A2" w:rsidR="00284B51" w:rsidRPr="00284B51" w:rsidRDefault="00284B51" w:rsidP="00284B51">
      <w:pPr>
        <w:rPr>
          <w:rFonts w:ascii="Times New Roman" w:hAnsi="Times New Roman" w:cs="Times New Roman"/>
        </w:rPr>
      </w:pPr>
      <w:r w:rsidRPr="00284B51">
        <w:rPr>
          <w:rFonts w:ascii="Times New Roman" w:hAnsi="Times New Roman" w:cs="Times New Roman"/>
        </w:rPr>
        <w:t>Lauluväljaku värskendamist rahastab</w:t>
      </w:r>
      <w:r w:rsidR="00CF748A">
        <w:rPr>
          <w:rFonts w:ascii="Times New Roman" w:hAnsi="Times New Roman" w:cs="Times New Roman"/>
        </w:rPr>
        <w:t xml:space="preserve"> </w:t>
      </w:r>
      <w:r w:rsidRPr="00284B51">
        <w:rPr>
          <w:rFonts w:ascii="Times New Roman" w:hAnsi="Times New Roman" w:cs="Times New Roman"/>
        </w:rPr>
        <w:t>siseministeerium ja Kodanikuühiskonna</w:t>
      </w:r>
      <w:r w:rsidR="00CF748A">
        <w:rPr>
          <w:rFonts w:ascii="Times New Roman" w:hAnsi="Times New Roman" w:cs="Times New Roman"/>
        </w:rPr>
        <w:t xml:space="preserve"> </w:t>
      </w:r>
      <w:r w:rsidRPr="00284B51">
        <w:rPr>
          <w:rFonts w:ascii="Times New Roman" w:hAnsi="Times New Roman" w:cs="Times New Roman"/>
        </w:rPr>
        <w:t>Sihtkapital.</w:t>
      </w:r>
    </w:p>
    <w:p w14:paraId="5CF69BFF" w14:textId="4A6BDC1B" w:rsidR="00284B51" w:rsidRPr="00284B51" w:rsidRDefault="00284B51" w:rsidP="00284B51">
      <w:pPr>
        <w:rPr>
          <w:rFonts w:ascii="Times New Roman" w:hAnsi="Times New Roman" w:cs="Times New Roman"/>
        </w:rPr>
      </w:pPr>
      <w:r w:rsidRPr="00284B51">
        <w:rPr>
          <w:rFonts w:ascii="Times New Roman" w:hAnsi="Times New Roman" w:cs="Times New Roman"/>
        </w:rPr>
        <w:t>Kõik on oodatud projektile kaasa aitama</w:t>
      </w:r>
      <w:r w:rsidR="00CF748A">
        <w:rPr>
          <w:rFonts w:ascii="Times New Roman" w:hAnsi="Times New Roman" w:cs="Times New Roman"/>
        </w:rPr>
        <w:t xml:space="preserve"> </w:t>
      </w:r>
      <w:r w:rsidRPr="00284B51">
        <w:rPr>
          <w:rFonts w:ascii="Times New Roman" w:hAnsi="Times New Roman" w:cs="Times New Roman"/>
        </w:rPr>
        <w:t>nõu ja jõuga! Levitame infot suusõnaliselt</w:t>
      </w:r>
      <w:r w:rsidR="00CF748A">
        <w:rPr>
          <w:rFonts w:ascii="Times New Roman" w:hAnsi="Times New Roman" w:cs="Times New Roman"/>
        </w:rPr>
        <w:t xml:space="preserve"> </w:t>
      </w:r>
      <w:r w:rsidRPr="00284B51">
        <w:rPr>
          <w:rFonts w:ascii="Times New Roman" w:hAnsi="Times New Roman" w:cs="Times New Roman"/>
        </w:rPr>
        <w:t>ja lisame üleskutse valla Facebooki lehele.</w:t>
      </w:r>
    </w:p>
    <w:p w14:paraId="7BCB6AB6" w14:textId="77777777" w:rsidR="00284B51" w:rsidRPr="00284B51" w:rsidRDefault="00284B51" w:rsidP="00284B51">
      <w:pPr>
        <w:rPr>
          <w:rFonts w:ascii="Times New Roman" w:hAnsi="Times New Roman" w:cs="Times New Roman"/>
        </w:rPr>
      </w:pPr>
    </w:p>
    <w:p w14:paraId="45C9C998" w14:textId="77777777" w:rsidR="00284B51" w:rsidRPr="00284B51" w:rsidRDefault="00284B51" w:rsidP="00284B51">
      <w:pPr>
        <w:rPr>
          <w:rFonts w:ascii="Times New Roman" w:hAnsi="Times New Roman" w:cs="Times New Roman"/>
        </w:rPr>
      </w:pPr>
      <w:r w:rsidRPr="00284B51">
        <w:rPr>
          <w:rFonts w:ascii="Times New Roman" w:hAnsi="Times New Roman" w:cs="Times New Roman"/>
        </w:rPr>
        <w:t xml:space="preserve">Kärt </w:t>
      </w:r>
      <w:proofErr w:type="spellStart"/>
      <w:r w:rsidRPr="00284B51">
        <w:rPr>
          <w:rFonts w:ascii="Times New Roman" w:hAnsi="Times New Roman" w:cs="Times New Roman"/>
        </w:rPr>
        <w:t>Linder</w:t>
      </w:r>
      <w:proofErr w:type="spellEnd"/>
    </w:p>
    <w:p w14:paraId="08508A29" w14:textId="6947A143" w:rsidR="00284B51" w:rsidRPr="00284B51" w:rsidRDefault="00284B51" w:rsidP="00284B51">
      <w:pPr>
        <w:rPr>
          <w:rFonts w:ascii="Times New Roman" w:hAnsi="Times New Roman" w:cs="Times New Roman"/>
        </w:rPr>
      </w:pPr>
      <w:r w:rsidRPr="00284B51">
        <w:rPr>
          <w:rFonts w:ascii="Times New Roman" w:hAnsi="Times New Roman" w:cs="Times New Roman"/>
        </w:rPr>
        <w:t xml:space="preserve">maa- </w:t>
      </w:r>
      <w:proofErr w:type="spellStart"/>
      <w:r w:rsidRPr="00284B51">
        <w:rPr>
          <w:rFonts w:ascii="Times New Roman" w:hAnsi="Times New Roman" w:cs="Times New Roman"/>
        </w:rPr>
        <w:t>jakeskkonnanõunik</w:t>
      </w:r>
      <w:proofErr w:type="spellEnd"/>
    </w:p>
    <w:sectPr w:rsidR="00284B51" w:rsidRPr="00284B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70"/>
    <w:rsid w:val="00283C70"/>
    <w:rsid w:val="00284B51"/>
    <w:rsid w:val="003D2F80"/>
    <w:rsid w:val="007433C6"/>
    <w:rsid w:val="00982082"/>
    <w:rsid w:val="00C816FC"/>
    <w:rsid w:val="00CF748A"/>
    <w:rsid w:val="00E06AEB"/>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ADDE"/>
  <w15:chartTrackingRefBased/>
  <w15:docId w15:val="{4C9F5E9F-2D38-4FC5-93BD-BF16493E4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t-E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3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3C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3C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C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C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3C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3C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3C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C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C70"/>
    <w:rPr>
      <w:rFonts w:eastAsiaTheme="majorEastAsia" w:cstheme="majorBidi"/>
      <w:color w:val="272727" w:themeColor="text1" w:themeTint="D8"/>
    </w:rPr>
  </w:style>
  <w:style w:type="paragraph" w:styleId="Title">
    <w:name w:val="Title"/>
    <w:basedOn w:val="Normal"/>
    <w:next w:val="Normal"/>
    <w:link w:val="TitleChar"/>
    <w:uiPriority w:val="10"/>
    <w:qFormat/>
    <w:rsid w:val="00283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C70"/>
    <w:pPr>
      <w:spacing w:before="160"/>
      <w:jc w:val="center"/>
    </w:pPr>
    <w:rPr>
      <w:i/>
      <w:iCs/>
      <w:color w:val="404040" w:themeColor="text1" w:themeTint="BF"/>
    </w:rPr>
  </w:style>
  <w:style w:type="character" w:customStyle="1" w:styleId="QuoteChar">
    <w:name w:val="Quote Char"/>
    <w:basedOn w:val="DefaultParagraphFont"/>
    <w:link w:val="Quote"/>
    <w:uiPriority w:val="29"/>
    <w:rsid w:val="00283C70"/>
    <w:rPr>
      <w:i/>
      <w:iCs/>
      <w:color w:val="404040" w:themeColor="text1" w:themeTint="BF"/>
    </w:rPr>
  </w:style>
  <w:style w:type="paragraph" w:styleId="ListParagraph">
    <w:name w:val="List Paragraph"/>
    <w:basedOn w:val="Normal"/>
    <w:uiPriority w:val="34"/>
    <w:qFormat/>
    <w:rsid w:val="00283C70"/>
    <w:pPr>
      <w:ind w:left="720"/>
      <w:contextualSpacing/>
    </w:pPr>
  </w:style>
  <w:style w:type="character" w:styleId="IntenseEmphasis">
    <w:name w:val="Intense Emphasis"/>
    <w:basedOn w:val="DefaultParagraphFont"/>
    <w:uiPriority w:val="21"/>
    <w:qFormat/>
    <w:rsid w:val="00283C70"/>
    <w:rPr>
      <w:i/>
      <w:iCs/>
      <w:color w:val="0F4761" w:themeColor="accent1" w:themeShade="BF"/>
    </w:rPr>
  </w:style>
  <w:style w:type="paragraph" w:styleId="IntenseQuote">
    <w:name w:val="Intense Quote"/>
    <w:basedOn w:val="Normal"/>
    <w:next w:val="Normal"/>
    <w:link w:val="IntenseQuoteChar"/>
    <w:uiPriority w:val="30"/>
    <w:qFormat/>
    <w:rsid w:val="00283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C70"/>
    <w:rPr>
      <w:i/>
      <w:iCs/>
      <w:color w:val="0F4761" w:themeColor="accent1" w:themeShade="BF"/>
    </w:rPr>
  </w:style>
  <w:style w:type="character" w:styleId="IntenseReference">
    <w:name w:val="Intense Reference"/>
    <w:basedOn w:val="DefaultParagraphFont"/>
    <w:uiPriority w:val="32"/>
    <w:qFormat/>
    <w:rsid w:val="00283C70"/>
    <w:rPr>
      <w:b/>
      <w:bCs/>
      <w:smallCaps/>
      <w:color w:val="0F4761" w:themeColor="accent1" w:themeShade="BF"/>
      <w:spacing w:val="5"/>
    </w:rPr>
  </w:style>
  <w:style w:type="character" w:styleId="Hyperlink">
    <w:name w:val="Hyperlink"/>
    <w:basedOn w:val="DefaultParagraphFont"/>
    <w:uiPriority w:val="99"/>
    <w:unhideWhenUsed/>
    <w:rsid w:val="00CF748A"/>
    <w:rPr>
      <w:color w:val="467886" w:themeColor="hyperlink"/>
      <w:u w:val="single"/>
    </w:rPr>
  </w:style>
  <w:style w:type="character" w:styleId="UnresolvedMention">
    <w:name w:val="Unresolved Mention"/>
    <w:basedOn w:val="DefaultParagraphFont"/>
    <w:uiPriority w:val="99"/>
    <w:semiHidden/>
    <w:unhideWhenUsed/>
    <w:rsid w:val="00CF74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v100.ee" TargetMode="Externa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4013</Characters>
  <Application>Microsoft Office Word</Application>
  <DocSecurity>0</DocSecurity>
  <Lines>89</Lines>
  <Paragraphs>19</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Tiina Sünter</dc:creator>
  <cp:keywords/>
  <dc:description/>
  <cp:lastModifiedBy>Kadi Naar</cp:lastModifiedBy>
  <cp:revision>2</cp:revision>
  <dcterms:created xsi:type="dcterms:W3CDTF">2025-01-08T09:54:00Z</dcterms:created>
  <dcterms:modified xsi:type="dcterms:W3CDTF">2025-01-08T09:54:00Z</dcterms:modified>
</cp:coreProperties>
</file>