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14:paraId="2F2A57EC" w14:textId="067BCE88" w:rsidR="00AF5350" w:rsidRPr="00AF5350" w:rsidRDefault="00457A93" w:rsidP="00AF5350">
          <w:pPr>
            <w:pStyle w:val="TOCHeading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AF5350">
            <w:rPr>
              <w:rFonts w:ascii="Times New Roman" w:hAnsi="Times New Roman" w:cs="Times New Roman"/>
              <w:b/>
              <w:bCs/>
              <w:sz w:val="52"/>
              <w:szCs w:val="52"/>
            </w:rPr>
            <w:t>Contents</w:t>
          </w:r>
        </w:p>
        <w:p w14:paraId="2DEFF251" w14:textId="450B4248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Introduction……………………………………………………………………….</w:t>
          </w:r>
        </w:p>
        <w:p w14:paraId="666F5984" w14:textId="1C10C4F5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Team Members………………………………………………………………….</w:t>
          </w:r>
        </w:p>
        <w:p w14:paraId="13C3BC6C" w14:textId="0636701F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Roles………………………………………………………………………………….</w:t>
          </w:r>
        </w:p>
        <w:p w14:paraId="3E0B6BBF" w14:textId="4BD60AE4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Gantt Chart…………………………………………………………………………</w:t>
          </w:r>
        </w:p>
        <w:p w14:paraId="12C40C1A" w14:textId="03CE3F62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Main Work Screenshots…………………………………………………….</w:t>
          </w:r>
        </w:p>
        <w:p w14:paraId="3190F8BF" w14:textId="497E22F5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Conclusion………………………………………………………………………….</w:t>
          </w:r>
        </w:p>
        <w:p w14:paraId="12208611" w14:textId="77777777" w:rsidR="00AF5350" w:rsidRPr="00AF5350" w:rsidRDefault="00AF5350" w:rsidP="00AF5350">
          <w:pPr>
            <w:rPr>
              <w:sz w:val="36"/>
              <w:szCs w:val="36"/>
              <w:lang w:val="en-US"/>
            </w:rPr>
          </w:pPr>
        </w:p>
        <w:p w14:paraId="29EB422C" w14:textId="1635A6FA" w:rsidR="00AF5350" w:rsidRDefault="00AF5350" w:rsidP="00AF5350">
          <w:pPr>
            <w:rPr>
              <w:lang w:val="en-US"/>
            </w:rPr>
          </w:pPr>
        </w:p>
        <w:p w14:paraId="23536F28" w14:textId="52DC1D0F" w:rsidR="00531EE3" w:rsidRDefault="00531EE3" w:rsidP="00AF5350">
          <w:pPr>
            <w:rPr>
              <w:lang w:val="en-US"/>
            </w:rPr>
          </w:pPr>
        </w:p>
        <w:p w14:paraId="6153A5E2" w14:textId="610FBC58" w:rsidR="00531EE3" w:rsidRDefault="00531EE3" w:rsidP="00AF5350">
          <w:pPr>
            <w:rPr>
              <w:lang w:val="en-US"/>
            </w:rPr>
          </w:pPr>
        </w:p>
        <w:p w14:paraId="33B975BA" w14:textId="6CE640C7" w:rsidR="00531EE3" w:rsidRDefault="00531EE3" w:rsidP="00AF5350">
          <w:pPr>
            <w:rPr>
              <w:lang w:val="en-US"/>
            </w:rPr>
          </w:pPr>
        </w:p>
        <w:p w14:paraId="584FF4D3" w14:textId="0E70171A" w:rsidR="00531EE3" w:rsidRDefault="00531EE3" w:rsidP="00AF5350">
          <w:pPr>
            <w:rPr>
              <w:lang w:val="en-US"/>
            </w:rPr>
          </w:pPr>
        </w:p>
        <w:p w14:paraId="7D32E8C1" w14:textId="251829AE" w:rsidR="00531EE3" w:rsidRDefault="00531EE3" w:rsidP="00AF5350">
          <w:pPr>
            <w:rPr>
              <w:lang w:val="en-US"/>
            </w:rPr>
          </w:pPr>
        </w:p>
        <w:p w14:paraId="2B03AB8A" w14:textId="46D890DE" w:rsidR="00531EE3" w:rsidRDefault="00531EE3" w:rsidP="00AF5350">
          <w:pPr>
            <w:rPr>
              <w:lang w:val="en-US"/>
            </w:rPr>
          </w:pPr>
        </w:p>
        <w:p w14:paraId="7D3A7647" w14:textId="46D875A2" w:rsidR="00531EE3" w:rsidRDefault="00531EE3" w:rsidP="00AF5350">
          <w:pPr>
            <w:rPr>
              <w:lang w:val="en-US"/>
            </w:rPr>
          </w:pPr>
        </w:p>
        <w:p w14:paraId="79259ACB" w14:textId="32B060DF" w:rsidR="00531EE3" w:rsidRDefault="00531EE3" w:rsidP="00AF5350">
          <w:pPr>
            <w:rPr>
              <w:lang w:val="en-US"/>
            </w:rPr>
          </w:pPr>
        </w:p>
        <w:p w14:paraId="3381200E" w14:textId="77777777" w:rsidR="00531EE3" w:rsidRPr="00AF5350" w:rsidRDefault="00531EE3" w:rsidP="00AF5350">
          <w:pPr>
            <w:rPr>
              <w:lang w:val="en-US"/>
            </w:rPr>
          </w:pPr>
        </w:p>
        <w:p w14:paraId="4C07ED91" w14:textId="76425A3B" w:rsidR="00457A93" w:rsidRDefault="00C85494" w:rsidP="00E460BD">
          <w:pPr>
            <w:pStyle w:val="TOC2"/>
          </w:pPr>
        </w:p>
      </w:sdtContent>
    </w:sdt>
    <w:p w14:paraId="3FA618A5" w14:textId="1B74EAEC" w:rsidR="00457A93" w:rsidRDefault="00457A93"/>
    <w:p w14:paraId="1D2586C8" w14:textId="6D27661A" w:rsidR="002540AE" w:rsidRDefault="002540AE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</w:p>
    <w:p w14:paraId="1B84DE4C" w14:textId="5350BDFC" w:rsidR="002540AE" w:rsidRDefault="002540AE" w:rsidP="002540AE"/>
    <w:p w14:paraId="5B95451C" w14:textId="71BE613F" w:rsidR="002540AE" w:rsidRDefault="002540AE" w:rsidP="002540AE"/>
    <w:p w14:paraId="2FA5954A" w14:textId="77777777" w:rsidR="002540AE" w:rsidRDefault="002540AE" w:rsidP="002540AE"/>
    <w:p w14:paraId="1F8D7610" w14:textId="2E9CA017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  <w:bookmarkEnd w:id="0"/>
    </w:p>
    <w:p w14:paraId="4D9AA0A3" w14:textId="7D1862D5" w:rsidR="004B4248" w:rsidRPr="00AF5350" w:rsidRDefault="00274E28" w:rsidP="00420D2F">
      <w:pPr>
        <w:jc w:val="both"/>
        <w:rPr>
          <w:sz w:val="32"/>
          <w:szCs w:val="32"/>
        </w:rPr>
      </w:pPr>
      <w:r w:rsidRPr="00AF5350">
        <w:rPr>
          <w:sz w:val="32"/>
          <w:szCs w:val="32"/>
        </w:rPr>
        <w:t xml:space="preserve">With the help of agile mythology, we create </w:t>
      </w:r>
      <w:r w:rsidR="00787EB5" w:rsidRPr="00AF5350">
        <w:rPr>
          <w:sz w:val="32"/>
          <w:szCs w:val="32"/>
        </w:rPr>
        <w:t>an</w:t>
      </w:r>
      <w:r w:rsidRPr="00AF5350">
        <w:rPr>
          <w:sz w:val="32"/>
          <w:szCs w:val="32"/>
        </w:rPr>
        <w:t xml:space="preserve"> android application on </w:t>
      </w:r>
      <w:r w:rsidR="00420D2F">
        <w:rPr>
          <w:sz w:val="32"/>
          <w:szCs w:val="32"/>
        </w:rPr>
        <w:t>Expense Controller App</w:t>
      </w:r>
      <w:r w:rsidRPr="00AF5350">
        <w:rPr>
          <w:sz w:val="32"/>
          <w:szCs w:val="32"/>
        </w:rPr>
        <w:t xml:space="preserve">. Firstly, user </w:t>
      </w:r>
      <w:r w:rsidR="00787EB5" w:rsidRPr="00AF5350">
        <w:rPr>
          <w:sz w:val="32"/>
          <w:szCs w:val="32"/>
        </w:rPr>
        <w:t>must</w:t>
      </w:r>
      <w:r w:rsidRPr="00AF5350">
        <w:rPr>
          <w:sz w:val="32"/>
          <w:szCs w:val="32"/>
        </w:rPr>
        <w:t xml:space="preserve"> create a</w:t>
      </w:r>
      <w:r w:rsidR="00787EB5" w:rsidRPr="00AF5350">
        <w:rPr>
          <w:sz w:val="32"/>
          <w:szCs w:val="32"/>
        </w:rPr>
        <w:t>n</w:t>
      </w:r>
      <w:r w:rsidRPr="00AF5350">
        <w:rPr>
          <w:sz w:val="32"/>
          <w:szCs w:val="32"/>
        </w:rPr>
        <w:t xml:space="preserve"> account for run the application after lo</w:t>
      </w:r>
      <w:r w:rsidR="00787EB5" w:rsidRPr="00AF5350">
        <w:rPr>
          <w:sz w:val="32"/>
          <w:szCs w:val="32"/>
        </w:rPr>
        <w:t>g</w:t>
      </w:r>
      <w:r w:rsidRPr="00AF5350">
        <w:rPr>
          <w:sz w:val="32"/>
          <w:szCs w:val="32"/>
        </w:rPr>
        <w:t xml:space="preserve">in the </w:t>
      </w:r>
      <w:r w:rsidR="00420D2F">
        <w:rPr>
          <w:sz w:val="32"/>
          <w:szCs w:val="32"/>
        </w:rPr>
        <w:t>user</w:t>
      </w:r>
      <w:r w:rsidRPr="00AF5350">
        <w:rPr>
          <w:sz w:val="32"/>
          <w:szCs w:val="32"/>
        </w:rPr>
        <w:t xml:space="preserve"> can easily </w:t>
      </w:r>
      <w:r w:rsidR="00420D2F">
        <w:rPr>
          <w:sz w:val="32"/>
          <w:szCs w:val="32"/>
        </w:rPr>
        <w:t>construct its expense category and save his/her expense details on regular bases.</w:t>
      </w:r>
      <w:r w:rsidR="00787EB5" w:rsidRPr="00AF5350">
        <w:rPr>
          <w:sz w:val="32"/>
          <w:szCs w:val="32"/>
        </w:rPr>
        <w:t xml:space="preserve"> </w:t>
      </w:r>
      <w:r w:rsidR="00420D2F">
        <w:rPr>
          <w:sz w:val="32"/>
          <w:szCs w:val="32"/>
        </w:rPr>
        <w:t>User can also view Summary report of Expense based upon month and year wise. T</w:t>
      </w:r>
      <w:r w:rsidR="00787EB5" w:rsidRPr="00AF5350">
        <w:rPr>
          <w:sz w:val="32"/>
          <w:szCs w:val="32"/>
        </w:rPr>
        <w:t>his application is multiuser with CRUD operations.</w:t>
      </w:r>
    </w:p>
    <w:p w14:paraId="72B45674" w14:textId="11089FB9" w:rsidR="00787EB5" w:rsidRDefault="00787EB5" w:rsidP="00787EB5">
      <w:pPr>
        <w:rPr>
          <w:i/>
          <w:iCs/>
          <w:sz w:val="28"/>
          <w:szCs w:val="28"/>
        </w:rPr>
      </w:pPr>
    </w:p>
    <w:p w14:paraId="12E44650" w14:textId="5A6A3730" w:rsidR="00AF5350" w:rsidRDefault="00AF5350" w:rsidP="00787EB5">
      <w:pPr>
        <w:rPr>
          <w:i/>
          <w:iCs/>
          <w:sz w:val="28"/>
          <w:szCs w:val="28"/>
        </w:rPr>
      </w:pPr>
    </w:p>
    <w:p w14:paraId="37D41B42" w14:textId="56143288" w:rsidR="00AF5350" w:rsidRDefault="00AF5350" w:rsidP="00787EB5">
      <w:pPr>
        <w:rPr>
          <w:i/>
          <w:iCs/>
          <w:sz w:val="28"/>
          <w:szCs w:val="28"/>
        </w:rPr>
      </w:pPr>
    </w:p>
    <w:p w14:paraId="5FE37C8C" w14:textId="77777777" w:rsidR="00AF5350" w:rsidRPr="00787EB5" w:rsidRDefault="00AF5350" w:rsidP="00787EB5">
      <w:pPr>
        <w:rPr>
          <w:i/>
          <w:iCs/>
          <w:sz w:val="28"/>
          <w:szCs w:val="28"/>
        </w:rPr>
      </w:pPr>
    </w:p>
    <w:p w14:paraId="7EDCEF79" w14:textId="77E9BCB2" w:rsidR="009067FB" w:rsidRDefault="009800E2" w:rsidP="00787EB5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5CF8F678" w14:textId="77777777" w:rsidR="00AF5350" w:rsidRPr="00AF5350" w:rsidRDefault="00AF5350" w:rsidP="00AF5350"/>
    <w:p w14:paraId="76549A13" w14:textId="660836F7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1.</w:t>
      </w:r>
      <w:r w:rsidR="00E92A78">
        <w:rPr>
          <w:rFonts w:cstheme="minorHAnsi"/>
          <w:b/>
          <w:bCs/>
          <w:color w:val="000000" w:themeColor="text1"/>
          <w:sz w:val="36"/>
          <w:szCs w:val="36"/>
        </w:rPr>
        <w:t>Kulwinder</w:t>
      </w:r>
    </w:p>
    <w:p w14:paraId="01F12185" w14:textId="3490A18E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2.</w:t>
      </w:r>
      <w:r w:rsidR="00E92A78">
        <w:rPr>
          <w:rFonts w:cstheme="minorHAnsi"/>
          <w:b/>
          <w:bCs/>
          <w:color w:val="000000" w:themeColor="text1"/>
          <w:sz w:val="36"/>
          <w:szCs w:val="36"/>
        </w:rPr>
        <w:t>Lovepreet</w:t>
      </w:r>
    </w:p>
    <w:p w14:paraId="05A6B735" w14:textId="5D9A2110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3.</w:t>
      </w:r>
      <w:r w:rsidR="00E92A78">
        <w:rPr>
          <w:rFonts w:cstheme="minorHAnsi"/>
          <w:b/>
          <w:bCs/>
          <w:color w:val="000000" w:themeColor="text1"/>
          <w:sz w:val="36"/>
          <w:szCs w:val="36"/>
        </w:rPr>
        <w:t>Khushbaz</w:t>
      </w:r>
    </w:p>
    <w:p w14:paraId="16764D87" w14:textId="5388E81E" w:rsidR="00AF5350" w:rsidRDefault="00AF5350" w:rsidP="00AF5350">
      <w:bookmarkStart w:id="2" w:name="_Toc59178383"/>
    </w:p>
    <w:p w14:paraId="463DA9F4" w14:textId="77777777" w:rsidR="00AF5350" w:rsidRPr="00AF5350" w:rsidRDefault="00AF5350" w:rsidP="00AF5350"/>
    <w:p w14:paraId="339BB321" w14:textId="41FF0D93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457A9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2"/>
    </w:p>
    <w:p w14:paraId="4B92EFB8" w14:textId="77777777" w:rsidR="00C22A15" w:rsidRPr="00457A93" w:rsidRDefault="00C22A15" w:rsidP="00457A93"/>
    <w:p w14:paraId="5F1A6807" w14:textId="692D9F7C" w:rsidR="00457A93" w:rsidRPr="00AF5350" w:rsidRDefault="00E92A78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Kulwinder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Product Owner</w:t>
      </w:r>
    </w:p>
    <w:p w14:paraId="67466207" w14:textId="07F5DA21" w:rsidR="00457A93" w:rsidRPr="00AF5350" w:rsidRDefault="00E92A78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gramStart"/>
      <w:r>
        <w:rPr>
          <w:rFonts w:cstheme="minorHAnsi"/>
          <w:b/>
          <w:bCs/>
          <w:color w:val="000000" w:themeColor="text1"/>
          <w:sz w:val="36"/>
          <w:szCs w:val="36"/>
        </w:rPr>
        <w:t>Lovepreet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proofErr w:type="gramEnd"/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Scrum Master</w:t>
      </w:r>
      <w:r w:rsidR="00B265A4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and Stakeholder</w:t>
      </w:r>
    </w:p>
    <w:p w14:paraId="1650DA2D" w14:textId="2DB70EFB" w:rsidR="0010233D" w:rsidRPr="00AF5350" w:rsidRDefault="00E92A78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Khushbaz</w:t>
      </w:r>
      <w:proofErr w:type="spellEnd"/>
      <w:r w:rsidR="0010233D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r w:rsidR="005178E7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Developer</w:t>
      </w:r>
    </w:p>
    <w:p w14:paraId="0757D683" w14:textId="2E358BC3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573F8EFB" w14:textId="77777777" w:rsidR="00AF5350" w:rsidRPr="00AF5350" w:rsidRDefault="00AF5350" w:rsidP="00AF5350"/>
    <w:p w14:paraId="79C501C2" w14:textId="44A6407A" w:rsidR="00AF3BBE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4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GANTT CHART</w:t>
      </w:r>
      <w:bookmarkEnd w:id="3"/>
    </w:p>
    <w:p w14:paraId="7712EFFC" w14:textId="2C8D9D45" w:rsidR="00C22A15" w:rsidRPr="00B265A4" w:rsidRDefault="00C22A15" w:rsidP="004B4248">
      <w:pPr>
        <w:rPr>
          <w:i/>
          <w:iCs/>
        </w:rPr>
      </w:pPr>
    </w:p>
    <w:p w14:paraId="60E213DB" w14:textId="059267E0" w:rsidR="00605810" w:rsidRDefault="00605810" w:rsidP="00AF3BBE">
      <w:r>
        <w:rPr>
          <w:noProof/>
        </w:rPr>
        <w:drawing>
          <wp:inline distT="0" distB="0" distL="0" distR="0" wp14:anchorId="4D3CE9CA" wp14:editId="1F7FC056">
            <wp:extent cx="6569710" cy="2466975"/>
            <wp:effectExtent l="0" t="0" r="254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E2F" w14:textId="77777777" w:rsidR="00605810" w:rsidRDefault="00605810" w:rsidP="00AF3BBE"/>
    <w:p w14:paraId="5AEA3008" w14:textId="7BB79924" w:rsidR="002977D5" w:rsidRDefault="00AF3BBE" w:rsidP="000F4D8A">
      <w:r>
        <w:t xml:space="preserve">                           </w:t>
      </w:r>
    </w:p>
    <w:p w14:paraId="4D7AF509" w14:textId="011736F6" w:rsidR="00531EE3" w:rsidRDefault="00531EE3" w:rsidP="000F4D8A"/>
    <w:p w14:paraId="72A422ED" w14:textId="1DDCDAB5" w:rsidR="00531EE3" w:rsidRDefault="00531EE3" w:rsidP="000F4D8A"/>
    <w:p w14:paraId="3CBF1377" w14:textId="095AA18A" w:rsidR="00531EE3" w:rsidRDefault="00531EE3" w:rsidP="000F4D8A"/>
    <w:p w14:paraId="74F3CE6C" w14:textId="4842F447" w:rsidR="00531EE3" w:rsidRDefault="00531EE3" w:rsidP="000F4D8A"/>
    <w:p w14:paraId="4BA22920" w14:textId="27108898" w:rsidR="00531EE3" w:rsidRDefault="00531EE3" w:rsidP="000F4D8A"/>
    <w:p w14:paraId="4054EC23" w14:textId="14F3C80B" w:rsidR="00531EE3" w:rsidRDefault="00531EE3" w:rsidP="000F4D8A"/>
    <w:p w14:paraId="674E12DA" w14:textId="393632A0" w:rsidR="00531EE3" w:rsidRDefault="00531EE3" w:rsidP="000F4D8A"/>
    <w:p w14:paraId="6F410082" w14:textId="2BBD7A02" w:rsidR="00531EE3" w:rsidRDefault="00531EE3" w:rsidP="000F4D8A"/>
    <w:p w14:paraId="1EFE5F18" w14:textId="1F92D052" w:rsidR="00531EE3" w:rsidRDefault="00531EE3" w:rsidP="000F4D8A"/>
    <w:p w14:paraId="5E4EA0E5" w14:textId="097F597F" w:rsidR="00531EE3" w:rsidRDefault="00531EE3" w:rsidP="000F4D8A"/>
    <w:p w14:paraId="75990A9E" w14:textId="0B39330E" w:rsidR="00531EE3" w:rsidRDefault="00531EE3" w:rsidP="000F4D8A"/>
    <w:p w14:paraId="2C686A0B" w14:textId="3CB8E630" w:rsidR="00531EE3" w:rsidRDefault="00531EE3" w:rsidP="000F4D8A"/>
    <w:p w14:paraId="1C639023" w14:textId="329D5A3E" w:rsidR="00531EE3" w:rsidRDefault="00531EE3" w:rsidP="000F4D8A"/>
    <w:p w14:paraId="599BD9F5" w14:textId="4B057940" w:rsidR="00531EE3" w:rsidRDefault="00531EE3" w:rsidP="000F4D8A"/>
    <w:p w14:paraId="2C095FA6" w14:textId="7EA71D25" w:rsidR="00531EE3" w:rsidRDefault="00531EE3" w:rsidP="000F4D8A"/>
    <w:p w14:paraId="6C161D55" w14:textId="77777777" w:rsidR="00531EE3" w:rsidRPr="000F4D8A" w:rsidRDefault="00531EE3" w:rsidP="000F4D8A"/>
    <w:p w14:paraId="7B1D934F" w14:textId="256303BE" w:rsidR="00E064B6" w:rsidRDefault="00C70B06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Main Work</w:t>
      </w:r>
      <w:bookmarkStart w:id="4" w:name="_Toc59178387"/>
      <w:r w:rsidR="00787EB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120DC">
        <w:rPr>
          <w:rFonts w:ascii="Times New Roman" w:hAnsi="Times New Roman" w:cs="Times New Roman"/>
          <w:b/>
          <w:bCs/>
          <w:sz w:val="48"/>
          <w:szCs w:val="48"/>
        </w:rPr>
        <w:t>SCREENSHOT</w:t>
      </w:r>
      <w:bookmarkEnd w:id="4"/>
    </w:p>
    <w:p w14:paraId="629359D3" w14:textId="49E9F0A2" w:rsidR="000F704A" w:rsidRDefault="000F704A" w:rsidP="000F704A"/>
    <w:p w14:paraId="2EC14FCB" w14:textId="491EE986" w:rsidR="000F704A" w:rsidRDefault="000F704A" w:rsidP="000F704A"/>
    <w:p w14:paraId="41F19E29" w14:textId="45F20BD1" w:rsidR="000F704A" w:rsidRDefault="00467C63" w:rsidP="000F704A">
      <w:pPr>
        <w:rPr>
          <w:sz w:val="36"/>
          <w:szCs w:val="36"/>
        </w:rPr>
      </w:pPr>
      <w:r>
        <w:rPr>
          <w:sz w:val="36"/>
          <w:szCs w:val="36"/>
        </w:rPr>
        <w:t>Category Table Screen Shot</w:t>
      </w:r>
    </w:p>
    <w:p w14:paraId="71BC1D6D" w14:textId="1D6B343B" w:rsidR="00467C63" w:rsidRDefault="00467C63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BF6D56" wp14:editId="54ABEF2C">
            <wp:extent cx="5731510" cy="4479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6E5" w14:textId="630341D3" w:rsidR="00467C63" w:rsidRDefault="00467C63" w:rsidP="000F704A">
      <w:pPr>
        <w:rPr>
          <w:sz w:val="36"/>
          <w:szCs w:val="36"/>
        </w:rPr>
      </w:pPr>
      <w:r>
        <w:rPr>
          <w:sz w:val="36"/>
          <w:szCs w:val="36"/>
        </w:rPr>
        <w:t>Users Table Screen Shot</w:t>
      </w:r>
    </w:p>
    <w:p w14:paraId="0F012980" w14:textId="6CFEE39C" w:rsidR="00467C63" w:rsidRDefault="00467C63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96EBD34" wp14:editId="24543D28">
            <wp:extent cx="5731510" cy="4468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030" w14:textId="77777777" w:rsidR="00467C63" w:rsidRDefault="00467C6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C428C0" w14:textId="6E7543CA" w:rsidR="00467C63" w:rsidRDefault="00467C63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Expense Table Screen Shot</w:t>
      </w:r>
    </w:p>
    <w:p w14:paraId="05955C13" w14:textId="08EB7C3A" w:rsidR="00467C63" w:rsidRDefault="00467C63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0965E8" wp14:editId="1B9CEE78">
            <wp:extent cx="5731510" cy="4493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000A" w14:textId="77777777" w:rsidR="00902820" w:rsidRDefault="0090282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B44DC6" w14:textId="7AC8F182" w:rsidR="000F704A" w:rsidRDefault="003C1352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Registration</w:t>
      </w:r>
      <w:r w:rsidR="000F704A">
        <w:rPr>
          <w:sz w:val="36"/>
          <w:szCs w:val="36"/>
        </w:rPr>
        <w:t xml:space="preserve"> </w:t>
      </w:r>
      <w:r w:rsidR="006A31FD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2DC2D636" w14:textId="26A0A4AB" w:rsidR="000F704A" w:rsidRDefault="000F704A" w:rsidP="000F704A">
      <w:pPr>
        <w:rPr>
          <w:sz w:val="36"/>
          <w:szCs w:val="36"/>
        </w:rPr>
      </w:pPr>
    </w:p>
    <w:p w14:paraId="7BD9FFCC" w14:textId="5F24B9EB" w:rsidR="000F704A" w:rsidRDefault="003C1352" w:rsidP="000F704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E23420" wp14:editId="342F8E48">
            <wp:extent cx="3148609" cy="559752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09" cy="559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F3C3" w14:textId="14F90E80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06107670" w14:textId="409C6660" w:rsidR="000F704A" w:rsidRDefault="000F704A" w:rsidP="000F704A">
      <w:pPr>
        <w:rPr>
          <w:sz w:val="36"/>
          <w:szCs w:val="36"/>
        </w:rPr>
      </w:pPr>
    </w:p>
    <w:p w14:paraId="65DE4046" w14:textId="4B943DDA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</w:p>
    <w:p w14:paraId="0F878A0F" w14:textId="77777777" w:rsidR="0075580E" w:rsidRDefault="0075580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6100AE" w14:textId="6A81C5A0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Home </w:t>
      </w:r>
      <w:r w:rsidR="00A15847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1EE06429" w14:textId="0A97D6D7" w:rsidR="000F704A" w:rsidRDefault="003C1352" w:rsidP="000F704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A3ACE3A" wp14:editId="78F85774">
            <wp:extent cx="4021410" cy="71491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10" cy="714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DBA0" w14:textId="32C66F1B" w:rsidR="000F704A" w:rsidRDefault="000F704A" w:rsidP="000F704A">
      <w:pPr>
        <w:rPr>
          <w:sz w:val="36"/>
          <w:szCs w:val="36"/>
        </w:rPr>
      </w:pPr>
    </w:p>
    <w:p w14:paraId="01A11A75" w14:textId="24150240" w:rsidR="000F704A" w:rsidRP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33ED9F1B" w14:textId="13AA5945" w:rsidR="0010233D" w:rsidRDefault="000F704A" w:rsidP="000F704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</w:t>
      </w:r>
    </w:p>
    <w:p w14:paraId="558EB09F" w14:textId="354E8BBE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Add Expense Category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7F3A557C" w14:textId="7E94ACAF" w:rsidR="000F704A" w:rsidRDefault="003C1352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296FCD97" wp14:editId="25B2B376">
            <wp:extent cx="3743051" cy="66543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051" cy="665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CB86" w14:textId="43459624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F9DC157" w14:textId="420F046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529403B" w14:textId="12081EE6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 </w:t>
      </w:r>
    </w:p>
    <w:p w14:paraId="5E1CEDAF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0D3B45FA" w14:textId="5DC80962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Delete Expense Category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48C76C8D" w14:textId="259C31A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1F84063" w14:textId="03DD7A53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</w:t>
      </w:r>
      <w:r w:rsidR="003C1352">
        <w:rPr>
          <w:noProof/>
        </w:rPr>
        <w:drawing>
          <wp:inline distT="0" distB="0" distL="0" distR="0" wp14:anchorId="54EA373D" wp14:editId="08BD82E3">
            <wp:extent cx="3734776" cy="6639601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76" cy="66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A8A7" w14:textId="702E10F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324EEB1E" w14:textId="189EA7B5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9947B03" w14:textId="703FD4A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BCE6EE6" w14:textId="19815230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DCCF286" w14:textId="0C8BE660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View Expense Category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1708D1D3" w14:textId="0DB06E01" w:rsidR="000F704A" w:rsidRDefault="003C1352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69729E0A" wp14:editId="3E934AD1">
            <wp:extent cx="3461404" cy="6153607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04" cy="615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9866" w14:textId="32663129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578BCE7" w14:textId="528ADFB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</w:t>
      </w:r>
    </w:p>
    <w:p w14:paraId="0869C1C4" w14:textId="77777777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ADD8D00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200F1B1A" w14:textId="16D740CC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Add Expense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61DDCD59" w14:textId="33543DD4" w:rsidR="003C1352" w:rsidRDefault="003C1352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4072646" wp14:editId="3B94BBAA">
            <wp:extent cx="3841343" cy="6829054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43" cy="68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EC5D" w14:textId="5C3B2F61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65957866" w14:textId="3238CAE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47CDD930" w14:textId="7D0166A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</w:t>
      </w:r>
    </w:p>
    <w:p w14:paraId="25D3EB23" w14:textId="215D72D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                              </w:t>
      </w:r>
    </w:p>
    <w:p w14:paraId="1129A64D" w14:textId="5C1A9969" w:rsidR="00C70B06" w:rsidRDefault="00C70B06" w:rsidP="00C70B0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7C612DDC" w14:textId="77777777" w:rsidR="003C1352" w:rsidRDefault="003C1352" w:rsidP="00F53B6E">
      <w:pPr>
        <w:jc w:val="both"/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3C1352">
        <w:rPr>
          <w:rFonts w:ascii="Arial" w:hAnsi="Arial" w:cs="Arial"/>
          <w:color w:val="4D5156"/>
          <w:sz w:val="36"/>
          <w:szCs w:val="36"/>
          <w:shd w:val="clear" w:color="auto" w:fill="FFFFFF"/>
        </w:rPr>
        <w:t>Agile and scrum methodology are used by the project managers for keeping the track of work. As it quickly reacts to changes and is more flexible as compared to others</w:t>
      </w:r>
      <w:r w:rsidR="00CB3805"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. </w:t>
      </w:r>
    </w:p>
    <w:p w14:paraId="037C38D9" w14:textId="17D8E702" w:rsidR="00CB3805" w:rsidRPr="00C30E37" w:rsidRDefault="00CB3805" w:rsidP="00F53B6E">
      <w:pPr>
        <w:jc w:val="both"/>
        <w:rPr>
          <w:sz w:val="36"/>
          <w:szCs w:val="36"/>
        </w:rPr>
      </w:pP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To sum up, this application is for the </w:t>
      </w:r>
      <w:r w:rsidR="008D47F6">
        <w:rPr>
          <w:rFonts w:ascii="Arial" w:hAnsi="Arial" w:cs="Arial"/>
          <w:color w:val="4D5156"/>
          <w:sz w:val="36"/>
          <w:szCs w:val="36"/>
          <w:shd w:val="clear" w:color="auto" w:fill="FFFFFF"/>
        </w:rPr>
        <w:t>user</w:t>
      </w: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r w:rsidR="000F7102">
        <w:rPr>
          <w:rFonts w:ascii="Arial" w:hAnsi="Arial" w:cs="Arial"/>
          <w:color w:val="4D5156"/>
          <w:sz w:val="36"/>
          <w:szCs w:val="36"/>
          <w:shd w:val="clear" w:color="auto" w:fill="FFFFFF"/>
        </w:rPr>
        <w:t>to register their details and</w:t>
      </w: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r w:rsidR="008D47F6">
        <w:rPr>
          <w:rFonts w:ascii="Arial" w:hAnsi="Arial" w:cs="Arial"/>
          <w:color w:val="4D5156"/>
          <w:sz w:val="36"/>
          <w:szCs w:val="36"/>
          <w:shd w:val="clear" w:color="auto" w:fill="FFFFFF"/>
        </w:rPr>
        <w:t>maintain his/her daily expenses at ease of their fingerprint.</w:t>
      </w:r>
      <w:r w:rsidR="00C30E37"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If this application get chance to interact in market this will be suitable for the target audience and fulfil its main purpose.</w:t>
      </w:r>
    </w:p>
    <w:p w14:paraId="400CA7DE" w14:textId="04532E45" w:rsidR="009E5D1A" w:rsidRDefault="009E5D1A" w:rsidP="009E5D1A"/>
    <w:p w14:paraId="0622C950" w14:textId="77777777" w:rsidR="009E5D1A" w:rsidRPr="009E5D1A" w:rsidRDefault="009E5D1A" w:rsidP="009E5D1A">
      <w:pPr>
        <w:rPr>
          <w:sz w:val="36"/>
          <w:szCs w:val="36"/>
        </w:rPr>
      </w:pPr>
    </w:p>
    <w:p w14:paraId="3DAA3256" w14:textId="4559DCE4" w:rsidR="00AF5350" w:rsidRDefault="00AF5350" w:rsidP="00AF5350"/>
    <w:p w14:paraId="237BF3E4" w14:textId="65483C3B" w:rsidR="00AF5350" w:rsidRDefault="00AF5350" w:rsidP="00AF5350"/>
    <w:p w14:paraId="1F3B8B70" w14:textId="77777777" w:rsidR="00AF5350" w:rsidRPr="00AF5350" w:rsidRDefault="00AF5350" w:rsidP="00AF5350">
      <w:pPr>
        <w:rPr>
          <w:sz w:val="40"/>
          <w:szCs w:val="40"/>
        </w:rPr>
      </w:pPr>
    </w:p>
    <w:p w14:paraId="7841D8DE" w14:textId="77777777" w:rsidR="00C70B06" w:rsidRPr="00C70B06" w:rsidRDefault="00C70B06" w:rsidP="00C70B06"/>
    <w:p w14:paraId="16D2083C" w14:textId="575F8205" w:rsidR="00C70B06" w:rsidRDefault="00C70B06" w:rsidP="00C70B06">
      <w:pPr>
        <w:rPr>
          <w:rFonts w:cstheme="minorHAnsi"/>
          <w:sz w:val="28"/>
          <w:szCs w:val="28"/>
        </w:rPr>
      </w:pPr>
    </w:p>
    <w:p w14:paraId="060BF05B" w14:textId="1310942D" w:rsidR="00605810" w:rsidRDefault="00605810" w:rsidP="00C70B06">
      <w:pPr>
        <w:rPr>
          <w:rFonts w:cstheme="minorHAnsi"/>
          <w:sz w:val="28"/>
          <w:szCs w:val="28"/>
        </w:rPr>
      </w:pPr>
    </w:p>
    <w:p w14:paraId="7E112FE7" w14:textId="74679B8A" w:rsidR="00605810" w:rsidRDefault="00605810" w:rsidP="00C70B06">
      <w:pPr>
        <w:rPr>
          <w:rFonts w:cstheme="minorHAnsi"/>
          <w:sz w:val="28"/>
          <w:szCs w:val="28"/>
        </w:rPr>
      </w:pPr>
    </w:p>
    <w:p w14:paraId="1148B794" w14:textId="77777777" w:rsidR="00605810" w:rsidRPr="00C70B06" w:rsidRDefault="00605810" w:rsidP="00C70B06">
      <w:pPr>
        <w:rPr>
          <w:rFonts w:cstheme="minorHAnsi"/>
          <w:sz w:val="28"/>
          <w:szCs w:val="28"/>
        </w:rPr>
      </w:pPr>
    </w:p>
    <w:sectPr w:rsidR="00605810" w:rsidRPr="00C7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D7AA" w14:textId="77777777" w:rsidR="00C85494" w:rsidRDefault="00C85494" w:rsidP="002977D5">
      <w:pPr>
        <w:spacing w:after="0" w:line="240" w:lineRule="auto"/>
      </w:pPr>
      <w:r>
        <w:separator/>
      </w:r>
    </w:p>
  </w:endnote>
  <w:endnote w:type="continuationSeparator" w:id="0">
    <w:p w14:paraId="0DED0F72" w14:textId="77777777" w:rsidR="00C85494" w:rsidRDefault="00C85494" w:rsidP="0029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DB88" w14:textId="77777777" w:rsidR="00C85494" w:rsidRDefault="00C85494" w:rsidP="002977D5">
      <w:pPr>
        <w:spacing w:after="0" w:line="240" w:lineRule="auto"/>
      </w:pPr>
      <w:r>
        <w:separator/>
      </w:r>
    </w:p>
  </w:footnote>
  <w:footnote w:type="continuationSeparator" w:id="0">
    <w:p w14:paraId="1B76347C" w14:textId="77777777" w:rsidR="00C85494" w:rsidRDefault="00C85494" w:rsidP="0029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04743A"/>
    <w:rsid w:val="000F4D8A"/>
    <w:rsid w:val="000F704A"/>
    <w:rsid w:val="000F7102"/>
    <w:rsid w:val="0010233D"/>
    <w:rsid w:val="001437C0"/>
    <w:rsid w:val="001530C3"/>
    <w:rsid w:val="0015584F"/>
    <w:rsid w:val="00156401"/>
    <w:rsid w:val="001D18C9"/>
    <w:rsid w:val="00210E29"/>
    <w:rsid w:val="002540AE"/>
    <w:rsid w:val="00274E28"/>
    <w:rsid w:val="002977D5"/>
    <w:rsid w:val="002A610C"/>
    <w:rsid w:val="002B0B2A"/>
    <w:rsid w:val="002F05F0"/>
    <w:rsid w:val="00375FC6"/>
    <w:rsid w:val="003B6B6C"/>
    <w:rsid w:val="003C1352"/>
    <w:rsid w:val="00420D2F"/>
    <w:rsid w:val="00432570"/>
    <w:rsid w:val="00457A93"/>
    <w:rsid w:val="00467C63"/>
    <w:rsid w:val="004731C2"/>
    <w:rsid w:val="004B4248"/>
    <w:rsid w:val="005178E7"/>
    <w:rsid w:val="00531EE3"/>
    <w:rsid w:val="005E4440"/>
    <w:rsid w:val="00605810"/>
    <w:rsid w:val="00664677"/>
    <w:rsid w:val="006A31FD"/>
    <w:rsid w:val="00745BE5"/>
    <w:rsid w:val="007543F3"/>
    <w:rsid w:val="0075580E"/>
    <w:rsid w:val="00756472"/>
    <w:rsid w:val="007568A7"/>
    <w:rsid w:val="007831FD"/>
    <w:rsid w:val="00787EB5"/>
    <w:rsid w:val="007B300E"/>
    <w:rsid w:val="007C53DA"/>
    <w:rsid w:val="008D47F6"/>
    <w:rsid w:val="00902820"/>
    <w:rsid w:val="009067FB"/>
    <w:rsid w:val="009800E2"/>
    <w:rsid w:val="009E5D1A"/>
    <w:rsid w:val="00A15847"/>
    <w:rsid w:val="00A47893"/>
    <w:rsid w:val="00AF3BBE"/>
    <w:rsid w:val="00AF5350"/>
    <w:rsid w:val="00B019B8"/>
    <w:rsid w:val="00B265A4"/>
    <w:rsid w:val="00C22A15"/>
    <w:rsid w:val="00C30E37"/>
    <w:rsid w:val="00C644E4"/>
    <w:rsid w:val="00C70B06"/>
    <w:rsid w:val="00C7743C"/>
    <w:rsid w:val="00C85494"/>
    <w:rsid w:val="00C85FAF"/>
    <w:rsid w:val="00CB3805"/>
    <w:rsid w:val="00CD571E"/>
    <w:rsid w:val="00D120DC"/>
    <w:rsid w:val="00D548B4"/>
    <w:rsid w:val="00D930AA"/>
    <w:rsid w:val="00E064B6"/>
    <w:rsid w:val="00E460BD"/>
    <w:rsid w:val="00E50A00"/>
    <w:rsid w:val="00E516EF"/>
    <w:rsid w:val="00E92A78"/>
    <w:rsid w:val="00F23EFF"/>
    <w:rsid w:val="00F53B6E"/>
    <w:rsid w:val="00F56CDB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0BD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D5"/>
  </w:style>
  <w:style w:type="paragraph" w:styleId="Footer">
    <w:name w:val="footer"/>
    <w:basedOn w:val="Normal"/>
    <w:link w:val="Foot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D5"/>
  </w:style>
  <w:style w:type="character" w:styleId="Emphasis">
    <w:name w:val="Emphasis"/>
    <w:basedOn w:val="DefaultParagraphFont"/>
    <w:uiPriority w:val="20"/>
    <w:qFormat/>
    <w:rsid w:val="00CB3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Ashima</cp:lastModifiedBy>
  <cp:revision>46</cp:revision>
  <dcterms:created xsi:type="dcterms:W3CDTF">2020-12-11T01:02:00Z</dcterms:created>
  <dcterms:modified xsi:type="dcterms:W3CDTF">2021-05-09T20:27:00Z</dcterms:modified>
</cp:coreProperties>
</file>