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CF" w:rsidRDefault="00AA68CF">
      <w:pPr>
        <w:rPr>
          <w:sz w:val="24"/>
        </w:rPr>
      </w:pPr>
      <w:r>
        <w:rPr>
          <w:b/>
          <w:sz w:val="30"/>
        </w:rPr>
        <w:t>Experiment Name :- Half-Wave Simple Dipole</w:t>
      </w:r>
    </w:p>
    <w:p w:rsidR="00AA68CF" w:rsidRDefault="00AA68CF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</w:p>
    <w:p w:rsidR="00AA68CF" w:rsidRDefault="00AA68CF">
      <w:pPr>
        <w:rPr>
          <w:i/>
          <w:sz w:val="24"/>
        </w:rPr>
      </w:pPr>
    </w:p>
    <w:p w:rsidR="001926D4" w:rsidRPr="00AA68CF" w:rsidRDefault="00AA68CF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AA68CF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AA68CF"/>
    <w:rsid w:val="001676BA"/>
    <w:rsid w:val="001926D4"/>
    <w:rsid w:val="00AA6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2022-05-02T11:03:00Z</dcterms:created>
  <dcterms:modified xsi:type="dcterms:W3CDTF">2022-05-02T11:03:00Z</dcterms:modified>
</cp:coreProperties>
</file>