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2713F" w14:textId="2167BE93" w:rsidR="00C200B9" w:rsidRPr="005B2542" w:rsidRDefault="00C200B9" w:rsidP="005B25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5B2542">
        <w:rPr>
          <w:rFonts w:ascii="Times New Roman" w:hAnsi="Times New Roman" w:cs="Times New Roman"/>
          <w:b/>
          <w:bCs/>
          <w:color w:val="0070C0"/>
        </w:rPr>
        <w:t>Change 01 – Display model processing time:</w:t>
      </w:r>
    </w:p>
    <w:p w14:paraId="598B7876" w14:textId="77777777" w:rsidR="00C200B9" w:rsidRPr="005B2542" w:rsidRDefault="00C200B9" w:rsidP="005B2542">
      <w:p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  <w:b/>
          <w:bCs/>
        </w:rPr>
        <w:t>Source code was changed to display the model processing time as follows</w:t>
      </w:r>
      <w:r w:rsidRPr="005B2542">
        <w:rPr>
          <w:rFonts w:ascii="Times New Roman" w:hAnsi="Times New Roman" w:cs="Times New Roman"/>
        </w:rPr>
        <w:t>:</w:t>
      </w:r>
    </w:p>
    <w:p w14:paraId="56992F2B" w14:textId="77777777" w:rsidR="00C200B9" w:rsidRPr="005B2542" w:rsidRDefault="00C200B9" w:rsidP="005B2542">
      <w:pPr>
        <w:pStyle w:val="ListParagraph"/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</w:rPr>
        <w:t>The following code was added to the main.py file.</w:t>
      </w:r>
    </w:p>
    <w:p w14:paraId="4DB35877" w14:textId="77777777" w:rsidR="00C200B9" w:rsidRPr="005B2542" w:rsidRDefault="00C200B9" w:rsidP="005B2542">
      <w:pPr>
        <w:pStyle w:val="ListParagraph"/>
        <w:jc w:val="both"/>
        <w:rPr>
          <w:rFonts w:ascii="Times New Roman" w:hAnsi="Times New Roman" w:cs="Times New Roman"/>
          <w:color w:val="FF0000"/>
        </w:rPr>
      </w:pPr>
      <w:r w:rsidRPr="005B2542">
        <w:rPr>
          <w:rFonts w:ascii="Times New Roman" w:hAnsi="Times New Roman" w:cs="Times New Roman"/>
          <w:color w:val="FF0000"/>
        </w:rPr>
        <w:t xml:space="preserve">File </w:t>
      </w:r>
      <w:r w:rsidRPr="005B2542">
        <w:rPr>
          <w:rFonts w:ascii="Times New Roman" w:hAnsi="Times New Roman" w:cs="Times New Roman"/>
          <w:color w:val="FF0000"/>
        </w:rPr>
        <w:sym w:font="Wingdings" w:char="F0E0"/>
      </w:r>
      <w:r w:rsidRPr="005B2542">
        <w:rPr>
          <w:rFonts w:ascii="Times New Roman" w:hAnsi="Times New Roman" w:cs="Times New Roman"/>
          <w:color w:val="FF0000"/>
        </w:rPr>
        <w:t xml:space="preserve"> main.py</w:t>
      </w:r>
    </w:p>
    <w:p w14:paraId="7455B0E2" w14:textId="77777777" w:rsidR="00C200B9" w:rsidRPr="005B2542" w:rsidRDefault="00C200B9" w:rsidP="005B2542">
      <w:pPr>
        <w:pStyle w:val="ListParagraph"/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  <w:noProof/>
        </w:rPr>
        <w:drawing>
          <wp:inline distT="0" distB="0" distL="0" distR="0" wp14:anchorId="7E4E919E" wp14:editId="2735659E">
            <wp:extent cx="4330923" cy="2254366"/>
            <wp:effectExtent l="0" t="0" r="0" b="0"/>
            <wp:docPr id="168410332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3327" name="Picture 1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BE46" w14:textId="77777777" w:rsidR="00C200B9" w:rsidRPr="005B2542" w:rsidRDefault="00C200B9" w:rsidP="005B2542">
      <w:p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</w:rPr>
        <w:t>Output</w:t>
      </w:r>
    </w:p>
    <w:p w14:paraId="57E333C2" w14:textId="77777777" w:rsidR="00C200B9" w:rsidRPr="005B2542" w:rsidRDefault="00C200B9" w:rsidP="005B2542">
      <w:pPr>
        <w:jc w:val="both"/>
        <w:rPr>
          <w:rFonts w:ascii="Times New Roman" w:hAnsi="Times New Roman" w:cs="Times New Roman"/>
          <w:lang w:val="en-GB"/>
        </w:rPr>
      </w:pPr>
      <w:r w:rsidRPr="005B2542">
        <w:rPr>
          <w:rFonts w:ascii="Times New Roman" w:hAnsi="Times New Roman" w:cs="Times New Roman"/>
        </w:rPr>
        <w:tab/>
        <w:t>Now we can visualize the model processing time.</w:t>
      </w:r>
    </w:p>
    <w:p w14:paraId="42457963" w14:textId="77777777" w:rsidR="00C200B9" w:rsidRPr="005B2542" w:rsidRDefault="00C200B9" w:rsidP="005B2542">
      <w:pPr>
        <w:jc w:val="both"/>
        <w:rPr>
          <w:rFonts w:ascii="Times New Roman" w:hAnsi="Times New Roman" w:cs="Times New Roman"/>
          <w:lang w:val="en-GB"/>
        </w:rPr>
      </w:pPr>
      <w:r w:rsidRPr="005B254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68824C2" wp14:editId="6FF6EF74">
            <wp:extent cx="3568883" cy="552478"/>
            <wp:effectExtent l="0" t="0" r="0" b="0"/>
            <wp:docPr id="28807633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76330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B38" w14:textId="378009B9" w:rsidR="007E7025" w:rsidRPr="005B2542" w:rsidRDefault="007E7025" w:rsidP="005B25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5B2542">
        <w:rPr>
          <w:rFonts w:ascii="Times New Roman" w:hAnsi="Times New Roman" w:cs="Times New Roman"/>
          <w:b/>
          <w:bCs/>
          <w:color w:val="0070C0"/>
        </w:rPr>
        <w:t>Change 02 – Enable to use stochastic modelling framework inside LISFLOOD model:</w:t>
      </w:r>
    </w:p>
    <w:p w14:paraId="3580930A" w14:textId="78FA472F" w:rsidR="002A5024" w:rsidRPr="005B2542" w:rsidRDefault="002A5024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  <w:r w:rsidRPr="005B2542">
        <w:rPr>
          <w:rFonts w:ascii="Times New Roman" w:hAnsi="Times New Roman" w:cs="Times New Roman"/>
          <w:color w:val="FF0000"/>
        </w:rPr>
        <w:t xml:space="preserve">File </w:t>
      </w:r>
      <w:r w:rsidRPr="005B2542">
        <w:rPr>
          <w:rFonts w:ascii="Times New Roman" w:hAnsi="Times New Roman" w:cs="Times New Roman"/>
          <w:color w:val="FF0000"/>
        </w:rPr>
        <w:sym w:font="Wingdings" w:char="F0E0"/>
      </w:r>
      <w:r w:rsidRPr="005B2542">
        <w:rPr>
          <w:rFonts w:ascii="Times New Roman" w:hAnsi="Times New Roman" w:cs="Times New Roman"/>
          <w:color w:val="FF0000"/>
        </w:rPr>
        <w:t xml:space="preserve"> main.py, </w:t>
      </w:r>
      <w:r w:rsidRPr="005B2542">
        <w:rPr>
          <w:rFonts w:ascii="Times New Roman" w:hAnsi="Times New Roman" w:cs="Times New Roman"/>
          <w:color w:val="000000" w:themeColor="text1"/>
        </w:rPr>
        <w:t>add the EnKF and MonteCarlo modelling frameworks to the source code and initialize them as follows.</w:t>
      </w:r>
    </w:p>
    <w:p w14:paraId="24CEEC0F" w14:textId="76C4E0DF" w:rsidR="002A5024" w:rsidRPr="005B2542" w:rsidRDefault="002A5024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  <w:r w:rsidRPr="005B2542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79F3C6DD" wp14:editId="62A2464A">
            <wp:extent cx="5943600" cy="904240"/>
            <wp:effectExtent l="0" t="0" r="0" b="0"/>
            <wp:docPr id="61441446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4464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3DED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7C52FFB5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106A7296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388CE972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2BA83855" w14:textId="77777777" w:rsidR="00CB415B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0235F721" w14:textId="77777777" w:rsidR="005B2542" w:rsidRDefault="005B2542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6C5D9FCA" w14:textId="77777777" w:rsidR="005B2542" w:rsidRPr="005B2542" w:rsidRDefault="005B2542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48C1CE8E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1B759FC7" w14:textId="77777777" w:rsidR="00CB415B" w:rsidRPr="005B2542" w:rsidRDefault="00CB415B" w:rsidP="005B2542">
      <w:pPr>
        <w:pStyle w:val="ListParagraph"/>
        <w:ind w:left="360"/>
        <w:jc w:val="both"/>
        <w:rPr>
          <w:rFonts w:ascii="Times New Roman" w:hAnsi="Times New Roman" w:cs="Times New Roman"/>
          <w:color w:val="FF0000"/>
        </w:rPr>
      </w:pPr>
    </w:p>
    <w:p w14:paraId="0EEA3B69" w14:textId="67DBC828" w:rsidR="00CB415B" w:rsidRPr="005B2542" w:rsidRDefault="00CB415B" w:rsidP="005B25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5B2542">
        <w:rPr>
          <w:rFonts w:ascii="Times New Roman" w:hAnsi="Times New Roman" w:cs="Times New Roman"/>
          <w:b/>
          <w:bCs/>
          <w:color w:val="0070C0"/>
        </w:rPr>
        <w:lastRenderedPageBreak/>
        <w:t>Change 03 – Enable to use setForkSamples() with the MonteCarlo Simulation</w:t>
      </w:r>
    </w:p>
    <w:p w14:paraId="6F430323" w14:textId="32133C54" w:rsidR="002C6C82" w:rsidRPr="005B2542" w:rsidRDefault="00CB415B" w:rsidP="005B2542">
      <w:pPr>
        <w:jc w:val="both"/>
        <w:rPr>
          <w:rFonts w:ascii="Times New Roman" w:hAnsi="Times New Roman" w:cs="Times New Roman"/>
          <w:color w:val="000000" w:themeColor="text1"/>
        </w:rPr>
      </w:pPr>
      <w:r w:rsidRPr="005B2542">
        <w:rPr>
          <w:rFonts w:ascii="Times New Roman" w:hAnsi="Times New Roman" w:cs="Times New Roman"/>
          <w:color w:val="000000" w:themeColor="text1"/>
        </w:rPr>
        <w:t xml:space="preserve">Issue: </w:t>
      </w:r>
    </w:p>
    <w:p w14:paraId="11866856" w14:textId="6C5D6443" w:rsidR="00CB415B" w:rsidRPr="005B2542" w:rsidRDefault="00CB415B" w:rsidP="005B2542">
      <w:pPr>
        <w:jc w:val="both"/>
        <w:rPr>
          <w:rFonts w:ascii="Times New Roman" w:hAnsi="Times New Roman" w:cs="Times New Roman"/>
          <w:noProof/>
        </w:rPr>
      </w:pPr>
      <w:r w:rsidRPr="005B2542">
        <w:rPr>
          <w:rFonts w:ascii="Times New Roman" w:hAnsi="Times New Roman" w:cs="Times New Roman"/>
          <w:noProof/>
        </w:rPr>
        <w:drawing>
          <wp:inline distT="0" distB="0" distL="0" distR="0" wp14:anchorId="55DC40F2" wp14:editId="7DB45F40">
            <wp:extent cx="5731510" cy="929640"/>
            <wp:effectExtent l="0" t="0" r="2540" b="3810"/>
            <wp:docPr id="15874715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1527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BE17" w14:textId="0D408B05" w:rsidR="00DE233E" w:rsidRPr="005B2542" w:rsidRDefault="00DE233E" w:rsidP="005B2542">
      <w:pPr>
        <w:jc w:val="both"/>
        <w:rPr>
          <w:rFonts w:ascii="Times New Roman" w:hAnsi="Times New Roman" w:cs="Times New Roman"/>
          <w:i/>
          <w:iCs/>
        </w:rPr>
      </w:pPr>
      <w:r w:rsidRPr="005B2542">
        <w:rPr>
          <w:rFonts w:ascii="Times New Roman" w:hAnsi="Times New Roman" w:cs="Times New Roman"/>
          <w:i/>
          <w:iCs/>
        </w:rPr>
        <w:t xml:space="preserve">Temporary solution: </w:t>
      </w:r>
    </w:p>
    <w:p w14:paraId="58FE5EB7" w14:textId="77777777" w:rsidR="00DE233E" w:rsidRPr="005B2542" w:rsidRDefault="00DE233E" w:rsidP="005B25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</w:rPr>
        <w:t>Explicitly turning off the fork() by setForkSamples(False).</w:t>
      </w:r>
    </w:p>
    <w:p w14:paraId="563BCA21" w14:textId="35DFD96D" w:rsidR="00DE233E" w:rsidRPr="005B2542" w:rsidRDefault="00DE233E" w:rsidP="005B2542">
      <w:p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  <w:noProof/>
        </w:rPr>
        <w:drawing>
          <wp:inline distT="0" distB="0" distL="0" distR="0" wp14:anchorId="67A5081B" wp14:editId="4134E806">
            <wp:extent cx="5731510" cy="2745740"/>
            <wp:effectExtent l="0" t="0" r="2540" b="0"/>
            <wp:docPr id="139552869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8698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7B81" w14:textId="597114D8" w:rsidR="00DE233E" w:rsidRPr="005B2542" w:rsidRDefault="00DE233E" w:rsidP="005B2542">
      <w:pPr>
        <w:jc w:val="both"/>
        <w:rPr>
          <w:rFonts w:ascii="Times New Roman" w:hAnsi="Times New Roman" w:cs="Times New Roman"/>
          <w:i/>
          <w:iCs/>
        </w:rPr>
      </w:pPr>
      <w:r w:rsidRPr="005B2542">
        <w:rPr>
          <w:rFonts w:ascii="Times New Roman" w:hAnsi="Times New Roman" w:cs="Times New Roman"/>
          <w:i/>
          <w:iCs/>
        </w:rPr>
        <w:t>Permanent Solution:</w:t>
      </w:r>
    </w:p>
    <w:p w14:paraId="522C16D4" w14:textId="12B5EEAC" w:rsidR="00DE233E" w:rsidRPr="005B2542" w:rsidRDefault="00237A01" w:rsidP="005B25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</w:rPr>
        <w:t xml:space="preserve">Open </w:t>
      </w:r>
      <w:r w:rsidRPr="005B2542">
        <w:rPr>
          <w:rFonts w:ascii="Times New Roman" w:hAnsi="Times New Roman" w:cs="Times New Roman"/>
          <w:color w:val="FF0000"/>
        </w:rPr>
        <w:t xml:space="preserve">.bashrc </w:t>
      </w:r>
      <w:r w:rsidRPr="005B2542">
        <w:rPr>
          <w:rFonts w:ascii="Times New Roman" w:hAnsi="Times New Roman" w:cs="Times New Roman"/>
        </w:rPr>
        <w:t>file and make following changes.</w:t>
      </w:r>
    </w:p>
    <w:p w14:paraId="4486C152" w14:textId="41053AB6" w:rsidR="00237A01" w:rsidRPr="005B2542" w:rsidRDefault="00237A01" w:rsidP="005B2542">
      <w:p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  <w:noProof/>
        </w:rPr>
        <w:drawing>
          <wp:inline distT="0" distB="0" distL="0" distR="0" wp14:anchorId="00AA3C0A" wp14:editId="21EC94E6">
            <wp:extent cx="4544704" cy="2308169"/>
            <wp:effectExtent l="0" t="0" r="8255" b="0"/>
            <wp:docPr id="9733566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5661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417" cy="23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08AC" w14:textId="72EE1013" w:rsidR="005B2542" w:rsidRPr="005B2542" w:rsidRDefault="005B2542" w:rsidP="005B2542">
      <w:pPr>
        <w:jc w:val="both"/>
        <w:rPr>
          <w:rFonts w:ascii="Times New Roman" w:hAnsi="Times New Roman" w:cs="Times New Roman"/>
        </w:rPr>
      </w:pPr>
      <w:r w:rsidRPr="005B2542">
        <w:rPr>
          <w:rFonts w:ascii="Times New Roman" w:hAnsi="Times New Roman" w:cs="Times New Roman"/>
        </w:rPr>
        <w:t xml:space="preserve">Here, </w:t>
      </w:r>
    </w:p>
    <w:p w14:paraId="6F287B23" w14:textId="77777777" w:rsidR="005B2542" w:rsidRPr="005B2542" w:rsidRDefault="005B2542" w:rsidP="005B2542">
      <w:pPr>
        <w:pStyle w:val="NormalWeb"/>
        <w:numPr>
          <w:ilvl w:val="0"/>
          <w:numId w:val="4"/>
        </w:numPr>
        <w:jc w:val="both"/>
      </w:pPr>
      <w:r w:rsidRPr="005B2542">
        <w:t xml:space="preserve">Force OpenMP-based libraries to stay </w:t>
      </w:r>
      <w:r w:rsidRPr="005B2542">
        <w:rPr>
          <w:rStyle w:val="Strong"/>
          <w:rFonts w:eastAsiaTheme="majorEastAsia"/>
        </w:rPr>
        <w:t>single-threaded</w:t>
      </w:r>
      <w:r w:rsidRPr="005B2542">
        <w:t xml:space="preserve"> (</w:t>
      </w:r>
      <w:r w:rsidRPr="005B2542">
        <w:rPr>
          <w:rStyle w:val="HTMLCode"/>
          <w:rFonts w:ascii="Times New Roman" w:eastAsiaTheme="majorEastAsia" w:hAnsi="Times New Roman" w:cs="Times New Roman"/>
          <w:sz w:val="24"/>
          <w:szCs w:val="24"/>
        </w:rPr>
        <w:t>OMP_NUM_THREADS=1</w:t>
      </w:r>
      <w:r w:rsidRPr="005B2542">
        <w:t>).</w:t>
      </w:r>
    </w:p>
    <w:p w14:paraId="7F08E958" w14:textId="77777777" w:rsidR="005B2542" w:rsidRPr="005B2542" w:rsidRDefault="005B2542" w:rsidP="005B2542">
      <w:pPr>
        <w:pStyle w:val="NormalWeb"/>
        <w:numPr>
          <w:ilvl w:val="0"/>
          <w:numId w:val="4"/>
        </w:numPr>
        <w:jc w:val="both"/>
      </w:pPr>
      <w:r w:rsidRPr="005B2542">
        <w:t xml:space="preserve">Let Numba use the </w:t>
      </w:r>
      <w:r w:rsidRPr="005B2542">
        <w:rPr>
          <w:rStyle w:val="Strong"/>
          <w:rFonts w:eastAsiaTheme="majorEastAsia"/>
        </w:rPr>
        <w:t>TBB threading engine</w:t>
      </w:r>
      <w:r w:rsidRPr="005B2542">
        <w:t xml:space="preserve"> for parallelism.</w:t>
      </w:r>
    </w:p>
    <w:p w14:paraId="13ECCA16" w14:textId="77777777" w:rsidR="005B2542" w:rsidRPr="005B2542" w:rsidRDefault="005B2542" w:rsidP="005B2542">
      <w:pPr>
        <w:pStyle w:val="NormalWeb"/>
        <w:jc w:val="both"/>
      </w:pPr>
      <w:r w:rsidRPr="005B2542">
        <w:t xml:space="preserve">This combination is often used to </w:t>
      </w:r>
      <w:r w:rsidRPr="005B2542">
        <w:rPr>
          <w:rStyle w:val="Strong"/>
          <w:rFonts w:eastAsiaTheme="majorEastAsia"/>
        </w:rPr>
        <w:t>avoid conflicts</w:t>
      </w:r>
      <w:r w:rsidRPr="005B2542">
        <w:t xml:space="preserve"> between OpenMP threads and Numba threads when running Python scientific workflows (e.g., LISFLOOD hydrological model, xarray, numpy, PCRaster). It helps keep CPU usage controlled and predictable.</w:t>
      </w:r>
    </w:p>
    <w:p w14:paraId="03C10D97" w14:textId="77777777" w:rsidR="005B2542" w:rsidRDefault="005B2542" w:rsidP="005B2542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>NUMBA</w:t>
      </w:r>
      <w:r>
        <w:t xml:space="preserve"> = Python JIT compiler for speeding up code.</w:t>
      </w:r>
    </w:p>
    <w:p w14:paraId="203300D2" w14:textId="77777777" w:rsidR="005B2542" w:rsidRDefault="005B2542" w:rsidP="005B2542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>Threading layer</w:t>
      </w:r>
      <w:r>
        <w:t xml:space="preserve"> = the backend Numba uses for parallel execution.</w:t>
      </w:r>
    </w:p>
    <w:p w14:paraId="5FB33D26" w14:textId="77777777" w:rsidR="005B2542" w:rsidRDefault="005B2542" w:rsidP="005B2542">
      <w:pPr>
        <w:pStyle w:val="NormalWeb"/>
        <w:numPr>
          <w:ilvl w:val="0"/>
          <w:numId w:val="5"/>
        </w:numPr>
        <w:jc w:val="both"/>
      </w:pPr>
      <w:r>
        <w:rPr>
          <w:rStyle w:val="HTMLCode"/>
          <w:rFonts w:eastAsiaTheme="majorEastAsia"/>
        </w:rPr>
        <w:t>tbb</w:t>
      </w:r>
      <w:r>
        <w:t xml:space="preserve"> = </w:t>
      </w:r>
      <w:r>
        <w:rPr>
          <w:rStyle w:val="Emphasis"/>
          <w:rFonts w:eastAsiaTheme="majorEastAsia"/>
        </w:rPr>
        <w:t>Intel Threading Building Blocks</w:t>
      </w:r>
      <w:r>
        <w:t xml:space="preserve"> library, a high-performance threading engine.</w:t>
      </w:r>
    </w:p>
    <w:p w14:paraId="7A3DB1DE" w14:textId="77777777" w:rsidR="005B2542" w:rsidRDefault="005B2542" w:rsidP="005B2542">
      <w:pPr>
        <w:pStyle w:val="NormalWeb"/>
        <w:jc w:val="both"/>
      </w:pPr>
      <w:r>
        <w:rPr>
          <w:rFonts w:ascii="Segoe UI Emoji" w:hAnsi="Segoe UI Emoji" w:cs="Segoe UI Emoji"/>
        </w:rPr>
        <w:t>💡</w:t>
      </w:r>
      <w:r>
        <w:t xml:space="preserve"> Why?</w:t>
      </w:r>
    </w:p>
    <w:p w14:paraId="2BDD9466" w14:textId="77777777" w:rsidR="005B2542" w:rsidRDefault="005B2542" w:rsidP="005B2542">
      <w:pPr>
        <w:pStyle w:val="NormalWeb"/>
        <w:numPr>
          <w:ilvl w:val="0"/>
          <w:numId w:val="6"/>
        </w:numPr>
        <w:jc w:val="both"/>
      </w:pPr>
      <w:r>
        <w:t xml:space="preserve">Tells Numba to use </w:t>
      </w:r>
      <w:r>
        <w:rPr>
          <w:rStyle w:val="Strong"/>
          <w:rFonts w:eastAsiaTheme="majorEastAsia"/>
        </w:rPr>
        <w:t>TBB</w:t>
      </w:r>
      <w:r>
        <w:t xml:space="preserve"> for parallel loops instead of other options (like </w:t>
      </w:r>
      <w:proofErr w:type="spellStart"/>
      <w:r>
        <w:rPr>
          <w:rStyle w:val="HTMLCode"/>
          <w:rFonts w:eastAsiaTheme="majorEastAsia"/>
        </w:rPr>
        <w:t>omp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workqueue</w:t>
      </w:r>
      <w:proofErr w:type="spellEnd"/>
      <w:r>
        <w:t>).</w:t>
      </w:r>
    </w:p>
    <w:p w14:paraId="6E92E58B" w14:textId="77777777" w:rsidR="005B2542" w:rsidRDefault="005B2542" w:rsidP="005B2542">
      <w:pPr>
        <w:pStyle w:val="NormalWeb"/>
        <w:numPr>
          <w:ilvl w:val="0"/>
          <w:numId w:val="6"/>
        </w:numPr>
        <w:jc w:val="both"/>
      </w:pPr>
      <w:r>
        <w:t>TBB is generally efficient, stable, and scales well on multi-core systems.</w:t>
      </w:r>
    </w:p>
    <w:p w14:paraId="3581A810" w14:textId="7567811E" w:rsidR="005B2542" w:rsidRPr="002E1971" w:rsidRDefault="005B2542" w:rsidP="005B2542">
      <w:pPr>
        <w:pStyle w:val="NormalWeb"/>
        <w:numPr>
          <w:ilvl w:val="0"/>
          <w:numId w:val="6"/>
        </w:numPr>
        <w:jc w:val="both"/>
      </w:pPr>
      <w:r>
        <w:t>Without this, Numba may fall back to less efficient thread schedulers.</w:t>
      </w:r>
    </w:p>
    <w:p w14:paraId="58B02FC1" w14:textId="77777777" w:rsidR="002E1971" w:rsidRPr="002E1971" w:rsidRDefault="002E1971" w:rsidP="002E1971">
      <w:pPr>
        <w:pStyle w:val="NormalWeb"/>
        <w:ind w:left="720"/>
        <w:jc w:val="both"/>
      </w:pPr>
    </w:p>
    <w:p w14:paraId="3578E284" w14:textId="08667F5E" w:rsidR="002E1971" w:rsidRPr="002E1971" w:rsidRDefault="002E1971" w:rsidP="002E19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 w:rsidR="0070323F">
        <w:rPr>
          <w:rFonts w:ascii="Times New Roman" w:hAnsi="Times New Roman" w:cs="Times New Roman" w:hint="eastAsia"/>
          <w:b/>
          <w:bCs/>
          <w:color w:val="0070C0"/>
        </w:rPr>
        <w:t>4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 w:rsidR="00B31523">
        <w:rPr>
          <w:rFonts w:ascii="Times New Roman" w:hAnsi="Times New Roman" w:cs="Times New Roman" w:hint="eastAsia"/>
          <w:b/>
          <w:bCs/>
          <w:color w:val="0070C0"/>
        </w:rPr>
        <w:t xml:space="preserve">Create sub directories with </w:t>
      </w:r>
      <w:r w:rsidR="00B31523">
        <w:rPr>
          <w:rFonts w:ascii="Times New Roman" w:hAnsi="Times New Roman" w:cs="Times New Roman"/>
          <w:b/>
          <w:bCs/>
          <w:color w:val="0070C0"/>
        </w:rPr>
        <w:t>respect</w:t>
      </w:r>
      <w:r w:rsidR="00B31523">
        <w:rPr>
          <w:rFonts w:ascii="Times New Roman" w:hAnsi="Times New Roman" w:cs="Times New Roman" w:hint="eastAsia"/>
          <w:b/>
          <w:bCs/>
          <w:color w:val="0070C0"/>
        </w:rPr>
        <w:t xml:space="preserve"> to the number of ensemble members</w:t>
      </w:r>
      <w:r w:rsidR="00A9387F">
        <w:rPr>
          <w:rFonts w:ascii="Times New Roman" w:hAnsi="Times New Roman" w:cs="Times New Roman" w:hint="eastAsia"/>
          <w:b/>
          <w:bCs/>
          <w:color w:val="0070C0"/>
        </w:rPr>
        <w:t>:</w:t>
      </w:r>
    </w:p>
    <w:p w14:paraId="55091FAA" w14:textId="596C0173" w:rsidR="00181C01" w:rsidRPr="00181C01" w:rsidRDefault="00181C01" w:rsidP="00181C01">
      <w:pPr>
        <w:rPr>
          <w:rFonts w:ascii="Times New Roman" w:hAnsi="Times New Roman" w:cs="Times New Roman"/>
          <w:color w:val="000000" w:themeColor="text1"/>
        </w:rPr>
      </w:pPr>
      <w:r w:rsidRPr="00181C01">
        <w:rPr>
          <w:rFonts w:ascii="Times New Roman" w:hAnsi="Times New Roman" w:cs="Times New Roman"/>
        </w:rPr>
        <w:t xml:space="preserve">File </w:t>
      </w:r>
      <w:r w:rsidRPr="00181C01">
        <w:rPr>
          <w:rFonts w:ascii="Times New Roman" w:hAnsi="Times New Roman" w:cs="Times New Roman"/>
        </w:rPr>
        <w:sym w:font="Wingdings" w:char="F0E0"/>
      </w:r>
      <w:r w:rsidRPr="00181C01">
        <w:rPr>
          <w:rFonts w:ascii="Times New Roman" w:hAnsi="Times New Roman" w:cs="Times New Roman"/>
        </w:rPr>
        <w:t xml:space="preserve"> </w:t>
      </w:r>
      <w:r w:rsidRPr="00181C01">
        <w:rPr>
          <w:rFonts w:ascii="Times New Roman" w:hAnsi="Times New Roman" w:cs="Times New Roman"/>
          <w:color w:val="FF0000"/>
        </w:rPr>
        <w:t>Lisflood_dynamic.py</w:t>
      </w:r>
      <w:r w:rsidRPr="00181C01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FF0000"/>
        </w:rPr>
        <w:t xml:space="preserve">, </w:t>
      </w:r>
      <w:r w:rsidRPr="00181C01">
        <w:rPr>
          <w:rFonts w:ascii="Times New Roman" w:hAnsi="Times New Roman" w:cs="Times New Roman" w:hint="eastAsia"/>
          <w:color w:val="000000" w:themeColor="text1"/>
        </w:rPr>
        <w:t>the following code was added.</w:t>
      </w:r>
    </w:p>
    <w:p w14:paraId="0050C3EC" w14:textId="23524E2A" w:rsidR="002E1971" w:rsidRDefault="00181C01" w:rsidP="002E1971">
      <w:pPr>
        <w:pStyle w:val="NormalWeb"/>
        <w:jc w:val="both"/>
        <w:rPr>
          <w:rFonts w:eastAsiaTheme="minorEastAsia"/>
        </w:rPr>
      </w:pPr>
      <w:r w:rsidRPr="00026066">
        <w:rPr>
          <w:noProof/>
        </w:rPr>
        <w:drawing>
          <wp:inline distT="0" distB="0" distL="0" distR="0" wp14:anchorId="278D5FAD" wp14:editId="759C2F16">
            <wp:extent cx="5722051" cy="869613"/>
            <wp:effectExtent l="0" t="0" r="0" b="6985"/>
            <wp:docPr id="11808588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5883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118" cy="8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E69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006FC792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6D14D69E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19CC8CB7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255AA2EE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473F4DBF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3E7865F6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2707AF32" w14:textId="77777777" w:rsidR="00874681" w:rsidRDefault="00874681" w:rsidP="002E1971">
      <w:pPr>
        <w:pStyle w:val="NormalWeb"/>
        <w:jc w:val="both"/>
        <w:rPr>
          <w:rFonts w:eastAsiaTheme="minorEastAsia"/>
        </w:rPr>
      </w:pPr>
    </w:p>
    <w:p w14:paraId="3CB8134F" w14:textId="727498CA" w:rsidR="0018478D" w:rsidRDefault="0018478D" w:rsidP="001847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5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 w:rsidR="00874681">
        <w:rPr>
          <w:rFonts w:ascii="Times New Roman" w:hAnsi="Times New Roman" w:cs="Times New Roman" w:hint="eastAsia"/>
          <w:b/>
          <w:bCs/>
          <w:color w:val="0070C0"/>
        </w:rPr>
        <w:t>Enable PCRaster Map outputs:</w:t>
      </w:r>
    </w:p>
    <w:p w14:paraId="3CC638BB" w14:textId="6E36F922" w:rsidR="00874681" w:rsidRPr="00224E28" w:rsidRDefault="00874681" w:rsidP="00874681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874681">
        <w:rPr>
          <w:rFonts w:ascii="Times New Roman" w:hAnsi="Times New Roman" w:cs="Times New Roman" w:hint="eastAsia"/>
          <w:color w:val="000000" w:themeColor="text1"/>
        </w:rPr>
        <w:t>File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Pr="00874681">
        <w:rPr>
          <w:rFonts w:ascii="Times New Roman" w:hAnsi="Times New Roman" w:cs="Times New Roman"/>
          <w:color w:val="000000" w:themeColor="text1"/>
        </w:rPr>
        <w:sym w:font="Wingdings" w:char="F0E0"/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Pr="00874681">
        <w:rPr>
          <w:rFonts w:ascii="Times New Roman" w:hAnsi="Times New Roman" w:cs="Times New Roman" w:hint="eastAsia"/>
          <w:color w:val="FF0000"/>
        </w:rPr>
        <w:t xml:space="preserve">output.py </w:t>
      </w:r>
      <w:r>
        <w:rPr>
          <w:rFonts w:ascii="Times New Roman" w:hAnsi="Times New Roman" w:cs="Times New Roman" w:hint="eastAsia"/>
          <w:color w:val="000000" w:themeColor="text1"/>
        </w:rPr>
        <w:t xml:space="preserve">script was </w:t>
      </w:r>
      <w:r>
        <w:rPr>
          <w:rFonts w:ascii="Times New Roman" w:hAnsi="Times New Roman" w:cs="Times New Roman"/>
          <w:color w:val="000000" w:themeColor="text1"/>
        </w:rPr>
        <w:t>updated</w:t>
      </w:r>
      <w:r>
        <w:rPr>
          <w:rFonts w:ascii="Times New Roman" w:hAnsi="Times New Roman" w:cs="Times New Roman" w:hint="eastAsia"/>
          <w:color w:val="000000" w:themeColor="text1"/>
        </w:rPr>
        <w:t xml:space="preserve"> as follows.</w:t>
      </w:r>
      <w:r w:rsidR="00224E28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224E28">
        <w:rPr>
          <w:rFonts w:ascii="Times New Roman" w:hAnsi="Times New Roman" w:cs="Times New Roman"/>
          <w:color w:val="000000" w:themeColor="text1"/>
        </w:rPr>
        <w:t>W</w:t>
      </w:r>
      <w:r w:rsidR="00224E28">
        <w:rPr>
          <w:rFonts w:ascii="Times New Roman" w:hAnsi="Times New Roman" w:cs="Times New Roman" w:hint="eastAsia"/>
          <w:color w:val="000000" w:themeColor="text1"/>
        </w:rPr>
        <w:t xml:space="preserve">e have to add the </w:t>
      </w:r>
      <w:r w:rsidR="00224E28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224E28">
        <w:rPr>
          <w:rFonts w:ascii="Times New Roman" w:hAnsi="Times New Roman" w:cs="Times New Roman" w:hint="eastAsia"/>
          <w:color w:val="000000" w:themeColor="text1"/>
        </w:rPr>
        <w:t>map_path</w:t>
      </w:r>
      <w:proofErr w:type="spellEnd"/>
      <w:r w:rsidR="00224E28">
        <w:rPr>
          <w:rFonts w:ascii="Times New Roman" w:hAnsi="Times New Roman" w:cs="Times New Roman"/>
          <w:color w:val="000000" w:themeColor="text1"/>
        </w:rPr>
        <w:t>’</w:t>
      </w:r>
      <w:r w:rsidR="00224E28">
        <w:rPr>
          <w:rFonts w:ascii="Times New Roman" w:hAnsi="Times New Roman" w:cs="Times New Roman" w:hint="eastAsia"/>
          <w:color w:val="000000" w:themeColor="text1"/>
        </w:rPr>
        <w:t xml:space="preserve">, </w:t>
      </w:r>
      <w:r w:rsidR="00224E28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224E28">
        <w:rPr>
          <w:rFonts w:ascii="Times New Roman" w:hAnsi="Times New Roman" w:cs="Times New Roman" w:hint="eastAsia"/>
          <w:color w:val="000000" w:themeColor="text1"/>
        </w:rPr>
        <w:t>map_key</w:t>
      </w:r>
      <w:proofErr w:type="spellEnd"/>
      <w:r w:rsidR="00224E28">
        <w:rPr>
          <w:rFonts w:ascii="Times New Roman" w:hAnsi="Times New Roman" w:cs="Times New Roman"/>
          <w:color w:val="000000" w:themeColor="text1"/>
        </w:rPr>
        <w:t>’</w:t>
      </w:r>
      <w:r w:rsidR="00224E28">
        <w:rPr>
          <w:rFonts w:ascii="Times New Roman" w:hAnsi="Times New Roman" w:cs="Times New Roman" w:hint="eastAsia"/>
          <w:color w:val="000000" w:themeColor="text1"/>
        </w:rPr>
        <w:t xml:space="preserve"> parameters to the constructor. Then we defined the new file output path if the MonteCarlo option is enabled.</w:t>
      </w:r>
    </w:p>
    <w:p w14:paraId="44952F25" w14:textId="61048CC7" w:rsidR="00874681" w:rsidRDefault="00874681" w:rsidP="00874681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87468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D8EA35B" wp14:editId="4ACED49C">
            <wp:extent cx="5943600" cy="2922905"/>
            <wp:effectExtent l="0" t="0" r="0" b="0"/>
            <wp:docPr id="178741027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0270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0061" w14:textId="069986A3" w:rsidR="00D43A96" w:rsidRPr="00874681" w:rsidRDefault="00D43A96" w:rsidP="00874681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6AE37" wp14:editId="23E11BCA">
                <wp:simplePos x="0" y="0"/>
                <wp:positionH relativeFrom="column">
                  <wp:posOffset>143301</wp:posOffset>
                </wp:positionH>
                <wp:positionV relativeFrom="paragraph">
                  <wp:posOffset>149491</wp:posOffset>
                </wp:positionV>
                <wp:extent cx="5907819" cy="1415332"/>
                <wp:effectExtent l="0" t="0" r="17145" b="13970"/>
                <wp:wrapNone/>
                <wp:docPr id="1562307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819" cy="1415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75D16" w14:textId="77777777" w:rsidR="00D43A96" w:rsidRDefault="00D43A96" w:rsidP="00D43A9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You can use the postmcloop() method only when the </w:t>
                            </w:r>
                            <w:r>
                              <w:t>“writeNetcdf”</w:t>
                            </w:r>
                            <w:r>
                              <w:rPr>
                                <w:rFonts w:hint="eastAsia"/>
                              </w:rPr>
                              <w:t xml:space="preserve"> and </w:t>
                            </w: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writenetcdfsteps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 xml:space="preserve"> options are disabled.</w:t>
                            </w:r>
                          </w:p>
                          <w:p w14:paraId="38BB1A97" w14:textId="77777777" w:rsidR="00D43A96" w:rsidRPr="005D5308" w:rsidRDefault="00D43A96" w:rsidP="00D43A96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D5308">
                              <w:rPr>
                                <w:color w:val="FF0000"/>
                              </w:rPr>
                              <w:t>W</w:t>
                            </w:r>
                            <w:r w:rsidRPr="005D5308">
                              <w:rPr>
                                <w:rFonts w:hint="eastAsia"/>
                                <w:color w:val="FF0000"/>
                              </w:rPr>
                              <w:t xml:space="preserve">e have to keep in mind that the PCRaster naming conversion can be a problem when we do simulations for longer time </w:t>
                            </w:r>
                            <w:r w:rsidRPr="005D5308">
                              <w:rPr>
                                <w:color w:val="FF0000"/>
                              </w:rPr>
                              <w:t>periods.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6AE37" id="Rectangle 1" o:spid="_x0000_s1026" style="position:absolute;left:0;text-align:left;margin-left:11.3pt;margin-top:11.75pt;width:465.2pt;height:1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" filled="f" strokecolor="red" strokeweight="1pt">
                <v:textbox>
                  <w:txbxContent>
                    <w:p w14:paraId="7CF75D16" w14:textId="77777777" w:rsidR="00D43A96" w:rsidRDefault="00D43A96" w:rsidP="00D43A9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You can use the postmcloop() method only when the </w:t>
                      </w:r>
                      <w:r>
                        <w:t>“writeNetcdf”</w:t>
                      </w:r>
                      <w:r>
                        <w:rPr>
                          <w:rFonts w:hint="eastAsia"/>
                        </w:rPr>
                        <w:t xml:space="preserve"> and </w:t>
                      </w:r>
                      <w:r>
                        <w:t>“</w:t>
                      </w:r>
                      <w:r>
                        <w:rPr>
                          <w:rFonts w:hint="eastAsia"/>
                        </w:rPr>
                        <w:t>writenetcdfsteps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 xml:space="preserve"> options are disabled.</w:t>
                      </w:r>
                    </w:p>
                    <w:p w14:paraId="38BB1A97" w14:textId="77777777" w:rsidR="00D43A96" w:rsidRPr="005D5308" w:rsidRDefault="00D43A96" w:rsidP="00D43A96">
                      <w:pPr>
                        <w:jc w:val="center"/>
                        <w:rPr>
                          <w:color w:val="FF0000"/>
                        </w:rPr>
                      </w:pPr>
                      <w:r w:rsidRPr="005D5308">
                        <w:rPr>
                          <w:color w:val="FF0000"/>
                        </w:rPr>
                        <w:t>W</w:t>
                      </w:r>
                      <w:r w:rsidRPr="005D5308">
                        <w:rPr>
                          <w:rFonts w:hint="eastAsia"/>
                          <w:color w:val="FF0000"/>
                        </w:rPr>
                        <w:t xml:space="preserve">e have to keep in mind that the PCRaster naming conversion can be a problem when we do simulations for longer time </w:t>
                      </w:r>
                      <w:r w:rsidRPr="005D5308">
                        <w:rPr>
                          <w:color w:val="FF0000"/>
                        </w:rPr>
                        <w:t>periods.</w:t>
                      </w:r>
                    </w:p>
                  </w:txbxContent>
                </v:textbox>
              </v:rect>
            </w:pict>
          </mc:Fallback>
        </mc:AlternateContent>
      </w:r>
    </w:p>
    <w:p w14:paraId="72518715" w14:textId="77777777" w:rsidR="0018478D" w:rsidRDefault="0018478D" w:rsidP="0018478D"/>
    <w:p w14:paraId="58EF06F9" w14:textId="77777777" w:rsidR="007C51FE" w:rsidRPr="007C51FE" w:rsidRDefault="007C51FE" w:rsidP="007C51FE"/>
    <w:p w14:paraId="17EFB387" w14:textId="77777777" w:rsidR="007C51FE" w:rsidRPr="007C51FE" w:rsidRDefault="007C51FE" w:rsidP="007C51FE"/>
    <w:p w14:paraId="2AD98911" w14:textId="77777777" w:rsidR="007C51FE" w:rsidRDefault="007C51FE" w:rsidP="007C51FE"/>
    <w:p w14:paraId="74EBF4D2" w14:textId="77777777" w:rsidR="00332BF5" w:rsidRDefault="00332BF5" w:rsidP="007C51FE"/>
    <w:p w14:paraId="1CBDCAB8" w14:textId="77777777" w:rsidR="00332BF5" w:rsidRDefault="00332BF5" w:rsidP="007C51FE"/>
    <w:p w14:paraId="588C003A" w14:textId="77777777" w:rsidR="00332BF5" w:rsidRDefault="00332BF5" w:rsidP="007C51FE"/>
    <w:p w14:paraId="08286A46" w14:textId="77777777" w:rsidR="00332BF5" w:rsidRDefault="00332BF5" w:rsidP="007C51FE"/>
    <w:p w14:paraId="39AA8995" w14:textId="77777777" w:rsidR="00332BF5" w:rsidRDefault="00332BF5" w:rsidP="007C51FE"/>
    <w:p w14:paraId="11452D37" w14:textId="77777777" w:rsidR="00332BF5" w:rsidRDefault="00332BF5" w:rsidP="007C51FE"/>
    <w:p w14:paraId="409C2C9A" w14:textId="77777777" w:rsidR="00332BF5" w:rsidRDefault="00332BF5" w:rsidP="007C51FE"/>
    <w:p w14:paraId="25614E23" w14:textId="77777777" w:rsidR="00332BF5" w:rsidRDefault="00332BF5" w:rsidP="007C51FE"/>
    <w:p w14:paraId="35E6E69F" w14:textId="5303670B" w:rsidR="007C51FE" w:rsidRDefault="007C51FE" w:rsidP="007C51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6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 w:rsidR="009823D3">
        <w:rPr>
          <w:rFonts w:ascii="Times New Roman" w:hAnsi="Times New Roman" w:cs="Times New Roman" w:hint="eastAsia"/>
          <w:b/>
          <w:bCs/>
          <w:color w:val="0070C0"/>
        </w:rPr>
        <w:t>Add perturbations to different variables by multiplying using uniformly distributed random variables, perturb initial conditions</w:t>
      </w:r>
      <w:r>
        <w:rPr>
          <w:rFonts w:ascii="Times New Roman" w:hAnsi="Times New Roman" w:cs="Times New Roman" w:hint="eastAsia"/>
          <w:b/>
          <w:bCs/>
          <w:color w:val="0070C0"/>
        </w:rPr>
        <w:t>:</w:t>
      </w:r>
    </w:p>
    <w:p w14:paraId="29A4E4B6" w14:textId="461FB5D0" w:rsidR="007C51FE" w:rsidRDefault="00332BF5" w:rsidP="007C51FE">
      <w:pPr>
        <w:rPr>
          <w:rFonts w:ascii="Times New Roman" w:hAnsi="Times New Roman" w:cs="Times New Roman"/>
          <w:color w:val="000000" w:themeColor="text1"/>
        </w:rPr>
      </w:pPr>
      <w:r w:rsidRPr="00874681">
        <w:rPr>
          <w:rFonts w:ascii="Times New Roman" w:hAnsi="Times New Roman" w:cs="Times New Roman" w:hint="eastAsia"/>
          <w:color w:val="000000" w:themeColor="text1"/>
        </w:rPr>
        <w:t>File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Pr="00874681">
        <w:rPr>
          <w:rFonts w:ascii="Times New Roman" w:hAnsi="Times New Roman" w:cs="Times New Roman"/>
          <w:color w:val="000000" w:themeColor="text1"/>
        </w:rPr>
        <w:sym w:font="Wingdings" w:char="F0E0"/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DA1528">
        <w:rPr>
          <w:rFonts w:ascii="Times New Roman" w:hAnsi="Times New Roman" w:cs="Times New Roman" w:hint="eastAsia"/>
          <w:color w:val="FF0000"/>
        </w:rPr>
        <w:t>Lisflood_initial</w:t>
      </w:r>
      <w:r w:rsidRPr="00874681">
        <w:rPr>
          <w:rFonts w:ascii="Times New Roman" w:hAnsi="Times New Roman" w:cs="Times New Roman" w:hint="eastAsia"/>
          <w:color w:val="FF0000"/>
        </w:rPr>
        <w:t xml:space="preserve">.py </w:t>
      </w:r>
      <w:r>
        <w:rPr>
          <w:rFonts w:ascii="Times New Roman" w:hAnsi="Times New Roman" w:cs="Times New Roman" w:hint="eastAsia"/>
          <w:color w:val="000000" w:themeColor="text1"/>
        </w:rPr>
        <w:t xml:space="preserve">script was </w:t>
      </w:r>
      <w:r>
        <w:rPr>
          <w:rFonts w:ascii="Times New Roman" w:hAnsi="Times New Roman" w:cs="Times New Roman"/>
          <w:color w:val="000000" w:themeColor="text1"/>
        </w:rPr>
        <w:t>updated</w:t>
      </w:r>
      <w:r>
        <w:rPr>
          <w:rFonts w:ascii="Times New Roman" w:hAnsi="Times New Roman" w:cs="Times New Roman" w:hint="eastAsia"/>
          <w:color w:val="000000" w:themeColor="text1"/>
        </w:rPr>
        <w:t xml:space="preserve"> as follows</w:t>
      </w:r>
      <w:r w:rsidR="00F4274A">
        <w:rPr>
          <w:rFonts w:ascii="Times New Roman" w:hAnsi="Times New Roman" w:cs="Times New Roman" w:hint="eastAsia"/>
          <w:color w:val="000000" w:themeColor="text1"/>
        </w:rPr>
        <w:t>.</w:t>
      </w:r>
    </w:p>
    <w:p w14:paraId="745DA865" w14:textId="7E72A120" w:rsidR="00C71F90" w:rsidRDefault="00C71F90" w:rsidP="007C51F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Here, we use random.seed() to maintain the </w:t>
      </w:r>
      <w:r>
        <w:rPr>
          <w:rFonts w:ascii="Times New Roman" w:hAnsi="Times New Roman" w:cs="Times New Roman"/>
          <w:color w:val="000000" w:themeColor="text1"/>
        </w:rPr>
        <w:t>reproducibility</w:t>
      </w:r>
      <w:r>
        <w:rPr>
          <w:rFonts w:ascii="Times New Roman" w:hAnsi="Times New Roman" w:cs="Times New Roman" w:hint="eastAsia"/>
          <w:color w:val="000000" w:themeColor="text1"/>
        </w:rPr>
        <w:t xml:space="preserve"> of the results. Then the precipitation data were initially scaled by using a scaling factor of 1.50. The inflow was scaled between 0.75-1.25</w:t>
      </w:r>
      <w:r w:rsidR="00091AC2">
        <w:rPr>
          <w:rFonts w:ascii="Times New Roman" w:hAnsi="Times New Roman" w:cs="Times New Roman" w:hint="eastAsia"/>
          <w:color w:val="000000" w:themeColor="text1"/>
        </w:rPr>
        <w:t xml:space="preserve"> (currently no initial conditions </w:t>
      </w:r>
      <w:r w:rsidR="00921542">
        <w:rPr>
          <w:rFonts w:ascii="Times New Roman" w:hAnsi="Times New Roman" w:cs="Times New Roman" w:hint="eastAsia"/>
          <w:color w:val="000000" w:themeColor="text1"/>
        </w:rPr>
        <w:t xml:space="preserve">or model parameters </w:t>
      </w:r>
      <w:r w:rsidR="00091AC2">
        <w:rPr>
          <w:rFonts w:ascii="Times New Roman" w:hAnsi="Times New Roman" w:cs="Times New Roman" w:hint="eastAsia"/>
          <w:color w:val="000000" w:themeColor="text1"/>
        </w:rPr>
        <w:t>were perturbated)</w:t>
      </w:r>
      <w:r>
        <w:rPr>
          <w:rFonts w:ascii="Times New Roman" w:hAnsi="Times New Roman" w:cs="Times New Roman" w:hint="eastAsia"/>
          <w:color w:val="000000" w:themeColor="text1"/>
        </w:rPr>
        <w:t>.</w:t>
      </w:r>
    </w:p>
    <w:p w14:paraId="61DF57A8" w14:textId="659169D8" w:rsidR="00F4274A" w:rsidRDefault="00C71F90" w:rsidP="00F4274A">
      <w:r w:rsidRPr="00C71F90">
        <w:rPr>
          <w:noProof/>
        </w:rPr>
        <w:drawing>
          <wp:inline distT="0" distB="0" distL="0" distR="0" wp14:anchorId="16966541" wp14:editId="089A7250">
            <wp:extent cx="5943600" cy="2142490"/>
            <wp:effectExtent l="0" t="0" r="0" b="0"/>
            <wp:docPr id="199143097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0972" name="Picture 1" descr="A computer screen shot of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D603" w14:textId="77777777" w:rsidR="003231F2" w:rsidRDefault="003231F2" w:rsidP="00F4274A"/>
    <w:p w14:paraId="034F61A3" w14:textId="683AD0DC" w:rsidR="003231F2" w:rsidRDefault="003231F2" w:rsidP="003231F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7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>Perturb precipitation data (Forcing data):</w:t>
      </w:r>
    </w:p>
    <w:p w14:paraId="3CC582A8" w14:textId="53DE30F0" w:rsidR="003231F2" w:rsidRDefault="006B2927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  <w:r w:rsidRPr="006B2927">
        <w:rPr>
          <w:rFonts w:ascii="Times New Roman" w:hAnsi="Times New Roman" w:cs="Times New Roman" w:hint="eastAsia"/>
          <w:color w:val="0D0D0D" w:themeColor="text1" w:themeTint="F2"/>
        </w:rPr>
        <w:t xml:space="preserve">File </w:t>
      </w:r>
      <w:r w:rsidRPr="006B2927">
        <w:rPr>
          <w:rFonts w:ascii="Times New Roman" w:hAnsi="Times New Roman" w:cs="Times New Roman"/>
          <w:color w:val="0D0D0D" w:themeColor="text1" w:themeTint="F2"/>
        </w:rPr>
        <w:sym w:font="Wingdings" w:char="F0E0"/>
      </w:r>
      <w:r w:rsidRPr="006B2927">
        <w:rPr>
          <w:rFonts w:ascii="Times New Roman" w:hAnsi="Times New Roman" w:cs="Times New Roman" w:hint="eastAsia"/>
          <w:color w:val="0D0D0D" w:themeColor="text1" w:themeTint="F2"/>
        </w:rPr>
        <w:t xml:space="preserve"> </w:t>
      </w:r>
      <w:r w:rsidR="00BE772B">
        <w:rPr>
          <w:rFonts w:ascii="Times New Roman" w:hAnsi="Times New Roman" w:cs="Times New Roman" w:hint="eastAsia"/>
          <w:color w:val="0D0D0D" w:themeColor="text1" w:themeTint="F2"/>
        </w:rPr>
        <w:t xml:space="preserve">readmeteo.py, we perturb the rainfall data using spatially and temporally </w:t>
      </w:r>
      <w:r w:rsidR="00BE772B">
        <w:rPr>
          <w:rFonts w:ascii="Times New Roman" w:hAnsi="Times New Roman" w:cs="Times New Roman"/>
          <w:color w:val="0D0D0D" w:themeColor="text1" w:themeTint="F2"/>
        </w:rPr>
        <w:t>coherent</w:t>
      </w:r>
      <w:r w:rsidR="00BE772B">
        <w:rPr>
          <w:rFonts w:ascii="Times New Roman" w:hAnsi="Times New Roman" w:cs="Times New Roman" w:hint="eastAsia"/>
          <w:color w:val="0D0D0D" w:themeColor="text1" w:themeTint="F2"/>
        </w:rPr>
        <w:t xml:space="preserve"> log normal multiplier as below. </w:t>
      </w:r>
      <w:r w:rsidR="00BE772B">
        <w:rPr>
          <w:rFonts w:ascii="Times New Roman" w:hAnsi="Times New Roman" w:cs="Times New Roman"/>
          <w:color w:val="0D0D0D" w:themeColor="text1" w:themeTint="F2"/>
        </w:rPr>
        <w:t>First,</w:t>
      </w:r>
      <w:r w:rsidR="00BE772B">
        <w:rPr>
          <w:rFonts w:ascii="Times New Roman" w:hAnsi="Times New Roman" w:cs="Times New Roman" w:hint="eastAsia"/>
          <w:color w:val="0D0D0D" w:themeColor="text1" w:themeTint="F2"/>
        </w:rPr>
        <w:t xml:space="preserve"> we have to read the correct data layer from the map stack. </w:t>
      </w:r>
      <w:r w:rsidR="00BE772B">
        <w:rPr>
          <w:rFonts w:ascii="Times New Roman" w:hAnsi="Times New Roman" w:cs="Times New Roman"/>
          <w:color w:val="0D0D0D" w:themeColor="text1" w:themeTint="F2"/>
        </w:rPr>
        <w:t>S</w:t>
      </w:r>
      <w:r w:rsidR="00BE772B">
        <w:rPr>
          <w:rFonts w:ascii="Times New Roman" w:hAnsi="Times New Roman" w:cs="Times New Roman" w:hint="eastAsia"/>
          <w:color w:val="0D0D0D" w:themeColor="text1" w:themeTint="F2"/>
        </w:rPr>
        <w:t>ince during each assimilation cycle the time step resets to 0.to avoid that we modify the __init__() as follows.</w:t>
      </w:r>
    </w:p>
    <w:p w14:paraId="6FDE4241" w14:textId="77777777" w:rsidR="00AC3F12" w:rsidRDefault="00AC3F12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4F89A054" w14:textId="0E084F7E" w:rsidR="00BE772B" w:rsidRDefault="00AC3F12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  <w:r w:rsidRPr="00AC3F12">
        <w:rPr>
          <w:rFonts w:ascii="Times New Roman" w:hAnsi="Times New Roman" w:cs="Times New Roman"/>
          <w:noProof/>
          <w:color w:val="0D0D0D" w:themeColor="text1" w:themeTint="F2"/>
        </w:rPr>
        <w:drawing>
          <wp:inline distT="0" distB="0" distL="0" distR="0" wp14:anchorId="3A25C804" wp14:editId="670C50BF">
            <wp:extent cx="5943600" cy="1714500"/>
            <wp:effectExtent l="0" t="0" r="0" b="0"/>
            <wp:docPr id="147566162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61629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7004" w14:textId="77777777" w:rsidR="00AC3F12" w:rsidRDefault="00AC3F12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5628915C" w14:textId="77777777" w:rsidR="00AC3F12" w:rsidRDefault="00AC3F12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2FCE8CA9" w14:textId="50CE4646" w:rsidR="00AC3F12" w:rsidRPr="00BE772B" w:rsidRDefault="00AC3F12" w:rsidP="006B2927">
      <w:pPr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 w:hint="eastAsia"/>
          <w:color w:val="0D0D0D" w:themeColor="text1" w:themeTint="F2"/>
        </w:rPr>
        <w:t>Then we change the dynamic() part as follows.</w:t>
      </w:r>
    </w:p>
    <w:p w14:paraId="58D1CA6B" w14:textId="5690E666" w:rsidR="003231F2" w:rsidRDefault="00AC3F12" w:rsidP="003231F2">
      <w:r w:rsidRPr="00AC3F12">
        <w:rPr>
          <w:noProof/>
        </w:rPr>
        <w:drawing>
          <wp:inline distT="0" distB="0" distL="0" distR="0" wp14:anchorId="0FE3AD9A" wp14:editId="18DED86C">
            <wp:extent cx="5943600" cy="1527810"/>
            <wp:effectExtent l="0" t="0" r="0" b="0"/>
            <wp:docPr id="39312028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0281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641C" w14:textId="5BFDFDA0" w:rsidR="00AC3F12" w:rsidRDefault="00AC3F12" w:rsidP="00AC3F12">
      <w:r w:rsidRPr="00AC3F12">
        <w:rPr>
          <w:noProof/>
        </w:rPr>
        <w:drawing>
          <wp:inline distT="0" distB="0" distL="0" distR="0" wp14:anchorId="39F7C428" wp14:editId="6ADB36C2">
            <wp:extent cx="5748832" cy="3957850"/>
            <wp:effectExtent l="0" t="0" r="4445" b="5080"/>
            <wp:docPr id="1657878813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78813" name="Picture 1" descr="A computer screen shot of a program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078" cy="396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B384" w14:textId="4B3BB436" w:rsidR="002B04CF" w:rsidRDefault="002B04CF" w:rsidP="002B04CF">
      <w:r>
        <w:t>Finally,</w:t>
      </w:r>
      <w:r>
        <w:rPr>
          <w:rFonts w:hint="eastAsia"/>
        </w:rPr>
        <w:t xml:space="preserve"> we perturbed the temperature by adding a gaussian noise.</w:t>
      </w:r>
    </w:p>
    <w:p w14:paraId="6BD74DC3" w14:textId="66D16197" w:rsidR="002B04CF" w:rsidRDefault="0087106C" w:rsidP="002B04CF">
      <w:r w:rsidRPr="0087106C">
        <w:rPr>
          <w:noProof/>
        </w:rPr>
        <w:drawing>
          <wp:inline distT="0" distB="0" distL="0" distR="0" wp14:anchorId="0999C316" wp14:editId="3E7EA4FA">
            <wp:extent cx="5943600" cy="1795780"/>
            <wp:effectExtent l="0" t="0" r="0" b="0"/>
            <wp:docPr id="140303153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1536" name="Picture 1" descr="A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FA5B" w14:textId="580DB93B" w:rsidR="001B7A7D" w:rsidRDefault="001B7A7D" w:rsidP="001B7A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7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>Perturb inflow data :</w:t>
      </w:r>
    </w:p>
    <w:p w14:paraId="3211FEA4" w14:textId="60C77382" w:rsidR="00C71A61" w:rsidRDefault="00BB11AB" w:rsidP="002B04CF">
      <w:r w:rsidRPr="00BB11AB">
        <w:rPr>
          <w:noProof/>
        </w:rPr>
        <w:drawing>
          <wp:inline distT="0" distB="0" distL="0" distR="0" wp14:anchorId="5EA730D2" wp14:editId="7F3B80C3">
            <wp:extent cx="5943600" cy="3226435"/>
            <wp:effectExtent l="0" t="0" r="0" b="0"/>
            <wp:docPr id="186751232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12320" name="Picture 1" descr="A computer screen shot of a program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0DC" w14:textId="77777777" w:rsidR="00415CC1" w:rsidRDefault="00415CC1" w:rsidP="00415CC1"/>
    <w:p w14:paraId="1FB92615" w14:textId="12F1A6D4" w:rsidR="00415CC1" w:rsidRDefault="00415CC1" w:rsidP="00415C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8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Develop ensemble </w:t>
      </w:r>
      <w:r>
        <w:rPr>
          <w:rFonts w:ascii="Times New Roman" w:hAnsi="Times New Roman" w:cs="Times New Roman"/>
          <w:b/>
          <w:bCs/>
          <w:color w:val="0070C0"/>
        </w:rPr>
        <w:t>Kalman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filter</w:t>
      </w:r>
      <w:r w:rsidR="004E7FC5">
        <w:rPr>
          <w:rFonts w:ascii="Times New Roman" w:hAnsi="Times New Roman" w:cs="Times New Roman" w:hint="eastAsia"/>
          <w:b/>
          <w:bCs/>
          <w:color w:val="0070C0"/>
        </w:rPr>
        <w:t xml:space="preserve"> (</w:t>
      </w:r>
      <w:r w:rsidR="004E7FC5">
        <w:rPr>
          <w:rFonts w:ascii="Times New Roman" w:hAnsi="Times New Roman" w:cs="Times New Roman"/>
          <w:b/>
          <w:bCs/>
          <w:color w:val="0070C0"/>
        </w:rPr>
        <w:t>without</w:t>
      </w:r>
      <w:r w:rsidR="004E7FC5">
        <w:rPr>
          <w:rFonts w:ascii="Times New Roman" w:hAnsi="Times New Roman" w:cs="Times New Roman" w:hint="eastAsia"/>
          <w:b/>
          <w:bCs/>
          <w:color w:val="0070C0"/>
        </w:rPr>
        <w:t xml:space="preserve"> state augmentation)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:</w:t>
      </w:r>
    </w:p>
    <w:p w14:paraId="47FF1443" w14:textId="0D94175A" w:rsidR="00415CC1" w:rsidRDefault="00415CC1" w:rsidP="009D0B60">
      <w:pPr>
        <w:jc w:val="both"/>
      </w:pPr>
      <w:r>
        <w:rPr>
          <w:rFonts w:hint="eastAsia"/>
        </w:rPr>
        <w:t xml:space="preserve">File </w:t>
      </w:r>
      <w:r>
        <w:sym w:font="Wingdings" w:char="F0E0"/>
      </w:r>
      <w:r>
        <w:rPr>
          <w:rFonts w:hint="eastAsia"/>
        </w:rPr>
        <w:t xml:space="preserve"> </w:t>
      </w:r>
      <w:r w:rsidR="00120099" w:rsidRPr="00120099">
        <w:rPr>
          <w:rFonts w:hint="eastAsia"/>
          <w:color w:val="FF0000"/>
        </w:rPr>
        <w:t>Lisflood_EnKF.py</w:t>
      </w:r>
      <w:r w:rsidR="00120099">
        <w:rPr>
          <w:rFonts w:hint="eastAsia"/>
        </w:rPr>
        <w:t xml:space="preserve">, </w:t>
      </w:r>
      <w:r w:rsidR="009D0B60">
        <w:rPr>
          <w:rFonts w:hint="eastAsia"/>
        </w:rPr>
        <w:t xml:space="preserve">here we have created the </w:t>
      </w:r>
      <w:r w:rsidR="009D0B60">
        <w:t>EnKF</w:t>
      </w:r>
      <w:r w:rsidR="009D0B60">
        <w:rPr>
          <w:rFonts w:hint="eastAsia"/>
        </w:rPr>
        <w:t xml:space="preserve"> script from the </w:t>
      </w:r>
      <w:r w:rsidR="009D0B60">
        <w:t>beginning</w:t>
      </w:r>
      <w:r w:rsidR="009D0B60">
        <w:rPr>
          <w:rFonts w:hint="eastAsia"/>
        </w:rPr>
        <w:t xml:space="preserve"> to </w:t>
      </w:r>
      <w:r w:rsidR="009D0B60">
        <w:t>compatible</w:t>
      </w:r>
      <w:r w:rsidR="009D0B60">
        <w:rPr>
          <w:rFonts w:hint="eastAsia"/>
        </w:rPr>
        <w:t xml:space="preserve"> with both </w:t>
      </w:r>
      <w:r w:rsidR="009D0B60">
        <w:t>single</w:t>
      </w:r>
      <w:r w:rsidR="009D0B60">
        <w:rPr>
          <w:rFonts w:hint="eastAsia"/>
        </w:rPr>
        <w:t xml:space="preserve"> state update and state augmentation.</w:t>
      </w:r>
    </w:p>
    <w:p w14:paraId="2EF65577" w14:textId="5ABF30A0" w:rsidR="00B266F1" w:rsidRDefault="00D41F4D" w:rsidP="00B266F1">
      <w:r>
        <w:t>F</w:t>
      </w:r>
      <w:r>
        <w:rPr>
          <w:rFonts w:hint="eastAsia"/>
        </w:rPr>
        <w:t>ollowing code is about compiling the setState() method</w:t>
      </w:r>
      <w:r w:rsidR="00E81D5D">
        <w:rPr>
          <w:rFonts w:hint="eastAsia"/>
        </w:rPr>
        <w:t xml:space="preserve"> for single state variable</w:t>
      </w:r>
      <w:r>
        <w:rPr>
          <w:rFonts w:hint="eastAsia"/>
        </w:rPr>
        <w:t>:</w:t>
      </w:r>
    </w:p>
    <w:p w14:paraId="54AEA1C9" w14:textId="6DE3BEEB" w:rsidR="00D41F4D" w:rsidRDefault="00D41F4D" w:rsidP="00B266F1">
      <w:r w:rsidRPr="00D41F4D">
        <w:rPr>
          <w:noProof/>
        </w:rPr>
        <w:drawing>
          <wp:inline distT="0" distB="0" distL="0" distR="0" wp14:anchorId="55202DB0" wp14:editId="18DD07A8">
            <wp:extent cx="5943600" cy="1751965"/>
            <wp:effectExtent l="0" t="0" r="0" b="635"/>
            <wp:docPr id="62443754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7548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7068" w14:textId="77777777" w:rsidR="00BF6E4C" w:rsidRDefault="00BF6E4C" w:rsidP="00BF6E4C"/>
    <w:p w14:paraId="49E3DF11" w14:textId="6143ABEF" w:rsidR="00BF6E4C" w:rsidRPr="000E2098" w:rsidRDefault="000E2098" w:rsidP="00BF6E4C">
      <w:r>
        <w:t>H</w:t>
      </w:r>
      <w:r>
        <w:rPr>
          <w:rFonts w:hint="eastAsia"/>
        </w:rPr>
        <w:t xml:space="preserve">ere we only considered discharge state variable </w:t>
      </w:r>
      <w:r>
        <w:t>‘</w:t>
      </w:r>
      <w:r>
        <w:rPr>
          <w:rFonts w:hint="eastAsia"/>
        </w:rPr>
        <w:t>ChanQAvg</w:t>
      </w:r>
      <w:r>
        <w:t>’</w:t>
      </w:r>
      <w:r>
        <w:rPr>
          <w:rFonts w:hint="eastAsia"/>
        </w:rPr>
        <w:t>.</w:t>
      </w:r>
    </w:p>
    <w:p w14:paraId="581D3E38" w14:textId="77777777" w:rsidR="00BF6E4C" w:rsidRDefault="00BF6E4C" w:rsidP="00BF6E4C"/>
    <w:p w14:paraId="24BD4294" w14:textId="77777777" w:rsidR="00BF6E4C" w:rsidRDefault="00BF6E4C" w:rsidP="00BF6E4C"/>
    <w:p w14:paraId="6B3E22B0" w14:textId="374EEBAB" w:rsidR="00BF6E4C" w:rsidRDefault="00BF6E4C" w:rsidP="00BF6E4C">
      <w:r>
        <w:t>F</w:t>
      </w:r>
      <w:r>
        <w:rPr>
          <w:rFonts w:hint="eastAsia"/>
        </w:rPr>
        <w:t xml:space="preserve">ollowing code is about compiling the </w:t>
      </w:r>
      <w:r>
        <w:t>set Observation</w:t>
      </w:r>
      <w:r>
        <w:rPr>
          <w:rFonts w:hint="eastAsia"/>
        </w:rPr>
        <w:t>() method for single state variable:</w:t>
      </w:r>
    </w:p>
    <w:p w14:paraId="782980C6" w14:textId="23187B24" w:rsidR="00BF6E4C" w:rsidRDefault="006F3272" w:rsidP="00BF6E4C">
      <w:r w:rsidRPr="006F3272">
        <w:rPr>
          <w:noProof/>
        </w:rPr>
        <w:drawing>
          <wp:inline distT="0" distB="0" distL="0" distR="0" wp14:anchorId="7D38DE54" wp14:editId="132DC2CF">
            <wp:extent cx="5943600" cy="3101975"/>
            <wp:effectExtent l="0" t="0" r="0" b="3175"/>
            <wp:docPr id="1727421948" name="Picture 1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1948" name="Picture 1" descr="A computer screen with many colorful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795" w14:textId="55F21665" w:rsidR="006F3272" w:rsidRDefault="00A018B7" w:rsidP="006F3272">
      <w:r w:rsidRPr="00A018B7">
        <w:rPr>
          <w:noProof/>
        </w:rPr>
        <w:drawing>
          <wp:inline distT="0" distB="0" distL="0" distR="0" wp14:anchorId="43521368" wp14:editId="01F432F6">
            <wp:extent cx="5943600" cy="3526790"/>
            <wp:effectExtent l="0" t="0" r="0" b="0"/>
            <wp:docPr id="647282504" name="Picture 1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2504" name="Picture 1" descr="A computer screen with many colorful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EC9E" w14:textId="57E19C73" w:rsidR="00A018B7" w:rsidRPr="003B6693" w:rsidRDefault="003B6693" w:rsidP="006F3272">
      <w:r>
        <w:rPr>
          <w:rFonts w:hint="eastAsia"/>
        </w:rPr>
        <w:t xml:space="preserve">Here the observation operator is </w:t>
      </w:r>
      <w:r>
        <w:t>compatible</w:t>
      </w:r>
      <w:r>
        <w:rPr>
          <w:rFonts w:hint="eastAsia"/>
        </w:rPr>
        <w:t xml:space="preserve"> with only one state variable. </w:t>
      </w:r>
    </w:p>
    <w:p w14:paraId="2A1DB9C5" w14:textId="77777777" w:rsidR="00A018B7" w:rsidRDefault="00A018B7" w:rsidP="006F3272"/>
    <w:p w14:paraId="4955FBB1" w14:textId="77777777" w:rsidR="00A018B7" w:rsidRDefault="00A018B7" w:rsidP="006F3272"/>
    <w:p w14:paraId="24C48600" w14:textId="40A6A80D" w:rsidR="00A018B7" w:rsidRDefault="00A018B7" w:rsidP="006F3272">
      <w:r w:rsidRPr="00A018B7">
        <w:rPr>
          <w:noProof/>
        </w:rPr>
        <w:drawing>
          <wp:inline distT="0" distB="0" distL="0" distR="0" wp14:anchorId="5489CA4C" wp14:editId="3AB2F526">
            <wp:extent cx="5943600" cy="1000125"/>
            <wp:effectExtent l="0" t="0" r="0" b="9525"/>
            <wp:docPr id="399701558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1558" name="Picture 1" descr="A computer screen with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B43D" w14:textId="77777777" w:rsidR="003D0B3A" w:rsidRDefault="003D0B3A" w:rsidP="003D0B3A"/>
    <w:p w14:paraId="5E26E0AD" w14:textId="03098752" w:rsidR="003D0B3A" w:rsidRDefault="003D0B3A" w:rsidP="003D0B3A">
      <w:r>
        <w:t>F</w:t>
      </w:r>
      <w:r>
        <w:rPr>
          <w:rFonts w:hint="eastAsia"/>
        </w:rPr>
        <w:t xml:space="preserve">ollowing code is about compiling the </w:t>
      </w:r>
      <w:r w:rsidRPr="00D97DCF">
        <w:rPr>
          <w:rFonts w:hint="eastAsia"/>
          <w:i/>
          <w:iCs/>
        </w:rPr>
        <w:t>resume()</w:t>
      </w:r>
      <w:r>
        <w:rPr>
          <w:rFonts w:hint="eastAsia"/>
        </w:rPr>
        <w:t xml:space="preserve"> method for</w:t>
      </w:r>
      <w:r w:rsidR="00632947">
        <w:rPr>
          <w:rFonts w:hint="eastAsia"/>
        </w:rPr>
        <w:t xml:space="preserve"> assimilation using one </w:t>
      </w:r>
      <w:r>
        <w:rPr>
          <w:rFonts w:hint="eastAsia"/>
        </w:rPr>
        <w:t>single state variable</w:t>
      </w:r>
      <w:r w:rsidR="00632947">
        <w:rPr>
          <w:rFonts w:hint="eastAsia"/>
        </w:rPr>
        <w:t>, but updating multiple variables</w:t>
      </w:r>
      <w:r>
        <w:rPr>
          <w:rFonts w:hint="eastAsia"/>
        </w:rPr>
        <w:t>:</w:t>
      </w:r>
      <w:r w:rsidR="003B6693">
        <w:rPr>
          <w:rFonts w:hint="eastAsia"/>
        </w:rPr>
        <w:t xml:space="preserve"> (Use discharge observations to update the routing variables).</w:t>
      </w:r>
    </w:p>
    <w:p w14:paraId="28AF0A32" w14:textId="36967D70" w:rsidR="003D0B3A" w:rsidRDefault="006A4F0D" w:rsidP="003D0B3A">
      <w:r w:rsidRPr="006A4F0D">
        <w:rPr>
          <w:noProof/>
        </w:rPr>
        <w:drawing>
          <wp:inline distT="0" distB="0" distL="0" distR="0" wp14:anchorId="4656F533" wp14:editId="0EAC2A67">
            <wp:extent cx="5943600" cy="2484755"/>
            <wp:effectExtent l="0" t="0" r="0" b="0"/>
            <wp:docPr id="298076595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6595" name="Picture 1" descr="A computer screen with text on i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1331" w14:textId="39A19B90" w:rsidR="008C1C04" w:rsidRDefault="009D50D1" w:rsidP="003D0B3A">
      <w:r w:rsidRPr="009D50D1">
        <w:rPr>
          <w:noProof/>
        </w:rPr>
        <w:drawing>
          <wp:inline distT="0" distB="0" distL="0" distR="0" wp14:anchorId="07D9A8ED" wp14:editId="63268759">
            <wp:extent cx="5943600" cy="2570480"/>
            <wp:effectExtent l="0" t="0" r="0" b="1270"/>
            <wp:docPr id="20016934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3414" name="Picture 1" descr="A screen 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4489" w14:textId="77777777" w:rsidR="009D50D1" w:rsidRDefault="009D50D1" w:rsidP="003D0B3A"/>
    <w:p w14:paraId="1B7E052D" w14:textId="77777777" w:rsidR="009D50D1" w:rsidRDefault="009D50D1" w:rsidP="003D0B3A"/>
    <w:p w14:paraId="32516009" w14:textId="77777777" w:rsidR="009D50D1" w:rsidRDefault="009D50D1" w:rsidP="003D0B3A"/>
    <w:p w14:paraId="3FC3D407" w14:textId="7F9BEBAE" w:rsidR="009D50D1" w:rsidRDefault="009D50D1" w:rsidP="003D0B3A">
      <w:r w:rsidRPr="009D50D1">
        <w:rPr>
          <w:noProof/>
        </w:rPr>
        <w:drawing>
          <wp:inline distT="0" distB="0" distL="0" distR="0" wp14:anchorId="1BAD6959" wp14:editId="0812517C">
            <wp:extent cx="5943600" cy="1557655"/>
            <wp:effectExtent l="0" t="0" r="0" b="4445"/>
            <wp:docPr id="2045380223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0223" name="Picture 1" descr="A black background with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66D1" w14:textId="3429986C" w:rsidR="00231FC3" w:rsidRDefault="00820B2A" w:rsidP="003D0B3A">
      <w:r w:rsidRPr="00820B2A">
        <w:rPr>
          <w:noProof/>
        </w:rPr>
        <w:drawing>
          <wp:inline distT="0" distB="0" distL="0" distR="0" wp14:anchorId="3AC93922" wp14:editId="6AA142BA">
            <wp:extent cx="5943600" cy="1230630"/>
            <wp:effectExtent l="0" t="0" r="0" b="7620"/>
            <wp:docPr id="6001536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53672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D4B1" w14:textId="77777777" w:rsidR="00DE26FE" w:rsidRDefault="00DE26FE" w:rsidP="003D0B3A"/>
    <w:p w14:paraId="35FCF74D" w14:textId="5A0415DA" w:rsidR="00DE26FE" w:rsidRDefault="00DE26FE" w:rsidP="00DE2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>Change 0</w:t>
      </w:r>
      <w:r>
        <w:rPr>
          <w:rFonts w:ascii="Times New Roman" w:hAnsi="Times New Roman" w:cs="Times New Roman" w:hint="eastAsia"/>
          <w:b/>
          <w:bCs/>
          <w:color w:val="0070C0"/>
        </w:rPr>
        <w:t>9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Develop ensemble </w:t>
      </w:r>
      <w:r>
        <w:rPr>
          <w:rFonts w:ascii="Times New Roman" w:hAnsi="Times New Roman" w:cs="Times New Roman"/>
          <w:b/>
          <w:bCs/>
          <w:color w:val="0070C0"/>
        </w:rPr>
        <w:t>Kalman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filter (</w:t>
      </w:r>
      <w:r>
        <w:rPr>
          <w:rFonts w:ascii="Times New Roman" w:hAnsi="Times New Roman" w:cs="Times New Roman"/>
          <w:b/>
          <w:bCs/>
          <w:color w:val="0070C0"/>
        </w:rPr>
        <w:t>with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state augmentation) :</w:t>
      </w:r>
    </w:p>
    <w:p w14:paraId="2684BF05" w14:textId="5933D8C9" w:rsidR="00487451" w:rsidRDefault="00487451" w:rsidP="00583803">
      <w:pPr>
        <w:pStyle w:val="ListParagraph"/>
        <w:ind w:left="360"/>
        <w:jc w:val="both"/>
      </w:pPr>
      <w:r>
        <w:t>H</w:t>
      </w:r>
      <w:r>
        <w:rPr>
          <w:rFonts w:hint="eastAsia"/>
        </w:rPr>
        <w:t xml:space="preserve">ere we considered discharge state variable </w:t>
      </w:r>
      <w:r>
        <w:t>‘</w:t>
      </w:r>
      <w:r>
        <w:rPr>
          <w:rFonts w:hint="eastAsia"/>
        </w:rPr>
        <w:t>ChanQAvg</w:t>
      </w:r>
      <w:r>
        <w:t>’</w:t>
      </w:r>
      <w:r>
        <w:rPr>
          <w:rFonts w:hint="eastAsia"/>
        </w:rPr>
        <w:t xml:space="preserve">, soil </w:t>
      </w:r>
      <w:r>
        <w:t>moisture</w:t>
      </w:r>
      <w:r>
        <w:rPr>
          <w:rFonts w:hint="eastAsia"/>
        </w:rPr>
        <w:t xml:space="preserve"> level 1 (</w:t>
      </w:r>
      <w:r>
        <w:t>‘</w:t>
      </w:r>
      <w:r w:rsidRPr="00487451">
        <w:t>W1aR</w:t>
      </w:r>
      <w:r>
        <w:t>’</w:t>
      </w:r>
      <w:r>
        <w:rPr>
          <w:rFonts w:hint="eastAsia"/>
        </w:rPr>
        <w:t xml:space="preserve">), soil </w:t>
      </w:r>
      <w:r>
        <w:t>moisture</w:t>
      </w:r>
      <w:r>
        <w:rPr>
          <w:rFonts w:hint="eastAsia"/>
        </w:rPr>
        <w:t xml:space="preserve"> level  </w:t>
      </w:r>
      <w:r w:rsidR="006C11CD">
        <w:rPr>
          <w:rFonts w:hint="eastAsia"/>
        </w:rPr>
        <w:t xml:space="preserve">2 </w:t>
      </w:r>
      <w:r>
        <w:rPr>
          <w:rFonts w:hint="eastAsia"/>
        </w:rPr>
        <w:t>(</w:t>
      </w:r>
      <w:r>
        <w:t>‘</w:t>
      </w:r>
      <w:r w:rsidRPr="00487451">
        <w:t>W1bR</w:t>
      </w:r>
      <w:r>
        <w:t>’</w:t>
      </w:r>
      <w:r>
        <w:rPr>
          <w:rFonts w:hint="eastAsia"/>
        </w:rPr>
        <w:t>)</w:t>
      </w:r>
      <w:r w:rsidR="006C11CD">
        <w:rPr>
          <w:rFonts w:hint="eastAsia"/>
        </w:rPr>
        <w:t xml:space="preserve">, soil </w:t>
      </w:r>
      <w:r w:rsidR="006C11CD">
        <w:t>moisture</w:t>
      </w:r>
      <w:r w:rsidR="006C11CD">
        <w:rPr>
          <w:rFonts w:hint="eastAsia"/>
        </w:rPr>
        <w:t xml:space="preserve"> level 3 (</w:t>
      </w:r>
      <w:r w:rsidR="006C11CD">
        <w:t>‘</w:t>
      </w:r>
      <w:r w:rsidR="006C11CD" w:rsidRPr="00487451">
        <w:t>W</w:t>
      </w:r>
      <w:r w:rsidR="006C11CD">
        <w:rPr>
          <w:rFonts w:hint="eastAsia"/>
        </w:rPr>
        <w:t>2</w:t>
      </w:r>
      <w:r w:rsidR="006C11CD" w:rsidRPr="00487451">
        <w:t>R</w:t>
      </w:r>
      <w:r w:rsidR="006C11CD">
        <w:t>’</w:t>
      </w:r>
      <w:r w:rsidR="006C11CD">
        <w:rPr>
          <w:rFonts w:hint="eastAsia"/>
        </w:rPr>
        <w:t>), ground water upper layer (</w:t>
      </w:r>
      <w:r w:rsidR="006C11CD">
        <w:t>‘</w:t>
      </w:r>
      <w:r w:rsidR="006C11CD" w:rsidRPr="006C11CD">
        <w:t>UZR</w:t>
      </w:r>
      <w:r w:rsidR="006C11CD">
        <w:t>’</w:t>
      </w:r>
      <w:r w:rsidR="006C11CD">
        <w:rPr>
          <w:rFonts w:hint="eastAsia"/>
        </w:rPr>
        <w:t>).</w:t>
      </w:r>
    </w:p>
    <w:p w14:paraId="330B1345" w14:textId="023FB211" w:rsidR="00AA0F41" w:rsidRPr="00AA0F41" w:rsidRDefault="00AA0F41" w:rsidP="00583803">
      <w:pPr>
        <w:pStyle w:val="ListParagraph"/>
        <w:ind w:left="360"/>
        <w:jc w:val="both"/>
        <w:rPr>
          <w:i/>
          <w:iCs/>
        </w:rPr>
      </w:pPr>
      <w:r w:rsidRPr="00AA0F41">
        <w:rPr>
          <w:rFonts w:hint="eastAsia"/>
          <w:i/>
          <w:iCs/>
        </w:rPr>
        <w:t xml:space="preserve">setState(): </w:t>
      </w:r>
    </w:p>
    <w:p w14:paraId="47951BE6" w14:textId="77777777" w:rsidR="00A22B14" w:rsidRDefault="00A22B14" w:rsidP="00583803">
      <w:pPr>
        <w:pStyle w:val="ListParagraph"/>
        <w:ind w:left="360"/>
        <w:jc w:val="both"/>
      </w:pPr>
    </w:p>
    <w:p w14:paraId="7033CA46" w14:textId="7777A06D" w:rsidR="00A22B14" w:rsidRPr="00487451" w:rsidRDefault="0074582B" w:rsidP="00583803">
      <w:pPr>
        <w:pStyle w:val="ListParagraph"/>
        <w:ind w:left="360"/>
        <w:jc w:val="both"/>
      </w:pPr>
      <w:r w:rsidRPr="0074582B">
        <w:rPr>
          <w:noProof/>
        </w:rPr>
        <w:drawing>
          <wp:inline distT="0" distB="0" distL="0" distR="0" wp14:anchorId="4352787F" wp14:editId="53AFCB9F">
            <wp:extent cx="5943600" cy="2208530"/>
            <wp:effectExtent l="0" t="0" r="0" b="1270"/>
            <wp:docPr id="3224028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02824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7A9" w14:textId="77777777" w:rsidR="00DE26FE" w:rsidRDefault="00DE26FE" w:rsidP="00DE26FE"/>
    <w:p w14:paraId="5E2843C5" w14:textId="77777777" w:rsidR="0074582B" w:rsidRDefault="0074582B" w:rsidP="00DE26FE"/>
    <w:p w14:paraId="67AE8573" w14:textId="77777777" w:rsidR="0074582B" w:rsidRDefault="0074582B" w:rsidP="00DE26FE"/>
    <w:p w14:paraId="01C9119C" w14:textId="6DB2C3B2" w:rsidR="0074582B" w:rsidRPr="0074582B" w:rsidRDefault="0074582B" w:rsidP="0074582B">
      <w:pPr>
        <w:jc w:val="both"/>
        <w:rPr>
          <w:i/>
          <w:iCs/>
        </w:rPr>
      </w:pPr>
      <w:r w:rsidRPr="0074582B">
        <w:rPr>
          <w:rFonts w:hint="eastAsia"/>
          <w:i/>
          <w:iCs/>
        </w:rPr>
        <w:t xml:space="preserve">setObservations(): </w:t>
      </w:r>
    </w:p>
    <w:p w14:paraId="6D160BA1" w14:textId="19E5D191" w:rsidR="0074582B" w:rsidRDefault="0074582B" w:rsidP="00DE26FE">
      <w:r>
        <w:rPr>
          <w:rFonts w:hint="eastAsia"/>
        </w:rPr>
        <w:t>The first part is similar to the above.</w:t>
      </w:r>
    </w:p>
    <w:p w14:paraId="06444F33" w14:textId="095CEACD" w:rsidR="0074582B" w:rsidRDefault="0074582B" w:rsidP="00492F39">
      <w:pPr>
        <w:jc w:val="center"/>
      </w:pPr>
      <w:r w:rsidRPr="0074582B">
        <w:rPr>
          <w:noProof/>
        </w:rPr>
        <w:drawing>
          <wp:inline distT="0" distB="0" distL="0" distR="0" wp14:anchorId="4CA87990" wp14:editId="13CFF671">
            <wp:extent cx="5281684" cy="3138539"/>
            <wp:effectExtent l="0" t="0" r="0" b="5080"/>
            <wp:docPr id="179943466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4666" name="Picture 1" descr="A computer screen shot of a program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9405" cy="31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2B3C" w14:textId="3E76885D" w:rsidR="009B1143" w:rsidRDefault="009B1143" w:rsidP="00492F39">
      <w:pPr>
        <w:jc w:val="both"/>
      </w:pPr>
      <w:r>
        <w:t>The</w:t>
      </w:r>
      <w:r>
        <w:rPr>
          <w:rFonts w:hint="eastAsia"/>
        </w:rPr>
        <w:t>n the size of the observation operator should be changed with respect to the size of the state variable x.</w:t>
      </w:r>
    </w:p>
    <w:p w14:paraId="001E857B" w14:textId="786E8479" w:rsidR="00492F39" w:rsidRDefault="00492F39" w:rsidP="00492F39">
      <w:pPr>
        <w:jc w:val="center"/>
      </w:pPr>
      <w:r w:rsidRPr="00492F39">
        <w:rPr>
          <w:noProof/>
        </w:rPr>
        <w:drawing>
          <wp:inline distT="0" distB="0" distL="0" distR="0" wp14:anchorId="42DD0DFE" wp14:editId="6FC009FC">
            <wp:extent cx="5942553" cy="3712191"/>
            <wp:effectExtent l="0" t="0" r="1270" b="3175"/>
            <wp:docPr id="17947021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2110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9950" cy="37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1C4B" w14:textId="080A023D" w:rsidR="00AA6D53" w:rsidRDefault="00C3265A" w:rsidP="00C3265A">
      <w:r>
        <w:rPr>
          <w:rFonts w:hint="eastAsia"/>
        </w:rPr>
        <w:t xml:space="preserve">Then </w:t>
      </w:r>
      <w:r>
        <w:t>in addition</w:t>
      </w:r>
      <w:r>
        <w:rPr>
          <w:rFonts w:hint="eastAsia"/>
        </w:rPr>
        <w:t xml:space="preserve"> to the feature in above case, we update </w:t>
      </w:r>
    </w:p>
    <w:p w14:paraId="7FBE12D3" w14:textId="10D8179B" w:rsidR="002612CF" w:rsidRDefault="002612CF" w:rsidP="00657003">
      <w:pPr>
        <w:jc w:val="center"/>
      </w:pPr>
      <w:r w:rsidRPr="002612CF">
        <w:rPr>
          <w:noProof/>
        </w:rPr>
        <w:drawing>
          <wp:inline distT="0" distB="0" distL="0" distR="0" wp14:anchorId="4D0E5E23" wp14:editId="088B4F1C">
            <wp:extent cx="5192973" cy="2902184"/>
            <wp:effectExtent l="0" t="0" r="8255" b="0"/>
            <wp:docPr id="107622719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719" name="Picture 1" descr="A computer screen shot of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2441" cy="290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038B" w14:textId="310CE162" w:rsidR="001B4BED" w:rsidRDefault="001B4BED" w:rsidP="001B4BED">
      <w:r w:rsidRPr="001B4BED">
        <w:rPr>
          <w:noProof/>
        </w:rPr>
        <w:drawing>
          <wp:inline distT="0" distB="0" distL="0" distR="0" wp14:anchorId="562F4444" wp14:editId="60ABE240">
            <wp:extent cx="5943600" cy="3688080"/>
            <wp:effectExtent l="0" t="0" r="0" b="7620"/>
            <wp:docPr id="296372030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2030" name="Picture 1" descr="A computer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B48B" w14:textId="3C491364" w:rsidR="001B4BED" w:rsidRDefault="001B4BED" w:rsidP="001B4BED">
      <w:r w:rsidRPr="001B4BED">
        <w:rPr>
          <w:noProof/>
        </w:rPr>
        <w:drawing>
          <wp:inline distT="0" distB="0" distL="0" distR="0" wp14:anchorId="5A79C9C1" wp14:editId="154161CC">
            <wp:extent cx="5943600" cy="3168650"/>
            <wp:effectExtent l="0" t="0" r="0" b="0"/>
            <wp:docPr id="173705383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3838" name="Picture 1" descr="A screen 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79D8" w14:textId="1C073E65" w:rsidR="005705F3" w:rsidRDefault="001B4BED" w:rsidP="005705F3">
      <w:r w:rsidRPr="001B4BED">
        <w:rPr>
          <w:noProof/>
        </w:rPr>
        <w:drawing>
          <wp:inline distT="0" distB="0" distL="0" distR="0" wp14:anchorId="21E131FC" wp14:editId="4E4432C8">
            <wp:extent cx="5943600" cy="1310005"/>
            <wp:effectExtent l="0" t="0" r="0" b="4445"/>
            <wp:docPr id="172829050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0501" name="Picture 1" descr="A screen shot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7224" w14:textId="77777777" w:rsidR="00C41FA4" w:rsidRDefault="00C41FA4" w:rsidP="005705F3"/>
    <w:p w14:paraId="25FEA22C" w14:textId="77777777" w:rsidR="00C41FA4" w:rsidRDefault="00C41FA4" w:rsidP="005705F3"/>
    <w:p w14:paraId="02702783" w14:textId="77777777" w:rsidR="00C41FA4" w:rsidRDefault="00C41FA4" w:rsidP="005705F3"/>
    <w:p w14:paraId="12B5F8CF" w14:textId="77777777" w:rsidR="00C41FA4" w:rsidRDefault="00C41FA4" w:rsidP="005705F3"/>
    <w:p w14:paraId="0A9AB424" w14:textId="77777777" w:rsidR="00C41FA4" w:rsidRDefault="00C41FA4" w:rsidP="005705F3"/>
    <w:p w14:paraId="770D6057" w14:textId="77777777" w:rsidR="00C41FA4" w:rsidRDefault="00C41FA4" w:rsidP="005705F3"/>
    <w:p w14:paraId="49CD8227" w14:textId="77777777" w:rsidR="00C41FA4" w:rsidRDefault="00C41FA4" w:rsidP="005705F3"/>
    <w:p w14:paraId="6278E4CD" w14:textId="77777777" w:rsidR="00C41FA4" w:rsidRDefault="00C41FA4" w:rsidP="005705F3"/>
    <w:p w14:paraId="1F229960" w14:textId="77777777" w:rsidR="00C41FA4" w:rsidRDefault="00C41FA4" w:rsidP="005705F3"/>
    <w:p w14:paraId="1E73E070" w14:textId="77777777" w:rsidR="00C41FA4" w:rsidRDefault="00C41FA4" w:rsidP="005705F3"/>
    <w:p w14:paraId="6BF638A2" w14:textId="77777777" w:rsidR="00C41FA4" w:rsidRDefault="00C41FA4" w:rsidP="005705F3"/>
    <w:p w14:paraId="79CB445F" w14:textId="59312990" w:rsidR="005705F3" w:rsidRDefault="005705F3" w:rsidP="005705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 xml:space="preserve">Change </w:t>
      </w:r>
      <w:r>
        <w:rPr>
          <w:rFonts w:ascii="Times New Roman" w:hAnsi="Times New Roman" w:cs="Times New Roman" w:hint="eastAsia"/>
          <w:b/>
          <w:bCs/>
          <w:color w:val="0070C0"/>
        </w:rPr>
        <w:t>10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>Update and re-loading the state variables :</w:t>
      </w:r>
    </w:p>
    <w:p w14:paraId="3391C1F9" w14:textId="70EFA5C2" w:rsidR="005705F3" w:rsidRPr="005705F3" w:rsidRDefault="00707211" w:rsidP="005705F3">
      <w:r>
        <w:rPr>
          <w:rFonts w:hint="eastAsia"/>
        </w:rPr>
        <w:t xml:space="preserve">Case 1 </w:t>
      </w:r>
      <w:r>
        <w:sym w:font="Wingdings" w:char="F0E0"/>
      </w:r>
      <w:r>
        <w:rPr>
          <w:rFonts w:hint="eastAsia"/>
        </w:rPr>
        <w:t xml:space="preserve"> When </w:t>
      </w:r>
      <w:r>
        <w:t>updating</w:t>
      </w:r>
      <w:r>
        <w:rPr>
          <w:rFonts w:hint="eastAsia"/>
        </w:rPr>
        <w:t xml:space="preserve"> only channel routing </w:t>
      </w:r>
      <w:r w:rsidR="00481559">
        <w:t>variables.</w:t>
      </w:r>
    </w:p>
    <w:p w14:paraId="43414B88" w14:textId="5C23B88A" w:rsidR="00707211" w:rsidRDefault="00481559">
      <w:pPr>
        <w:rPr>
          <w:color w:val="FF0000"/>
        </w:rPr>
      </w:pPr>
      <w:r>
        <w:rPr>
          <w:rFonts w:hint="eastAsia"/>
        </w:rPr>
        <w:t xml:space="preserve">File </w:t>
      </w:r>
      <w:r>
        <w:sym w:font="Wingdings" w:char="F0E0"/>
      </w:r>
      <w:r>
        <w:rPr>
          <w:rFonts w:hint="eastAsia"/>
        </w:rPr>
        <w:t xml:space="preserve"> </w:t>
      </w:r>
      <w:r w:rsidRPr="00481559">
        <w:rPr>
          <w:rFonts w:hint="eastAsia"/>
          <w:color w:val="FF0000"/>
        </w:rPr>
        <w:t>stateVar.py</w:t>
      </w:r>
      <w:r>
        <w:rPr>
          <w:rFonts w:hint="eastAsia"/>
          <w:color w:val="FF0000"/>
        </w:rPr>
        <w:t xml:space="preserve">, </w:t>
      </w:r>
      <w:r w:rsidR="00117C02">
        <w:rPr>
          <w:rFonts w:hint="eastAsia"/>
          <w:color w:val="FF0000"/>
        </w:rPr>
        <w:t>dumping</w:t>
      </w:r>
    </w:p>
    <w:p w14:paraId="7119906F" w14:textId="39DC88FE" w:rsidR="00117C02" w:rsidRDefault="00117C02">
      <w:r w:rsidRPr="00117C02">
        <w:rPr>
          <w:noProof/>
        </w:rPr>
        <w:drawing>
          <wp:inline distT="0" distB="0" distL="0" distR="0" wp14:anchorId="5C804227" wp14:editId="3FF58477">
            <wp:extent cx="4244454" cy="2317695"/>
            <wp:effectExtent l="0" t="0" r="3810" b="6985"/>
            <wp:docPr id="1502505180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5180" name="Picture 1" descr="A computer screen shot of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4606" cy="23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74BE" w14:textId="473C1231" w:rsidR="00117C02" w:rsidRPr="00CD49F8" w:rsidRDefault="00117C02">
      <w:pPr>
        <w:rPr>
          <w:i/>
          <w:iCs/>
          <w:color w:val="FF0000"/>
        </w:rPr>
      </w:pPr>
      <w:r w:rsidRPr="00CD49F8">
        <w:rPr>
          <w:rFonts w:hint="eastAsia"/>
          <w:i/>
          <w:iCs/>
          <w:color w:val="FF0000"/>
        </w:rPr>
        <w:t xml:space="preserve">Loading: </w:t>
      </w:r>
    </w:p>
    <w:p w14:paraId="256C1D4E" w14:textId="0DD36624" w:rsidR="00117C02" w:rsidRDefault="00E217EC" w:rsidP="00117C02">
      <w:r w:rsidRPr="00E217EC">
        <w:rPr>
          <w:noProof/>
        </w:rPr>
        <w:drawing>
          <wp:inline distT="0" distB="0" distL="0" distR="0" wp14:anchorId="02023D69" wp14:editId="6562296A">
            <wp:extent cx="5943600" cy="2626360"/>
            <wp:effectExtent l="0" t="0" r="0" b="2540"/>
            <wp:docPr id="59600655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6558" name="Picture 1" descr="A computer screen shot of a program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C47F" w14:textId="50A05F47" w:rsidR="004A572D" w:rsidRDefault="00C41FA4" w:rsidP="00117C02">
      <w:pPr>
        <w:rPr>
          <w:rFonts w:hint="eastAsia"/>
        </w:rPr>
      </w:pPr>
      <w:r>
        <w:rPr>
          <w:rFonts w:hint="eastAsia"/>
        </w:rPr>
        <w:t>Here the Chan2M3Kin and Chan2QKIn are very important to update.</w:t>
      </w:r>
      <w:r w:rsidR="00700321">
        <w:rPr>
          <w:rFonts w:hint="eastAsia"/>
        </w:rPr>
        <w:t xml:space="preserve"> </w:t>
      </w:r>
      <w:r w:rsidR="00700321">
        <w:t>O</w:t>
      </w:r>
      <w:r w:rsidR="00700321">
        <w:rPr>
          <w:rFonts w:hint="eastAsia"/>
        </w:rPr>
        <w:t>therwise the starting point will most likely be 0.</w:t>
      </w:r>
    </w:p>
    <w:p w14:paraId="6BE2362A" w14:textId="77777777" w:rsidR="004A572D" w:rsidRDefault="004A572D" w:rsidP="00117C02"/>
    <w:p w14:paraId="4BF445B0" w14:textId="77777777" w:rsidR="004A572D" w:rsidRDefault="004A572D" w:rsidP="00117C02"/>
    <w:p w14:paraId="3E84B283" w14:textId="77777777" w:rsidR="004A572D" w:rsidRDefault="004A572D" w:rsidP="00117C02"/>
    <w:p w14:paraId="1A4D81A5" w14:textId="77777777" w:rsidR="004A572D" w:rsidRDefault="004A572D" w:rsidP="00117C02"/>
    <w:p w14:paraId="655B5461" w14:textId="7CB3E8B4" w:rsidR="009A1F17" w:rsidRDefault="009A1F17" w:rsidP="009A1F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 w:rsidRPr="002E1971">
        <w:rPr>
          <w:rFonts w:ascii="Times New Roman" w:hAnsi="Times New Roman" w:cs="Times New Roman"/>
          <w:b/>
          <w:bCs/>
          <w:color w:val="0070C0"/>
        </w:rPr>
        <w:t xml:space="preserve">Change </w:t>
      </w:r>
      <w:r>
        <w:rPr>
          <w:rFonts w:ascii="Times New Roman" w:hAnsi="Times New Roman" w:cs="Times New Roman" w:hint="eastAsia"/>
          <w:b/>
          <w:bCs/>
          <w:color w:val="0070C0"/>
        </w:rPr>
        <w:t>11</w:t>
      </w:r>
      <w:r w:rsidRPr="002E1971">
        <w:rPr>
          <w:rFonts w:ascii="Times New Roman" w:hAnsi="Times New Roman" w:cs="Times New Roman"/>
          <w:b/>
          <w:bCs/>
          <w:color w:val="0070C0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0070C0"/>
        </w:rPr>
        <w:t>Update and re-loading the state variables (multi-variable update) :</w:t>
      </w:r>
    </w:p>
    <w:p w14:paraId="1D729DE2" w14:textId="1F8DF6F2" w:rsidR="00B93768" w:rsidRDefault="00B93768" w:rsidP="00B93768">
      <w:pPr>
        <w:jc w:val="both"/>
        <w:rPr>
          <w:rFonts w:ascii="Times New Roman" w:hAnsi="Times New Roman" w:cs="Times New Roman"/>
          <w:b/>
          <w:bCs/>
          <w:color w:val="0070C0"/>
        </w:rPr>
      </w:pPr>
      <w:r w:rsidRPr="00B93768">
        <w:rPr>
          <w:rFonts w:ascii="Times New Roman" w:hAnsi="Times New Roman" w:cs="Times New Roman"/>
          <w:b/>
          <w:bCs/>
          <w:color w:val="0070C0"/>
        </w:rPr>
        <w:drawing>
          <wp:inline distT="0" distB="0" distL="0" distR="0" wp14:anchorId="24476C18" wp14:editId="08CB2A26">
            <wp:extent cx="5943600" cy="7157720"/>
            <wp:effectExtent l="0" t="0" r="0" b="5080"/>
            <wp:docPr id="17625417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1727" name="Picture 1" descr="A screen 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8427" w14:textId="770785E8" w:rsidR="00E64701" w:rsidRPr="00E64701" w:rsidRDefault="00E64701" w:rsidP="00E6470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ere, all the forecast state variables were denoted as W1aR, W1bR, W1R, W2R and UZR</w:t>
      </w:r>
    </w:p>
    <w:p w14:paraId="0AA98054" w14:textId="156E6A7A" w:rsidR="009A1F17" w:rsidRDefault="00E5432C" w:rsidP="009A1F17">
      <w:pPr>
        <w:tabs>
          <w:tab w:val="left" w:pos="537"/>
        </w:tabs>
        <w:rPr>
          <w:noProof/>
        </w:rPr>
      </w:pPr>
      <w:r w:rsidRPr="00E5432C">
        <w:rPr>
          <w:noProof/>
        </w:rPr>
        <w:drawing>
          <wp:inline distT="0" distB="0" distL="0" distR="0" wp14:anchorId="47F79446" wp14:editId="78FB86BA">
            <wp:extent cx="5943600" cy="5859780"/>
            <wp:effectExtent l="0" t="0" r="0" b="7620"/>
            <wp:docPr id="79627377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73778" name="Picture 1" descr="A screen 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2F1" w14:textId="7F3C7D4B" w:rsidR="00613B3C" w:rsidRDefault="00613B3C" w:rsidP="00613B3C">
      <w:r>
        <w:rPr>
          <w:rFonts w:hint="eastAsia"/>
        </w:rPr>
        <w:t xml:space="preserve">Here all the updated state variables were named by adding </w:t>
      </w:r>
      <w:r>
        <w:t>‘</w:t>
      </w:r>
      <w:r>
        <w:rPr>
          <w:rFonts w:hint="eastAsia"/>
        </w:rPr>
        <w:t>EnKF</w:t>
      </w:r>
      <w:r>
        <w:t>’</w:t>
      </w:r>
      <w:r>
        <w:rPr>
          <w:rFonts w:hint="eastAsia"/>
        </w:rPr>
        <w:t xml:space="preserve"> to the end of each file name such as W1a_EnKF, W1b_EnKF, W1_EnKF and W2_EnKF</w:t>
      </w:r>
      <w:r w:rsidR="00F516C1">
        <w:rPr>
          <w:rFonts w:hint="eastAsia"/>
        </w:rPr>
        <w:t xml:space="preserve"> and </w:t>
      </w:r>
      <w:proofErr w:type="spellStart"/>
      <w:r w:rsidR="00F516C1">
        <w:rPr>
          <w:rFonts w:hint="eastAsia"/>
        </w:rPr>
        <w:t>UZ_EnKF</w:t>
      </w:r>
      <w:proofErr w:type="spellEnd"/>
      <w:r w:rsidR="00F516C1">
        <w:rPr>
          <w:rFonts w:hint="eastAsia"/>
        </w:rPr>
        <w:t xml:space="preserve"> etc.</w:t>
      </w:r>
    </w:p>
    <w:p w14:paraId="77B51742" w14:textId="4664A151" w:rsidR="00CE1209" w:rsidRDefault="00CE1209" w:rsidP="00613B3C"/>
    <w:p w14:paraId="7C8C0FF5" w14:textId="77777777" w:rsidR="00CE1209" w:rsidRDefault="00CE1209" w:rsidP="00613B3C"/>
    <w:p w14:paraId="3EE60A2D" w14:textId="77777777" w:rsidR="00CE1209" w:rsidRDefault="00CE1209" w:rsidP="00613B3C"/>
    <w:p w14:paraId="04B1586B" w14:textId="77777777" w:rsidR="00CE1209" w:rsidRDefault="00CE1209" w:rsidP="00613B3C"/>
    <w:p w14:paraId="7F77572E" w14:textId="77777777" w:rsidR="00CE1209" w:rsidRDefault="00CE1209" w:rsidP="00613B3C"/>
    <w:p w14:paraId="722D8C81" w14:textId="0B7C37BC" w:rsidR="00CE1209" w:rsidRDefault="00CE1209" w:rsidP="00CE12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bCs/>
          <w:color w:val="0070C0"/>
        </w:rPr>
        <w:t>Future Work</w:t>
      </w:r>
    </w:p>
    <w:p w14:paraId="4E3998D7" w14:textId="49D2A8BA" w:rsidR="00CE1209" w:rsidRDefault="002022B1" w:rsidP="00CE120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>D</w:t>
      </w:r>
      <w:r>
        <w:rPr>
          <w:rFonts w:ascii="Times New Roman" w:hAnsi="Times New Roman" w:cs="Times New Roman" w:hint="eastAsia"/>
          <w:b/>
          <w:bCs/>
          <w:color w:val="0070C0"/>
        </w:rPr>
        <w:t>evelop Particle Filter Approach</w:t>
      </w:r>
    </w:p>
    <w:p w14:paraId="579538C8" w14:textId="11B7F401" w:rsidR="002022B1" w:rsidRDefault="002022B1" w:rsidP="00CE120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bCs/>
          <w:color w:val="0070C0"/>
        </w:rPr>
        <w:t xml:space="preserve">Develop an </w:t>
      </w:r>
      <w:r>
        <w:rPr>
          <w:rFonts w:ascii="Times New Roman" w:hAnsi="Times New Roman" w:cs="Times New Roman"/>
          <w:b/>
          <w:bCs/>
          <w:color w:val="0070C0"/>
        </w:rPr>
        <w:t>asynchronous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EnKF </w:t>
      </w:r>
      <w:r>
        <w:rPr>
          <w:rFonts w:ascii="Times New Roman" w:hAnsi="Times New Roman" w:cs="Times New Roman"/>
          <w:b/>
          <w:bCs/>
          <w:color w:val="0070C0"/>
        </w:rPr>
        <w:t>method.</w:t>
      </w:r>
    </w:p>
    <w:p w14:paraId="501674A6" w14:textId="202DB27E" w:rsidR="002022B1" w:rsidRDefault="00A26164" w:rsidP="00CE120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bCs/>
          <w:color w:val="0070C0"/>
        </w:rPr>
        <w:t xml:space="preserve">Add localization and inflation </w:t>
      </w:r>
    </w:p>
    <w:p w14:paraId="7C6CBA21" w14:textId="77777777" w:rsidR="00CE1209" w:rsidRPr="00613B3C" w:rsidRDefault="00CE1209" w:rsidP="00613B3C">
      <w:pPr>
        <w:rPr>
          <w:rFonts w:hint="eastAsia"/>
        </w:rPr>
      </w:pPr>
    </w:p>
    <w:sectPr w:rsidR="00CE1209" w:rsidRPr="0061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03E65"/>
    <w:multiLevelType w:val="hybridMultilevel"/>
    <w:tmpl w:val="BDAE4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A63CE"/>
    <w:multiLevelType w:val="multilevel"/>
    <w:tmpl w:val="5E3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75BD"/>
    <w:multiLevelType w:val="hybridMultilevel"/>
    <w:tmpl w:val="644C2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C80F63"/>
    <w:multiLevelType w:val="multilevel"/>
    <w:tmpl w:val="EDB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559EE"/>
    <w:multiLevelType w:val="hybridMultilevel"/>
    <w:tmpl w:val="697C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A72D9"/>
    <w:multiLevelType w:val="multilevel"/>
    <w:tmpl w:val="7E4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7211">
    <w:abstractNumId w:val="2"/>
  </w:num>
  <w:num w:numId="2" w16cid:durableId="1634099101">
    <w:abstractNumId w:val="0"/>
  </w:num>
  <w:num w:numId="3" w16cid:durableId="996223583">
    <w:abstractNumId w:val="4"/>
  </w:num>
  <w:num w:numId="4" w16cid:durableId="1500315890">
    <w:abstractNumId w:val="5"/>
  </w:num>
  <w:num w:numId="5" w16cid:durableId="1633554697">
    <w:abstractNumId w:val="1"/>
  </w:num>
  <w:num w:numId="6" w16cid:durableId="443035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1A"/>
    <w:rsid w:val="00091AC2"/>
    <w:rsid w:val="000965B0"/>
    <w:rsid w:val="000E2098"/>
    <w:rsid w:val="000F3D33"/>
    <w:rsid w:val="00117C02"/>
    <w:rsid w:val="00120099"/>
    <w:rsid w:val="00181C01"/>
    <w:rsid w:val="0018478D"/>
    <w:rsid w:val="001B4BED"/>
    <w:rsid w:val="001B7A7D"/>
    <w:rsid w:val="002022B1"/>
    <w:rsid w:val="00224E28"/>
    <w:rsid w:val="00231FC3"/>
    <w:rsid w:val="00237A01"/>
    <w:rsid w:val="002612CF"/>
    <w:rsid w:val="00294331"/>
    <w:rsid w:val="002A5024"/>
    <w:rsid w:val="002B04CF"/>
    <w:rsid w:val="002C6C82"/>
    <w:rsid w:val="002E1971"/>
    <w:rsid w:val="002E4D36"/>
    <w:rsid w:val="002F2CDE"/>
    <w:rsid w:val="003231F2"/>
    <w:rsid w:val="00332BF5"/>
    <w:rsid w:val="00347688"/>
    <w:rsid w:val="003B6693"/>
    <w:rsid w:val="003D0B3A"/>
    <w:rsid w:val="003E7D86"/>
    <w:rsid w:val="00415CC1"/>
    <w:rsid w:val="00481559"/>
    <w:rsid w:val="00487451"/>
    <w:rsid w:val="00492F39"/>
    <w:rsid w:val="004A572D"/>
    <w:rsid w:val="004E7FC5"/>
    <w:rsid w:val="005705F3"/>
    <w:rsid w:val="00583803"/>
    <w:rsid w:val="00591394"/>
    <w:rsid w:val="005B2542"/>
    <w:rsid w:val="00613B3C"/>
    <w:rsid w:val="00632947"/>
    <w:rsid w:val="00657003"/>
    <w:rsid w:val="00673911"/>
    <w:rsid w:val="00683F49"/>
    <w:rsid w:val="006A4F0D"/>
    <w:rsid w:val="006B2927"/>
    <w:rsid w:val="006C11CD"/>
    <w:rsid w:val="006F3272"/>
    <w:rsid w:val="00700321"/>
    <w:rsid w:val="0070323F"/>
    <w:rsid w:val="00707211"/>
    <w:rsid w:val="0074582B"/>
    <w:rsid w:val="007C51FE"/>
    <w:rsid w:val="007E610C"/>
    <w:rsid w:val="007E7025"/>
    <w:rsid w:val="00820B2A"/>
    <w:rsid w:val="00860B5A"/>
    <w:rsid w:val="0087106C"/>
    <w:rsid w:val="00874681"/>
    <w:rsid w:val="008753D9"/>
    <w:rsid w:val="008851A4"/>
    <w:rsid w:val="008C1C04"/>
    <w:rsid w:val="00921542"/>
    <w:rsid w:val="009823D3"/>
    <w:rsid w:val="009A1F17"/>
    <w:rsid w:val="009B1143"/>
    <w:rsid w:val="009D0B60"/>
    <w:rsid w:val="009D50D1"/>
    <w:rsid w:val="00A018B7"/>
    <w:rsid w:val="00A22B14"/>
    <w:rsid w:val="00A26164"/>
    <w:rsid w:val="00A9387F"/>
    <w:rsid w:val="00AA0F41"/>
    <w:rsid w:val="00AA63A8"/>
    <w:rsid w:val="00AA6D53"/>
    <w:rsid w:val="00AC3F12"/>
    <w:rsid w:val="00B266F1"/>
    <w:rsid w:val="00B31523"/>
    <w:rsid w:val="00B733CF"/>
    <w:rsid w:val="00B93768"/>
    <w:rsid w:val="00BB11AB"/>
    <w:rsid w:val="00BE772B"/>
    <w:rsid w:val="00BF6E4C"/>
    <w:rsid w:val="00C200B9"/>
    <w:rsid w:val="00C3265A"/>
    <w:rsid w:val="00C41FA4"/>
    <w:rsid w:val="00C71A61"/>
    <w:rsid w:val="00C71F90"/>
    <w:rsid w:val="00CB415B"/>
    <w:rsid w:val="00CC6D5C"/>
    <w:rsid w:val="00CD49F8"/>
    <w:rsid w:val="00CE1209"/>
    <w:rsid w:val="00D41F4D"/>
    <w:rsid w:val="00D43A96"/>
    <w:rsid w:val="00D97DCF"/>
    <w:rsid w:val="00DA1528"/>
    <w:rsid w:val="00DB371A"/>
    <w:rsid w:val="00DE233E"/>
    <w:rsid w:val="00DE26FE"/>
    <w:rsid w:val="00E107B2"/>
    <w:rsid w:val="00E217EC"/>
    <w:rsid w:val="00E5432C"/>
    <w:rsid w:val="00E64701"/>
    <w:rsid w:val="00E81D5D"/>
    <w:rsid w:val="00EB6495"/>
    <w:rsid w:val="00F4274A"/>
    <w:rsid w:val="00F516C1"/>
    <w:rsid w:val="00F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AD9D"/>
  <w15:chartTrackingRefBased/>
  <w15:docId w15:val="{F7F5F357-0C91-4313-94E1-01D4D7BA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0B9"/>
    <w:pPr>
      <w:spacing w:line="278" w:lineRule="auto"/>
    </w:pPr>
    <w:rPr>
      <w:sz w:val="24"/>
      <w:szCs w:val="24"/>
      <w:lang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2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25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25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B2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17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Kumudu Madhawa</dc:creator>
  <cp:keywords/>
  <dc:description/>
  <cp:lastModifiedBy>Kumudu Madhawa</cp:lastModifiedBy>
  <cp:revision>115</cp:revision>
  <dcterms:created xsi:type="dcterms:W3CDTF">2025-09-22T05:12:00Z</dcterms:created>
  <dcterms:modified xsi:type="dcterms:W3CDTF">2025-09-26T06:31:00Z</dcterms:modified>
</cp:coreProperties>
</file>