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FD62A" w14:textId="2E58712F" w:rsidR="00012FE7" w:rsidRPr="0006088B" w:rsidRDefault="00012FE7" w:rsidP="0006088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088B">
        <w:rPr>
          <w:rFonts w:ascii="Times New Roman" w:hAnsi="Times New Roman" w:cs="Times New Roman"/>
          <w:b/>
          <w:bCs/>
          <w:sz w:val="24"/>
          <w:szCs w:val="24"/>
        </w:rPr>
        <w:t>LAPORAN ANALISIS SISTEM INFORMASI PENDUKUNG MANAJEMEN PADA PT</w:t>
      </w:r>
      <w:r w:rsidR="007E7A70" w:rsidRPr="0006088B">
        <w:rPr>
          <w:rFonts w:ascii="Times New Roman" w:hAnsi="Times New Roman" w:cs="Times New Roman"/>
          <w:b/>
          <w:bCs/>
          <w:sz w:val="24"/>
          <w:szCs w:val="24"/>
        </w:rPr>
        <w:t xml:space="preserve"> BANK</w:t>
      </w:r>
      <w:r w:rsidR="00F04029">
        <w:rPr>
          <w:rFonts w:ascii="Times New Roman" w:hAnsi="Times New Roman" w:cs="Times New Roman"/>
          <w:b/>
          <w:bCs/>
          <w:sz w:val="24"/>
          <w:szCs w:val="24"/>
        </w:rPr>
        <w:t xml:space="preserve"> RAKYAT INDONESIA</w:t>
      </w:r>
      <w:r w:rsidR="007E7A70" w:rsidRPr="0006088B">
        <w:rPr>
          <w:rFonts w:ascii="Times New Roman" w:hAnsi="Times New Roman" w:cs="Times New Roman"/>
          <w:b/>
          <w:bCs/>
          <w:sz w:val="24"/>
          <w:szCs w:val="24"/>
        </w:rPr>
        <w:t xml:space="preserve"> TBK</w:t>
      </w:r>
      <w:r w:rsidR="00CC67E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E7A70" w:rsidRPr="0006088B">
        <w:rPr>
          <w:rFonts w:ascii="Times New Roman" w:hAnsi="Times New Roman" w:cs="Times New Roman"/>
          <w:b/>
          <w:bCs/>
          <w:sz w:val="24"/>
          <w:szCs w:val="24"/>
        </w:rPr>
        <w:t xml:space="preserve"> (B</w:t>
      </w:r>
      <w:r w:rsidR="00F04029">
        <w:rPr>
          <w:rFonts w:ascii="Times New Roman" w:hAnsi="Times New Roman" w:cs="Times New Roman"/>
          <w:b/>
          <w:bCs/>
          <w:sz w:val="24"/>
          <w:szCs w:val="24"/>
        </w:rPr>
        <w:t>RI</w:t>
      </w:r>
      <w:r w:rsidRPr="0006088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8F6AC54" w14:textId="77777777" w:rsidR="00012FE7" w:rsidRPr="0006088B" w:rsidRDefault="00012FE7" w:rsidP="000608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49B9C" w14:textId="77777777" w:rsidR="00012FE7" w:rsidRPr="0006088B" w:rsidRDefault="00012FE7" w:rsidP="000608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88B44" w14:textId="77777777" w:rsidR="007E7A70" w:rsidRPr="0006088B" w:rsidRDefault="007E7A70" w:rsidP="000608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4B040" w14:textId="77777777" w:rsidR="00012FE7" w:rsidRPr="0006088B" w:rsidRDefault="00012FE7" w:rsidP="000608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088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3C3E822" wp14:editId="5B34B975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1796400" cy="1796400"/>
            <wp:effectExtent l="38100" t="38100" r="71120" b="90170"/>
            <wp:wrapTight wrapText="bothSides">
              <wp:wrapPolygon edited="0">
                <wp:start x="10311" y="-458"/>
                <wp:lineTo x="2979" y="-229"/>
                <wp:lineTo x="2979" y="3437"/>
                <wp:lineTo x="-229" y="3437"/>
                <wp:lineTo x="-458" y="12603"/>
                <wp:lineTo x="0" y="14436"/>
                <wp:lineTo x="1604" y="18102"/>
                <wp:lineTo x="1604" y="19018"/>
                <wp:lineTo x="5270" y="21768"/>
                <wp:lineTo x="7562" y="22455"/>
                <wp:lineTo x="13977" y="22455"/>
                <wp:lineTo x="15352" y="21768"/>
                <wp:lineTo x="19935" y="18331"/>
                <wp:lineTo x="20164" y="18102"/>
                <wp:lineTo x="21539" y="14436"/>
                <wp:lineTo x="22226" y="10769"/>
                <wp:lineTo x="21768" y="7332"/>
                <wp:lineTo x="21768" y="7103"/>
                <wp:lineTo x="18789" y="3666"/>
                <wp:lineTo x="18560" y="2750"/>
                <wp:lineTo x="12603" y="-229"/>
                <wp:lineTo x="11228" y="-458"/>
                <wp:lineTo x="10311" y="-458"/>
              </wp:wrapPolygon>
            </wp:wrapTight>
            <wp:docPr id="205394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7370" name="Picture 20539473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796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3FA7AF1" w14:textId="77777777" w:rsidR="00012FE7" w:rsidRPr="0006088B" w:rsidRDefault="00012FE7" w:rsidP="000608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B346A" w14:textId="77777777" w:rsidR="00012FE7" w:rsidRPr="0006088B" w:rsidRDefault="00012FE7" w:rsidP="000608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011C7" w14:textId="77777777" w:rsidR="00012FE7" w:rsidRPr="0006088B" w:rsidRDefault="00012FE7" w:rsidP="0006088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26A59" w14:textId="77777777" w:rsidR="00012FE7" w:rsidRPr="0006088B" w:rsidRDefault="00012FE7" w:rsidP="000608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D8279" w14:textId="77777777" w:rsidR="00012FE7" w:rsidRPr="0006088B" w:rsidRDefault="00012FE7" w:rsidP="000608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9E527" w14:textId="17757734" w:rsidR="00012FE7" w:rsidRPr="0006088B" w:rsidRDefault="00010510" w:rsidP="000608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88B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>:</w:t>
      </w:r>
    </w:p>
    <w:p w14:paraId="687E8684" w14:textId="7632323A" w:rsidR="00010510" w:rsidRPr="0006088B" w:rsidRDefault="007E7A70" w:rsidP="000608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088B">
        <w:rPr>
          <w:rFonts w:ascii="Times New Roman" w:hAnsi="Times New Roman" w:cs="Times New Roman"/>
          <w:sz w:val="24"/>
          <w:szCs w:val="24"/>
        </w:rPr>
        <w:t>Indra Dharma Wijaya, ST., MMT. Dr</w:t>
      </w:r>
    </w:p>
    <w:p w14:paraId="31A8E30E" w14:textId="77777777" w:rsidR="00012FE7" w:rsidRPr="0006088B" w:rsidRDefault="00012FE7" w:rsidP="000608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F95A4" w14:textId="77777777" w:rsidR="007E7A70" w:rsidRPr="0006088B" w:rsidRDefault="007E7A70" w:rsidP="0006088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6E606" w14:textId="7B06EEA9" w:rsidR="00012FE7" w:rsidRPr="0006088B" w:rsidRDefault="00012FE7" w:rsidP="000608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06088B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21328DB" w14:textId="77777777" w:rsidR="00012FE7" w:rsidRPr="0006088B" w:rsidRDefault="00012FE7" w:rsidP="0006088B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6088B">
        <w:rPr>
          <w:rFonts w:ascii="Times New Roman" w:hAnsi="Times New Roman" w:cs="Times New Roman"/>
          <w:sz w:val="24"/>
          <w:szCs w:val="24"/>
        </w:rPr>
        <w:t>Nama</w:t>
      </w:r>
      <w:r w:rsidRPr="0006088B">
        <w:rPr>
          <w:rFonts w:ascii="Times New Roman" w:hAnsi="Times New Roman" w:cs="Times New Roman"/>
          <w:sz w:val="24"/>
          <w:szCs w:val="24"/>
        </w:rPr>
        <w:tab/>
        <w:t>: Adi Luhung</w:t>
      </w:r>
    </w:p>
    <w:p w14:paraId="241327A3" w14:textId="77777777" w:rsidR="00012FE7" w:rsidRPr="0006088B" w:rsidRDefault="00012FE7" w:rsidP="0006088B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06088B">
        <w:rPr>
          <w:rFonts w:ascii="Times New Roman" w:hAnsi="Times New Roman" w:cs="Times New Roman"/>
          <w:sz w:val="24"/>
          <w:szCs w:val="24"/>
        </w:rPr>
        <w:t>Nim</w:t>
      </w:r>
      <w:r w:rsidRPr="0006088B">
        <w:rPr>
          <w:rFonts w:ascii="Times New Roman" w:hAnsi="Times New Roman" w:cs="Times New Roman"/>
          <w:sz w:val="24"/>
          <w:szCs w:val="24"/>
        </w:rPr>
        <w:tab/>
        <w:t>: 244107020088</w:t>
      </w:r>
    </w:p>
    <w:p w14:paraId="6CCB3A09" w14:textId="432D8296" w:rsidR="00012FE7" w:rsidRPr="0006088B" w:rsidRDefault="00012FE7" w:rsidP="0006088B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r w:rsidRPr="0006088B">
        <w:rPr>
          <w:rFonts w:ascii="Times New Roman" w:hAnsi="Times New Roman" w:cs="Times New Roman"/>
          <w:sz w:val="24"/>
          <w:szCs w:val="24"/>
        </w:rPr>
        <w:tab/>
        <w:t>: TI 2F</w:t>
      </w:r>
    </w:p>
    <w:p w14:paraId="4B7E6A1F" w14:textId="77777777" w:rsidR="00012FE7" w:rsidRPr="0006088B" w:rsidRDefault="00012FE7" w:rsidP="000608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9F3E98" w14:textId="77777777" w:rsidR="00012FE7" w:rsidRPr="0006088B" w:rsidRDefault="00012FE7" w:rsidP="000608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3BAD10" w14:textId="77777777" w:rsidR="00012FE7" w:rsidRPr="0006088B" w:rsidRDefault="00012FE7" w:rsidP="000608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BA1508" w14:textId="77777777" w:rsidR="00012FE7" w:rsidRPr="0006088B" w:rsidRDefault="00012FE7" w:rsidP="0006088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08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 STUDI TEKNIK INFORMATIKA</w:t>
      </w:r>
    </w:p>
    <w:p w14:paraId="3CC5B1B8" w14:textId="77777777" w:rsidR="00012FE7" w:rsidRPr="0006088B" w:rsidRDefault="00012FE7" w:rsidP="0006088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08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JURUSAN TEKNOLOGI INFORMASI</w:t>
      </w:r>
    </w:p>
    <w:p w14:paraId="073FA335" w14:textId="77777777" w:rsidR="00012FE7" w:rsidRPr="0006088B" w:rsidRDefault="00012FE7" w:rsidP="0006088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08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POLINEMA</w:t>
      </w:r>
    </w:p>
    <w:p w14:paraId="2F64E70C" w14:textId="77777777" w:rsidR="00012FE7" w:rsidRPr="0006088B" w:rsidRDefault="00012FE7" w:rsidP="0006088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08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2025</w:t>
      </w:r>
    </w:p>
    <w:p w14:paraId="4E35C80B" w14:textId="004837CD" w:rsidR="00012FE7" w:rsidRPr="0006088B" w:rsidRDefault="00012FE7" w:rsidP="000608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7627D4" w14:textId="60685AA4" w:rsidR="00012FE7" w:rsidRPr="0006088B" w:rsidRDefault="00012FE7" w:rsidP="00060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</w:rPr>
        <w:lastRenderedPageBreak/>
        <w:t>Pedahuluan</w:t>
      </w:r>
      <w:proofErr w:type="spellEnd"/>
    </w:p>
    <w:p w14:paraId="3412E223" w14:textId="69ADB4D4" w:rsidR="00012FE7" w:rsidRPr="0006088B" w:rsidRDefault="00012FE7" w:rsidP="0006088B">
      <w:pPr>
        <w:pStyle w:val="ListParagraph"/>
        <w:numPr>
          <w:ilvl w:val="1"/>
          <w:numId w:val="1"/>
        </w:numPr>
        <w:spacing w:line="360" w:lineRule="auto"/>
        <w:ind w:left="143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06088B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6CDAA604" w14:textId="2A5FD183" w:rsidR="008E5FE2" w:rsidRPr="0006088B" w:rsidRDefault="0081041D" w:rsidP="00407F74">
      <w:pPr>
        <w:pStyle w:val="ListParagraph"/>
        <w:spacing w:line="360" w:lineRule="auto"/>
        <w:ind w:left="1077" w:firstLine="357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Perkembangan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teknologi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telah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membawa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perubahan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besar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dalam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cara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organisasi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menjalankan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aktivitasnya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.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Hampir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seluruh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bidang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usaha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kini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menggunakan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untuk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meningkatkan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efisiensi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akurasi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data,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kecepatan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pengambilan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keputusan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. Dalam dunia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manajemen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berperan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penting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sebagai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alat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bantu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pengelolaan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data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dasar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dalam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menentukan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kebijakan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strategis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4831459F" w14:textId="798ACB98" w:rsidR="00D62921" w:rsidRPr="0006088B" w:rsidRDefault="0081041D" w:rsidP="00407F74">
      <w:pPr>
        <w:pStyle w:val="ListParagraph"/>
        <w:spacing w:line="360" w:lineRule="auto"/>
        <w:ind w:left="1077" w:firstLine="357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Secara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umum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terdapat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empat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jenis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mendukung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kegiatan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manajemen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yaitu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:</w:t>
      </w:r>
    </w:p>
    <w:p w14:paraId="58E0C04B" w14:textId="0BD0707D" w:rsidR="00D62921" w:rsidRPr="0006088B" w:rsidRDefault="00D62921" w:rsidP="000608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Transaction Processing System (TPS),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menangani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seluruh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transaksi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rutin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operasional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perusahaan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673F1BBB" w14:textId="6AD66C37" w:rsidR="00D62921" w:rsidRPr="0006088B" w:rsidRDefault="00D62921" w:rsidP="000608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Office Automation System (OAS),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membantu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kegiatan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administrasi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komunikasi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di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lingkungan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kerja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523DBEA7" w14:textId="3171B30D" w:rsidR="00D62921" w:rsidRPr="0006088B" w:rsidRDefault="00D62921" w:rsidP="0006088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Decision Support System (DSS),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mendukung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proses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analisis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pengambilan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keputusan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berdasarkan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data.</w:t>
      </w:r>
    </w:p>
    <w:p w14:paraId="160BE56F" w14:textId="77777777" w:rsidR="00CC67E5" w:rsidRDefault="00D62921" w:rsidP="00CC67E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Executive Information System (EIS),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menyajikan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ringkasan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strategis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bagi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manajemen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puncak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untuk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merumuskan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kebijakan.</w:t>
      </w:r>
    </w:p>
    <w:p w14:paraId="4F45E304" w14:textId="616D9EDA" w:rsidR="00D4275A" w:rsidRPr="00CC67E5" w:rsidRDefault="00CC67E5" w:rsidP="00CC67E5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bidi="th-TH"/>
        </w:rPr>
      </w:pPr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PT Bank Rakyat Indonesia (BRI)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Tbk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.,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sebagai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salah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satu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bank BUMN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dengan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fokus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utama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pada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segmen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Usaha Mikro, Kecil, dan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Menengah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(UMKM),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telah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melakukan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investasi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besar-besaran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dalam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transformasi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digital.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Analisis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ini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akan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menguraikan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bagaimana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BRI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memanfaatkan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keempat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jenis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informasi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tersebut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untuk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mendukung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operasional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mencapai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keunggulan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kompetitif</w:t>
      </w:r>
      <w:proofErr w:type="spellEnd"/>
      <w:r w:rsidR="0081041D" w:rsidRPr="00CC67E5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1B6C5E62" w14:textId="77777777" w:rsidR="00010510" w:rsidRPr="0006088B" w:rsidRDefault="00010510" w:rsidP="0006088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bidi="th-TH"/>
        </w:rPr>
      </w:pPr>
    </w:p>
    <w:p w14:paraId="2C3CBDDA" w14:textId="1E6B091E" w:rsidR="00012FE7" w:rsidRPr="0006088B" w:rsidRDefault="00012FE7" w:rsidP="000608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Tujuan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Analisis</w:t>
      </w:r>
      <w:proofErr w:type="spellEnd"/>
    </w:p>
    <w:p w14:paraId="4E2533C4" w14:textId="0B10D5E5" w:rsidR="00012FE7" w:rsidRPr="0006088B" w:rsidRDefault="00CC67E5" w:rsidP="000608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Menjelaskan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penerapan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keempat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informasi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(TPS, OAS, DSS, EIS) pada PT Bank Rakyat Indonesia (BRI)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Tbk</w:t>
      </w:r>
      <w:proofErr w:type="spellEnd"/>
      <w:r w:rsidR="00012FE7"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3078E17F" w14:textId="013A1F67" w:rsidR="00012FE7" w:rsidRPr="0006088B" w:rsidRDefault="00CC67E5" w:rsidP="000608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Menganalisis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bagaimana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sistem-sistem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tersebut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saling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terintegrasi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untuk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mendukung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efektivitas</w:t>
      </w:r>
      <w:proofErr w:type="spellEnd"/>
      <w:r w:rsidRPr="00CC67E5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  <w:lang w:bidi="th-TH"/>
        </w:rPr>
        <w:t>manajemen</w:t>
      </w:r>
      <w:proofErr w:type="spellEnd"/>
      <w:r w:rsidR="00012FE7"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3D3820F1" w14:textId="3B8F5227" w:rsidR="007E7A70" w:rsidRPr="0006088B" w:rsidRDefault="009D4768" w:rsidP="0006088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Memberikan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kesimpulan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dan saran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untuk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peningkatan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di masa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depan</w:t>
      </w:r>
      <w:proofErr w:type="spellEnd"/>
      <w:r w:rsidR="00012FE7"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3F598213" w14:textId="49AF8441" w:rsidR="007E7A70" w:rsidRPr="00CC67E5" w:rsidRDefault="00CC67E5" w:rsidP="00CC67E5">
      <w:pPr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br w:type="page"/>
      </w:r>
    </w:p>
    <w:p w14:paraId="1E1477C4" w14:textId="37B36405" w:rsidR="00161FDF" w:rsidRPr="0006088B" w:rsidRDefault="00012FE7" w:rsidP="00060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lastRenderedPageBreak/>
        <w:t>Profil</w:t>
      </w:r>
      <w:proofErr w:type="spellEnd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Organisasi</w:t>
      </w:r>
      <w:proofErr w:type="spellEnd"/>
    </w:p>
    <w:p w14:paraId="4BC8C74B" w14:textId="37D34877" w:rsidR="004976CD" w:rsidRPr="0006088B" w:rsidRDefault="007E7A70" w:rsidP="000608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Gambaran Umum </w:t>
      </w:r>
      <w:r w:rsidR="00CC67E5" w:rsidRPr="00CC67E5">
        <w:rPr>
          <w:rFonts w:ascii="Times New Roman" w:hAnsi="Times New Roman" w:cs="Times New Roman"/>
          <w:b/>
          <w:bCs/>
          <w:sz w:val="24"/>
          <w:szCs w:val="24"/>
          <w:lang w:bidi="th-TH"/>
        </w:rPr>
        <w:t>PT Bank Rakyat Indonesia</w:t>
      </w:r>
      <w:r w:rsidR="00CC67E5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</w:t>
      </w:r>
      <w:proofErr w:type="spellStart"/>
      <w:r w:rsidR="00CC67E5">
        <w:rPr>
          <w:rFonts w:ascii="Times New Roman" w:hAnsi="Times New Roman" w:cs="Times New Roman"/>
          <w:b/>
          <w:bCs/>
          <w:sz w:val="24"/>
          <w:szCs w:val="24"/>
          <w:lang w:bidi="th-TH"/>
        </w:rPr>
        <w:t>Tbk</w:t>
      </w:r>
      <w:proofErr w:type="spellEnd"/>
      <w:r w:rsidR="00CC67E5">
        <w:rPr>
          <w:rFonts w:ascii="Times New Roman" w:hAnsi="Times New Roman" w:cs="Times New Roman"/>
          <w:b/>
          <w:bCs/>
          <w:sz w:val="24"/>
          <w:szCs w:val="24"/>
          <w:lang w:bidi="th-TH"/>
        </w:rPr>
        <w:t>.</w:t>
      </w:r>
      <w:r w:rsidR="00CC67E5" w:rsidRPr="00CC67E5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(BRI)</w:t>
      </w:r>
    </w:p>
    <w:p w14:paraId="708FFDB3" w14:textId="59895D6F" w:rsidR="004976CD" w:rsidRPr="00682929" w:rsidRDefault="00CC67E5" w:rsidP="0006088B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  <w:lang w:val="en-ID"/>
        </w:rPr>
      </w:pPr>
      <w:r w:rsidRPr="00CC67E5">
        <w:rPr>
          <w:rFonts w:ascii="Times New Roman" w:hAnsi="Times New Roman" w:cs="Times New Roman"/>
          <w:sz w:val="24"/>
          <w:szCs w:val="24"/>
        </w:rPr>
        <w:t xml:space="preserve">PT Bank Rakyat Indonesia (BRI)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negara (BUMN)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di Indonesia, yang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1895.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, BRI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UMKM.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terluas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di Indonesia, BRI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4976CD" w:rsidRPr="0068292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F04B389" w14:textId="73FFFA84" w:rsidR="004976CD" w:rsidRPr="0006088B" w:rsidRDefault="00CC67E5" w:rsidP="0006088B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  <w:lang w:val="en-ID"/>
        </w:rPr>
      </w:pPr>
      <w:r w:rsidRPr="00CC67E5">
        <w:rPr>
          <w:rFonts w:ascii="Times New Roman" w:hAnsi="Times New Roman" w:cs="Times New Roman"/>
          <w:sz w:val="24"/>
          <w:szCs w:val="24"/>
        </w:rPr>
        <w:t xml:space="preserve">BRI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bertransformasi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r w:rsidRPr="00CC67E5">
        <w:rPr>
          <w:rFonts w:ascii="Times New Roman" w:hAnsi="Times New Roman" w:cs="Times New Roman"/>
          <w:i/>
          <w:iCs/>
          <w:sz w:val="24"/>
          <w:szCs w:val="24"/>
        </w:rPr>
        <w:t>digital powerhouse</w:t>
      </w:r>
      <w:r w:rsidRPr="00CC67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. Misi digital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dan platform,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976CD" w:rsidRPr="00682929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268842E" w14:textId="56F5831C" w:rsidR="004976CD" w:rsidRPr="00CC67E5" w:rsidRDefault="00CC67E5" w:rsidP="000608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C67E5">
        <w:rPr>
          <w:rFonts w:ascii="Times New Roman" w:hAnsi="Times New Roman" w:cs="Times New Roman"/>
          <w:sz w:val="24"/>
          <w:szCs w:val="24"/>
        </w:rPr>
        <w:t xml:space="preserve">BRImo: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r w:rsidRPr="00CC67E5">
        <w:rPr>
          <w:rFonts w:ascii="Times New Roman" w:hAnsi="Times New Roman" w:cs="Times New Roman"/>
          <w:i/>
          <w:iCs/>
          <w:sz w:val="24"/>
          <w:szCs w:val="24"/>
        </w:rPr>
        <w:t>super app</w:t>
      </w:r>
      <w:r w:rsidRPr="00CC67E5">
        <w:rPr>
          <w:rFonts w:ascii="Times New Roman" w:hAnsi="Times New Roman" w:cs="Times New Roman"/>
          <w:sz w:val="24"/>
          <w:szCs w:val="24"/>
        </w:rPr>
        <w:t xml:space="preserve"> mobile banking yang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>.</w:t>
      </w:r>
    </w:p>
    <w:p w14:paraId="0EA3CAC1" w14:textId="6C45FECA" w:rsidR="004976CD" w:rsidRPr="00CC67E5" w:rsidRDefault="00CC67E5" w:rsidP="000608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C67E5">
        <w:rPr>
          <w:rFonts w:ascii="Times New Roman" w:hAnsi="Times New Roman" w:cs="Times New Roman"/>
          <w:sz w:val="24"/>
          <w:szCs w:val="24"/>
        </w:rPr>
        <w:t xml:space="preserve">BRISPOT: Platform digital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) UMKM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r w:rsidRPr="00CC67E5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Pr="00CC67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>.</w:t>
      </w:r>
    </w:p>
    <w:p w14:paraId="725E11D8" w14:textId="2C215E30" w:rsidR="004976CD" w:rsidRPr="00CC67E5" w:rsidRDefault="00CC67E5" w:rsidP="000608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C67E5">
        <w:rPr>
          <w:rFonts w:ascii="Times New Roman" w:hAnsi="Times New Roman" w:cs="Times New Roman"/>
          <w:sz w:val="24"/>
          <w:szCs w:val="24"/>
        </w:rPr>
        <w:t xml:space="preserve">Agen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BRILink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r w:rsidRPr="00CC67E5">
        <w:rPr>
          <w:rFonts w:ascii="Times New Roman" w:hAnsi="Times New Roman" w:cs="Times New Roman"/>
          <w:i/>
          <w:iCs/>
          <w:sz w:val="24"/>
          <w:szCs w:val="24"/>
        </w:rPr>
        <w:t>branchless banking</w:t>
      </w:r>
      <w:r w:rsidRPr="00CC67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menjangkau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terlayani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>.</w:t>
      </w:r>
    </w:p>
    <w:p w14:paraId="5B7A6EAE" w14:textId="0B29FEA4" w:rsidR="004976CD" w:rsidRPr="0006088B" w:rsidRDefault="00CC67E5" w:rsidP="0006088B">
      <w:pPr>
        <w:spacing w:after="0" w:line="360" w:lineRule="auto"/>
        <w:ind w:left="1077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C67E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CC6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7E5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976CD" w:rsidRPr="0006088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4D9E2AC0" w14:textId="77777777" w:rsidR="008A52AA" w:rsidRPr="0006088B" w:rsidRDefault="008A52AA" w:rsidP="0006088B">
      <w:pPr>
        <w:spacing w:after="0" w:line="360" w:lineRule="auto"/>
        <w:ind w:left="1077"/>
        <w:rPr>
          <w:rFonts w:ascii="Times New Roman" w:hAnsi="Times New Roman" w:cs="Times New Roman"/>
          <w:sz w:val="24"/>
          <w:szCs w:val="24"/>
          <w:lang w:val="en-ID"/>
        </w:rPr>
      </w:pPr>
    </w:p>
    <w:p w14:paraId="477FD5AD" w14:textId="75E57E48" w:rsidR="008A52AA" w:rsidRPr="0006088B" w:rsidRDefault="008A52AA" w:rsidP="0006088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bidi="th-TH"/>
        </w:rPr>
      </w:pP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Struktur</w:t>
      </w:r>
      <w:proofErr w:type="spellEnd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Organisasi</w:t>
      </w:r>
      <w:proofErr w:type="spellEnd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Singkat</w:t>
      </w:r>
      <w:proofErr w:type="spellEnd"/>
    </w:p>
    <w:p w14:paraId="3D6FCDBE" w14:textId="42858CBC" w:rsidR="004976CD" w:rsidRPr="0006088B" w:rsidRDefault="00B84299" w:rsidP="0006088B">
      <w:p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bidi="th-TH"/>
        </w:rPr>
      </w:pP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Secara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singkat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struktur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organisasi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PT Bank Rakyat Indonesia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Tbk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.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terdiri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dari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hierarki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berikut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>:</w:t>
      </w:r>
    </w:p>
    <w:p w14:paraId="03F0AAAF" w14:textId="45F85C98" w:rsidR="004976CD" w:rsidRPr="00B84299" w:rsidRDefault="00B84299" w:rsidP="000608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Rapat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Umum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Pemegang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Saham (RUPS)</w:t>
      </w:r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: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Pemegang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kekuasaan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tertinggi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74FE23FD" w14:textId="70BF8CD1" w:rsidR="008A52AA" w:rsidRPr="00B84299" w:rsidRDefault="00B84299" w:rsidP="000608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B84299">
        <w:rPr>
          <w:rFonts w:ascii="Times New Roman" w:hAnsi="Times New Roman" w:cs="Times New Roman"/>
          <w:sz w:val="24"/>
          <w:szCs w:val="24"/>
          <w:lang w:bidi="th-TH"/>
        </w:rPr>
        <w:t>Dewan Komisaris: 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Melakukan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pengawasan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memberikan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> 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nasihat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740CCEAA" w14:textId="5A93607B" w:rsidR="00B84299" w:rsidRPr="00B84299" w:rsidRDefault="00B84299" w:rsidP="000608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Dewan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Direksi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(Board of Directors): 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Bertanggung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jawab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atas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pengelolaan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operasional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perusahaan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2967C474" w14:textId="34DCD247" w:rsidR="00B84299" w:rsidRPr="00B84299" w:rsidRDefault="00B84299" w:rsidP="000608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Divisi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Operasional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>: 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Terdiri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dari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berbagai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unit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fungsional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yang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membawahi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kantor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cabang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misalnya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divisi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perbankan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korporasi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mikro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kecil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>, dan 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menengah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23170103" w14:textId="0AB6797B" w:rsidR="00B84299" w:rsidRPr="00B84299" w:rsidRDefault="00B84299" w:rsidP="000608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Manajemen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Cabang: 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Dipimpin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oleh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kepala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cabang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yang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membawahi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manajer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staf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operasional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di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kantor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cabang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7F162E63" w14:textId="27EA5C7A" w:rsidR="00B84299" w:rsidRPr="00B84299" w:rsidRDefault="00B84299" w:rsidP="0006088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lastRenderedPageBreak/>
        <w:t>Staf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Fungsional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>: 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Terdiri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dari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petugas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di garda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terdepan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seperti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> </w:t>
      </w:r>
      <w:r w:rsidRPr="00B84299">
        <w:rPr>
          <w:rFonts w:ascii="Times New Roman" w:hAnsi="Times New Roman" w:cs="Times New Roman"/>
          <w:i/>
          <w:iCs/>
          <w:sz w:val="24"/>
          <w:szCs w:val="24"/>
          <w:lang w:bidi="th-TH"/>
        </w:rPr>
        <w:t>teller</w:t>
      </w:r>
      <w:r w:rsidRPr="00B84299">
        <w:rPr>
          <w:rFonts w:ascii="Times New Roman" w:hAnsi="Times New Roman" w:cs="Times New Roman"/>
          <w:sz w:val="24"/>
          <w:szCs w:val="24"/>
          <w:lang w:bidi="th-TH"/>
        </w:rPr>
        <w:t>, </w:t>
      </w:r>
      <w:r w:rsidRPr="00B84299">
        <w:rPr>
          <w:rFonts w:ascii="Times New Roman" w:hAnsi="Times New Roman" w:cs="Times New Roman"/>
          <w:i/>
          <w:iCs/>
          <w:sz w:val="24"/>
          <w:szCs w:val="24"/>
          <w:lang w:bidi="th-TH"/>
        </w:rPr>
        <w:t>customer service</w:t>
      </w:r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, dan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staf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operasional</w:t>
      </w:r>
      <w:proofErr w:type="spellEnd"/>
      <w:r w:rsidRPr="00B842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B84299">
        <w:rPr>
          <w:rFonts w:ascii="Times New Roman" w:hAnsi="Times New Roman" w:cs="Times New Roman"/>
          <w:sz w:val="24"/>
          <w:szCs w:val="24"/>
          <w:lang w:bidi="th-TH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6B036B40" w14:textId="22AF9140" w:rsidR="00161FDF" w:rsidRDefault="008A52AA" w:rsidP="00B8429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Dari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struktur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tersebut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terlihat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bahwa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Divisi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Teknologi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memiliki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peran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penting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dalam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menjaga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kelancaran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di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seluruh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unit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bisnis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4E3C9D0A" w14:textId="77777777" w:rsidR="00B84299" w:rsidRPr="0006088B" w:rsidRDefault="00B84299" w:rsidP="00B8429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bidi="th-TH"/>
        </w:rPr>
      </w:pPr>
    </w:p>
    <w:p w14:paraId="1832F4ED" w14:textId="74A418C2" w:rsidR="00012FE7" w:rsidRPr="0006088B" w:rsidRDefault="00012FE7" w:rsidP="00060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Analisis</w:t>
      </w:r>
      <w:proofErr w:type="spellEnd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TPS, OAS, DSS, dan EIS di B</w:t>
      </w:r>
      <w:r w:rsidR="000C765D">
        <w:rPr>
          <w:rFonts w:ascii="Times New Roman" w:hAnsi="Times New Roman" w:cs="Times New Roman"/>
          <w:b/>
          <w:bCs/>
          <w:sz w:val="24"/>
          <w:szCs w:val="24"/>
          <w:lang w:bidi="th-TH"/>
        </w:rPr>
        <w:t>RI</w:t>
      </w:r>
    </w:p>
    <w:p w14:paraId="67981EAC" w14:textId="77777777" w:rsidR="008A52AA" w:rsidRPr="0006088B" w:rsidRDefault="00D82553" w:rsidP="0006088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Transaction Processing System (TPS)</w:t>
      </w:r>
    </w:p>
    <w:p w14:paraId="23700789" w14:textId="44290787" w:rsidR="00B636C9" w:rsidRPr="0006088B" w:rsidRDefault="00865999" w:rsidP="0006088B">
      <w:pPr>
        <w:spacing w:line="360" w:lineRule="auto"/>
        <w:ind w:left="1080" w:firstLine="360"/>
        <w:rPr>
          <w:rFonts w:ascii="Times New Roman" w:hAnsi="Times New Roman" w:cs="Times New Roman"/>
          <w:b/>
          <w:bCs/>
          <w:sz w:val="24"/>
          <w:szCs w:val="24"/>
          <w:lang w:bidi="th-TH"/>
        </w:rPr>
      </w:pPr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TPS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adalah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fondasi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dari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seluruh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operasional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bank.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ini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mencatat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setiap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transaksi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yang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terjadi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secara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865999">
        <w:rPr>
          <w:rFonts w:ascii="Times New Roman" w:hAnsi="Times New Roman" w:cs="Times New Roman"/>
          <w:i/>
          <w:iCs/>
          <w:sz w:val="24"/>
          <w:szCs w:val="24"/>
          <w:lang w:bidi="th-TH"/>
        </w:rPr>
        <w:t>real-time</w:t>
      </w:r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memastikan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integritas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data, dan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mengelola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operasional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harian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38FE6F11" w14:textId="5478C7E1" w:rsidR="00B636C9" w:rsidRPr="0006088B" w:rsidRDefault="00B636C9" w:rsidP="0006088B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Fungsi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utama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TPS di B</w:t>
      </w:r>
      <w:r w:rsidR="00865999">
        <w:rPr>
          <w:rFonts w:ascii="Times New Roman" w:hAnsi="Times New Roman" w:cs="Times New Roman"/>
          <w:sz w:val="24"/>
          <w:szCs w:val="24"/>
          <w:lang w:bidi="th-TH"/>
        </w:rPr>
        <w:t>RI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>:</w:t>
      </w:r>
    </w:p>
    <w:p w14:paraId="037C8EC8" w14:textId="79FAAA4D" w:rsidR="00B636C9" w:rsidRPr="0006088B" w:rsidRDefault="00865999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Core Banking System (CBS):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inti yang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mengelola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rekening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nasabah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mencatat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debit/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kredit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mengelola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saldo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, dan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memproses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transaksi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kliring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antar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bank.</w:t>
      </w:r>
    </w:p>
    <w:p w14:paraId="5D96D276" w14:textId="4C579D61" w:rsidR="00B636C9" w:rsidRPr="000C765D" w:rsidRDefault="00865999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BRImo: Berfungsi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sebagai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TPS di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sisi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nasabah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memproses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transaksi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seperti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transfer dana,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pembayaran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tagihan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, dan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transaksi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QRIS</w:t>
      </w:r>
      <w:r w:rsidR="00B636C9" w:rsidRPr="000C765D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61912DD8" w14:textId="622DDCE9" w:rsidR="00B636C9" w:rsidRPr="000C765D" w:rsidRDefault="00865999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Jaringan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ATM dan EDC: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Memproses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penarikan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tunai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setoran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tunai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, dan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transaksi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pembayaran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menggunakan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kartu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debit/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kredit</w:t>
      </w:r>
      <w:proofErr w:type="spellEnd"/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 di </w:t>
      </w:r>
      <w:r w:rsidRPr="000C765D">
        <w:rPr>
          <w:rFonts w:ascii="Times New Roman" w:hAnsi="Times New Roman" w:cs="Times New Roman"/>
          <w:i/>
          <w:iCs/>
          <w:sz w:val="24"/>
          <w:szCs w:val="24"/>
          <w:lang w:bidi="th-TH"/>
        </w:rPr>
        <w:t>merchant</w:t>
      </w:r>
      <w:r w:rsidR="00B636C9" w:rsidRPr="000C765D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3B9DE2D7" w14:textId="338D66F2" w:rsidR="00865999" w:rsidRPr="0006088B" w:rsidRDefault="00865999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C765D">
        <w:rPr>
          <w:rFonts w:ascii="Times New Roman" w:hAnsi="Times New Roman" w:cs="Times New Roman"/>
          <w:sz w:val="24"/>
          <w:szCs w:val="24"/>
          <w:lang w:bidi="th-TH"/>
        </w:rPr>
        <w:t xml:space="preserve">BRISPOT: </w:t>
      </w:r>
      <w:proofErr w:type="spellStart"/>
      <w:r w:rsidRPr="000C765D">
        <w:rPr>
          <w:rFonts w:ascii="Times New Roman" w:hAnsi="Times New Roman" w:cs="Times New Roman"/>
          <w:sz w:val="24"/>
          <w:szCs w:val="24"/>
          <w:lang w:bidi="th-TH"/>
        </w:rPr>
        <w:t>Mencatat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pengajuan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aplikasi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kredit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baru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, data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agunan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, dan proses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pencairan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dana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sebagai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sebuah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transaksi</w:t>
      </w:r>
      <w:proofErr w:type="spellEnd"/>
    </w:p>
    <w:p w14:paraId="77D81DDC" w14:textId="683D0CFA" w:rsidR="00B636C9" w:rsidRPr="0006088B" w:rsidRDefault="00B636C9" w:rsidP="0006088B">
      <w:pPr>
        <w:spacing w:after="0" w:line="360" w:lineRule="auto"/>
        <w:ind w:left="1077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Dampak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&amp;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masalah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operasional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: </w:t>
      </w:r>
      <w:proofErr w:type="spellStart"/>
      <w:r w:rsidR="000652B0" w:rsidRPr="0006088B">
        <w:rPr>
          <w:rFonts w:ascii="Times New Roman" w:hAnsi="Times New Roman" w:cs="Times New Roman"/>
          <w:sz w:val="24"/>
          <w:szCs w:val="24"/>
          <w:lang w:bidi="th-TH"/>
        </w:rPr>
        <w:t>Dengan</w:t>
      </w:r>
      <w:proofErr w:type="spellEnd"/>
      <w:r w:rsidR="000652B0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0652B0" w:rsidRPr="0006088B">
        <w:rPr>
          <w:rFonts w:ascii="Times New Roman" w:hAnsi="Times New Roman" w:cs="Times New Roman"/>
          <w:sz w:val="24"/>
          <w:szCs w:val="24"/>
          <w:lang w:bidi="th-TH"/>
        </w:rPr>
        <w:t>adanya</w:t>
      </w:r>
      <w:proofErr w:type="spellEnd"/>
      <w:r w:rsidR="000652B0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0652B0" w:rsidRPr="0006088B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="000652B0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0652B0" w:rsidRPr="0006088B">
        <w:rPr>
          <w:rFonts w:ascii="Times New Roman" w:hAnsi="Times New Roman" w:cs="Times New Roman"/>
          <w:sz w:val="24"/>
          <w:szCs w:val="24"/>
          <w:lang w:bidi="th-TH"/>
        </w:rPr>
        <w:t>ini</w:t>
      </w:r>
      <w:proofErr w:type="spellEnd"/>
      <w:r w:rsidR="000652B0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="000652B0" w:rsidRPr="0006088B">
        <w:rPr>
          <w:rFonts w:ascii="Times New Roman" w:hAnsi="Times New Roman" w:cs="Times New Roman"/>
          <w:sz w:val="24"/>
          <w:szCs w:val="24"/>
          <w:lang w:bidi="th-TH"/>
        </w:rPr>
        <w:t>dapat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menurunkan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06088B">
        <w:rPr>
          <w:rFonts w:ascii="Times New Roman" w:hAnsi="Times New Roman" w:cs="Times New Roman"/>
          <w:i/>
          <w:iCs/>
          <w:sz w:val="24"/>
          <w:szCs w:val="24"/>
          <w:lang w:bidi="th-TH"/>
        </w:rPr>
        <w:t xml:space="preserve">latency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layanan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meminimalkan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kesalahan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06088B">
        <w:rPr>
          <w:rFonts w:ascii="Times New Roman" w:hAnsi="Times New Roman" w:cs="Times New Roman"/>
          <w:i/>
          <w:iCs/>
          <w:sz w:val="24"/>
          <w:szCs w:val="24"/>
          <w:lang w:bidi="th-TH"/>
        </w:rPr>
        <w:t>posting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menjadi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sumber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data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untuk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lain (DSS</w:t>
      </w:r>
      <w:r w:rsidR="00865999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EIS).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Risiko</w:t>
      </w:r>
      <w:r w:rsidR="00A020AC" w:rsidRPr="0006088B">
        <w:rPr>
          <w:rFonts w:ascii="Times New Roman" w:hAnsi="Times New Roman" w:cs="Times New Roman"/>
          <w:sz w:val="24"/>
          <w:szCs w:val="24"/>
          <w:lang w:bidi="th-TH"/>
        </w:rPr>
        <w:t>nya</w:t>
      </w:r>
      <w:proofErr w:type="spellEnd"/>
      <w:r w:rsidR="00A020AC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A020AC" w:rsidRPr="0006088B">
        <w:rPr>
          <w:rFonts w:ascii="Times New Roman" w:hAnsi="Times New Roman" w:cs="Times New Roman"/>
          <w:sz w:val="24"/>
          <w:szCs w:val="24"/>
          <w:lang w:bidi="th-TH"/>
        </w:rPr>
        <w:t>adalah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gangguan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layanan</w:t>
      </w:r>
      <w:proofErr w:type="spellEnd"/>
      <w:r w:rsidR="000652B0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="000652B0" w:rsidRPr="0006088B">
        <w:rPr>
          <w:rFonts w:ascii="Times New Roman" w:hAnsi="Times New Roman" w:cs="Times New Roman"/>
          <w:sz w:val="24"/>
          <w:szCs w:val="24"/>
          <w:lang w:bidi="th-TH"/>
        </w:rPr>
        <w:t>jaringan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isu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keamanan</w:t>
      </w:r>
      <w:proofErr w:type="spellEnd"/>
      <w:r w:rsidR="009D4768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</w:t>
      </w:r>
      <w:r w:rsidR="009D4768" w:rsidRPr="0006088B">
        <w:rPr>
          <w:rFonts w:ascii="Times New Roman" w:hAnsi="Times New Roman" w:cs="Times New Roman"/>
          <w:sz w:val="24"/>
          <w:szCs w:val="24"/>
          <w:lang w:bidi="th-TH"/>
        </w:rPr>
        <w:t>retasan</w:t>
      </w:r>
      <w:proofErr w:type="spellEnd"/>
      <w:r w:rsidR="00875F3C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yang </w:t>
      </w:r>
      <w:proofErr w:type="spellStart"/>
      <w:r w:rsidR="00875F3C" w:rsidRPr="0006088B">
        <w:rPr>
          <w:rFonts w:ascii="Times New Roman" w:hAnsi="Times New Roman" w:cs="Times New Roman"/>
          <w:sz w:val="24"/>
          <w:szCs w:val="24"/>
          <w:lang w:bidi="th-TH"/>
        </w:rPr>
        <w:t>dapat</w:t>
      </w:r>
      <w:proofErr w:type="spellEnd"/>
      <w:r w:rsidR="00875F3C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875F3C" w:rsidRPr="0006088B">
        <w:rPr>
          <w:rFonts w:ascii="Times New Roman" w:hAnsi="Times New Roman" w:cs="Times New Roman"/>
          <w:sz w:val="24"/>
          <w:szCs w:val="24"/>
          <w:lang w:bidi="th-TH"/>
        </w:rPr>
        <w:t>merugikan</w:t>
      </w:r>
      <w:proofErr w:type="spellEnd"/>
      <w:r w:rsidR="00875F3C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875F3C" w:rsidRPr="0006088B">
        <w:rPr>
          <w:rFonts w:ascii="Times New Roman" w:hAnsi="Times New Roman" w:cs="Times New Roman"/>
          <w:sz w:val="24"/>
          <w:szCs w:val="24"/>
          <w:lang w:bidi="th-TH"/>
        </w:rPr>
        <w:t>perusahaan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550B9F0D" w14:textId="39E1ABCF" w:rsidR="008A52AA" w:rsidRPr="0006088B" w:rsidRDefault="00865999" w:rsidP="00865999">
      <w:pPr>
        <w:rPr>
          <w:rFonts w:ascii="Times New Roman" w:hAnsi="Times New Roman" w:cs="Times New Roman"/>
          <w:sz w:val="24"/>
          <w:szCs w:val="24"/>
          <w:lang w:bidi="th-TH"/>
        </w:rPr>
      </w:pPr>
      <w:r>
        <w:rPr>
          <w:rFonts w:ascii="Times New Roman" w:hAnsi="Times New Roman" w:cs="Times New Roman"/>
          <w:sz w:val="24"/>
          <w:szCs w:val="24"/>
          <w:lang w:bidi="th-TH"/>
        </w:rPr>
        <w:br w:type="page"/>
      </w:r>
    </w:p>
    <w:p w14:paraId="6D381F4F" w14:textId="77777777" w:rsidR="008A52AA" w:rsidRPr="0006088B" w:rsidRDefault="00D82553" w:rsidP="0006088B">
      <w:pPr>
        <w:pStyle w:val="ListParagraph"/>
        <w:numPr>
          <w:ilvl w:val="1"/>
          <w:numId w:val="1"/>
        </w:numPr>
        <w:spacing w:before="120" w:after="0" w:line="360" w:lineRule="auto"/>
        <w:ind w:left="1434" w:hanging="357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6088B">
        <w:rPr>
          <w:rFonts w:ascii="Times New Roman" w:hAnsi="Times New Roman" w:cs="Times New Roman"/>
          <w:b/>
          <w:bCs/>
          <w:sz w:val="24"/>
          <w:szCs w:val="24"/>
        </w:rPr>
        <w:lastRenderedPageBreak/>
        <w:t>Office Automation System (OAS)</w:t>
      </w:r>
    </w:p>
    <w:p w14:paraId="3E8C67AB" w14:textId="60D5C71D" w:rsidR="00B636C9" w:rsidRPr="0006088B" w:rsidRDefault="00865999" w:rsidP="0006088B">
      <w:pPr>
        <w:spacing w:line="360" w:lineRule="auto"/>
        <w:ind w:left="1077" w:firstLine="357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65999">
        <w:rPr>
          <w:rFonts w:ascii="Times New Roman" w:hAnsi="Times New Roman" w:cs="Times New Roman"/>
          <w:sz w:val="24"/>
          <w:szCs w:val="24"/>
        </w:rPr>
        <w:t xml:space="preserve">OAS </w:t>
      </w:r>
      <w:proofErr w:type="spellStart"/>
      <w:r w:rsidRPr="008659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5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659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59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5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5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65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Pr="008659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5999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65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65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8659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599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65999">
        <w:rPr>
          <w:rFonts w:ascii="Times New Roman" w:hAnsi="Times New Roman" w:cs="Times New Roman"/>
          <w:sz w:val="24"/>
          <w:szCs w:val="24"/>
        </w:rPr>
        <w:t xml:space="preserve"> internal BRI.</w:t>
      </w:r>
    </w:p>
    <w:p w14:paraId="7F6B6883" w14:textId="2BB50C7C" w:rsidR="00B636C9" w:rsidRPr="0006088B" w:rsidRDefault="00B636C9" w:rsidP="0006088B">
      <w:pPr>
        <w:spacing w:line="360" w:lineRule="auto"/>
        <w:ind w:left="357" w:firstLine="720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Fungsi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OAS di B</w:t>
      </w:r>
      <w:r w:rsidR="00865999">
        <w:rPr>
          <w:rFonts w:ascii="Times New Roman" w:hAnsi="Times New Roman" w:cs="Times New Roman"/>
          <w:sz w:val="24"/>
          <w:szCs w:val="24"/>
          <w:lang w:bidi="th-TH"/>
        </w:rPr>
        <w:t>RI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>:</w:t>
      </w:r>
    </w:p>
    <w:p w14:paraId="56955735" w14:textId="79F6A929" w:rsidR="00B636C9" w:rsidRPr="00865999" w:rsidRDefault="00865999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Email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Korporat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dan Kalender: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Menggunakan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seperti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Microsoft Exchange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atau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Google Workspace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untuk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komunikasi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internal,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penjadwalan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rapat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, dan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koordinasi</w:t>
      </w:r>
      <w:proofErr w:type="spellEnd"/>
      <w:r w:rsidR="00B636C9" w:rsidRPr="00865999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3A3F8291" w14:textId="7A1196E1" w:rsidR="00B636C9" w:rsidRPr="00865999" w:rsidRDefault="00865999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Manajemen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Dokumen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: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Otomatisasi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alur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kerja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persetujuan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(approval)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untuk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memo internal, proposal,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atau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laporan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secara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digital</w:t>
      </w:r>
      <w:r w:rsidR="00B636C9" w:rsidRPr="00865999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40A2E118" w14:textId="62FE421A" w:rsidR="00B636C9" w:rsidRPr="00865999" w:rsidRDefault="00865999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Intranet &amp; Portal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Karyawan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: BRI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memiliki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portal internal (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misalnya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untuk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HRIS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seperti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BRISTARS)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tempat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karyawan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dapat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mengakses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informasi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internal,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mengajukan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cuti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, dan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melihat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slip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gaji</w:t>
      </w:r>
      <w:proofErr w:type="spellEnd"/>
      <w:r w:rsidR="00B636C9" w:rsidRPr="00865999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6AE37EDF" w14:textId="4A1CF0F8" w:rsidR="00865999" w:rsidRPr="0006088B" w:rsidRDefault="00865999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Alat Kolaborasi: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Penggunaan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platform </w:t>
      </w:r>
      <w:r w:rsidRPr="00865999">
        <w:rPr>
          <w:rFonts w:ascii="Times New Roman" w:hAnsi="Times New Roman" w:cs="Times New Roman"/>
          <w:i/>
          <w:iCs/>
          <w:sz w:val="24"/>
          <w:szCs w:val="24"/>
          <w:lang w:bidi="th-TH"/>
        </w:rPr>
        <w:t>video conference</w:t>
      </w:r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r w:rsidRPr="00865999">
        <w:rPr>
          <w:rFonts w:ascii="Times New Roman" w:hAnsi="Times New Roman" w:cs="Times New Roman"/>
          <w:i/>
          <w:iCs/>
          <w:sz w:val="24"/>
          <w:szCs w:val="24"/>
          <w:lang w:bidi="th-TH"/>
        </w:rPr>
        <w:t>chat</w:t>
      </w:r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internal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untuk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komunikasi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antar</w:t>
      </w:r>
      <w:proofErr w:type="spellEnd"/>
      <w:r w:rsidRPr="00865999">
        <w:rPr>
          <w:rFonts w:ascii="Times New Roman" w:hAnsi="Times New Roman" w:cs="Times New Roman"/>
          <w:sz w:val="24"/>
          <w:szCs w:val="24"/>
          <w:lang w:bidi="th-TH"/>
        </w:rPr>
        <w:t xml:space="preserve"> unit </w:t>
      </w:r>
      <w:proofErr w:type="spellStart"/>
      <w:r w:rsidRPr="00865999">
        <w:rPr>
          <w:rFonts w:ascii="Times New Roman" w:hAnsi="Times New Roman" w:cs="Times New Roman"/>
          <w:sz w:val="24"/>
          <w:szCs w:val="24"/>
          <w:lang w:bidi="th-TH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71C07A67" w14:textId="30F75067" w:rsidR="00B636C9" w:rsidRPr="0006088B" w:rsidRDefault="00B636C9" w:rsidP="0006088B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Dampak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&amp;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masalah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operasional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: OAS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meningkatkan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produktivitas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pegawai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mempercepat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proses </w:t>
      </w:r>
      <w:r w:rsidRPr="0006088B">
        <w:rPr>
          <w:rFonts w:ascii="Times New Roman" w:hAnsi="Times New Roman" w:cs="Times New Roman"/>
          <w:i/>
          <w:iCs/>
          <w:sz w:val="24"/>
          <w:szCs w:val="24"/>
          <w:lang w:bidi="th-TH"/>
        </w:rPr>
        <w:t>approval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mengurangi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waktu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siklus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administrasi</w:t>
      </w:r>
      <w:proofErr w:type="spellEnd"/>
      <w:r w:rsidR="007952D4"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7952D4" w:rsidRPr="0006088B">
        <w:rPr>
          <w:rFonts w:ascii="Times New Roman" w:hAnsi="Times New Roman" w:cs="Times New Roman"/>
          <w:sz w:val="24"/>
          <w:szCs w:val="24"/>
          <w:lang w:bidi="th-TH"/>
        </w:rPr>
        <w:t>Risiko</w:t>
      </w:r>
      <w:proofErr w:type="spellEnd"/>
      <w:r w:rsidR="00A020AC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A020AC" w:rsidRPr="0006088B">
        <w:rPr>
          <w:rFonts w:ascii="Times New Roman" w:hAnsi="Times New Roman" w:cs="Times New Roman"/>
          <w:sz w:val="24"/>
          <w:szCs w:val="24"/>
          <w:lang w:bidi="th-TH"/>
        </w:rPr>
        <w:t>utamanya</w:t>
      </w:r>
      <w:proofErr w:type="spellEnd"/>
      <w:r w:rsidR="00A020AC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A020AC" w:rsidRPr="0006088B">
        <w:rPr>
          <w:rFonts w:ascii="Times New Roman" w:hAnsi="Times New Roman" w:cs="Times New Roman"/>
          <w:sz w:val="24"/>
          <w:szCs w:val="24"/>
          <w:lang w:bidi="th-TH"/>
        </w:rPr>
        <w:t>adalah</w:t>
      </w:r>
      <w:proofErr w:type="spellEnd"/>
      <w:r w:rsidR="00F671AB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875F3C" w:rsidRPr="0006088B">
        <w:rPr>
          <w:rFonts w:ascii="Times New Roman" w:hAnsi="Times New Roman" w:cs="Times New Roman"/>
          <w:sz w:val="24"/>
          <w:szCs w:val="24"/>
          <w:lang w:bidi="th-TH"/>
        </w:rPr>
        <w:t>terjadi</w:t>
      </w:r>
      <w:proofErr w:type="spellEnd"/>
      <w:r w:rsidR="00875F3C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="00F671AB" w:rsidRPr="0006088B">
        <w:rPr>
          <w:rFonts w:ascii="Times New Roman" w:hAnsi="Times New Roman" w:cs="Times New Roman"/>
          <w:i/>
          <w:iCs/>
          <w:sz w:val="24"/>
          <w:szCs w:val="24"/>
          <w:lang w:bidi="th-TH"/>
        </w:rPr>
        <w:t>human error</w:t>
      </w:r>
      <w:r w:rsidR="00875F3C" w:rsidRPr="0006088B">
        <w:rPr>
          <w:rFonts w:ascii="Times New Roman" w:hAnsi="Times New Roman" w:cs="Times New Roman"/>
          <w:i/>
          <w:iCs/>
          <w:sz w:val="24"/>
          <w:szCs w:val="24"/>
          <w:lang w:bidi="th-TH"/>
        </w:rPr>
        <w:t xml:space="preserve"> </w:t>
      </w:r>
      <w:proofErr w:type="spellStart"/>
      <w:r w:rsidR="00875F3C" w:rsidRPr="0006088B">
        <w:rPr>
          <w:rFonts w:ascii="Times New Roman" w:hAnsi="Times New Roman" w:cs="Times New Roman"/>
          <w:sz w:val="24"/>
          <w:szCs w:val="24"/>
          <w:lang w:bidi="th-TH"/>
        </w:rPr>
        <w:t>saat</w:t>
      </w:r>
      <w:proofErr w:type="spellEnd"/>
      <w:r w:rsidR="00875F3C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875F3C" w:rsidRPr="0006088B">
        <w:rPr>
          <w:rFonts w:ascii="Times New Roman" w:hAnsi="Times New Roman" w:cs="Times New Roman"/>
          <w:sz w:val="24"/>
          <w:szCs w:val="24"/>
          <w:lang w:bidi="th-TH"/>
        </w:rPr>
        <w:t>pengelolaan</w:t>
      </w:r>
      <w:proofErr w:type="spellEnd"/>
      <w:r w:rsidR="00875F3C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875F3C" w:rsidRPr="0006088B">
        <w:rPr>
          <w:rFonts w:ascii="Times New Roman" w:hAnsi="Times New Roman" w:cs="Times New Roman"/>
          <w:sz w:val="24"/>
          <w:szCs w:val="24"/>
          <w:lang w:bidi="th-TH"/>
        </w:rPr>
        <w:t>administrasi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788C386C" w14:textId="77777777" w:rsidR="008A52AA" w:rsidRPr="0006088B" w:rsidRDefault="008A52AA" w:rsidP="0006088B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  <w:lang w:bidi="th-TH"/>
        </w:rPr>
      </w:pPr>
    </w:p>
    <w:p w14:paraId="4D44142E" w14:textId="77777777" w:rsidR="008A52AA" w:rsidRPr="0006088B" w:rsidRDefault="00D82553" w:rsidP="0006088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6088B">
        <w:rPr>
          <w:rFonts w:ascii="Times New Roman" w:hAnsi="Times New Roman" w:cs="Times New Roman"/>
          <w:b/>
          <w:bCs/>
          <w:sz w:val="24"/>
          <w:szCs w:val="24"/>
        </w:rPr>
        <w:t>Decision Support System (DSS)</w:t>
      </w:r>
    </w:p>
    <w:p w14:paraId="2B503FC9" w14:textId="6E5EFE06" w:rsidR="00B636C9" w:rsidRPr="0006088B" w:rsidRDefault="008E5FE2" w:rsidP="0006088B">
      <w:pPr>
        <w:spacing w:line="360" w:lineRule="auto"/>
        <w:ind w:left="1080" w:firstLine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6088B">
        <w:rPr>
          <w:rFonts w:ascii="Times New Roman" w:hAnsi="Times New Roman" w:cs="Times New Roman"/>
          <w:sz w:val="24"/>
          <w:szCs w:val="24"/>
        </w:rPr>
        <w:t xml:space="preserve">DSS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636C9" w:rsidRPr="0006088B">
        <w:rPr>
          <w:rFonts w:ascii="Times New Roman" w:hAnsi="Times New Roman" w:cs="Times New Roman"/>
          <w:sz w:val="24"/>
          <w:szCs w:val="24"/>
        </w:rPr>
        <w:t>.</w:t>
      </w:r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data, model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>.</w:t>
      </w:r>
    </w:p>
    <w:p w14:paraId="620F4B04" w14:textId="22FABEBB" w:rsidR="00B636C9" w:rsidRPr="0006088B" w:rsidRDefault="00B636C9" w:rsidP="0006088B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Fungsi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DSS di B</w:t>
      </w:r>
      <w:r w:rsidR="00865999">
        <w:rPr>
          <w:rFonts w:ascii="Times New Roman" w:hAnsi="Times New Roman" w:cs="Times New Roman"/>
          <w:sz w:val="24"/>
          <w:szCs w:val="24"/>
          <w:lang w:bidi="th-TH"/>
        </w:rPr>
        <w:t>RI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>:</w:t>
      </w:r>
    </w:p>
    <w:p w14:paraId="7FBDD581" w14:textId="44DBF3F9" w:rsidR="00B636C9" w:rsidRPr="0006088B" w:rsidRDefault="008E5FE2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DSS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digunakan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untuk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analisis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risiko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kredit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menentukan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kelayakan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nasabah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mengajukan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pinjaman</w:t>
      </w:r>
      <w:proofErr w:type="spellEnd"/>
      <w:r w:rsidR="00B636C9"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697F1C7B" w14:textId="7FFC3D2E" w:rsidR="00B636C9" w:rsidRPr="0006088B" w:rsidRDefault="00B636C9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i/>
          <w:iCs/>
          <w:sz w:val="24"/>
          <w:szCs w:val="24"/>
          <w:lang w:bidi="th-TH"/>
        </w:rPr>
        <w:t>Cash management &amp; treasury decision tools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memproyeksikan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likuiditas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pemodelan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suku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bunga.</w:t>
      </w:r>
    </w:p>
    <w:p w14:paraId="70563DFE" w14:textId="0FFF0809" w:rsidR="00B636C9" w:rsidRPr="0006088B" w:rsidRDefault="00B636C9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i/>
          <w:iCs/>
          <w:sz w:val="24"/>
          <w:szCs w:val="24"/>
          <w:lang w:bidi="th-TH"/>
        </w:rPr>
        <w:lastRenderedPageBreak/>
        <w:t>Fraud detection analytics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memunculkan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143987" w:rsidRPr="0006088B">
        <w:rPr>
          <w:rFonts w:ascii="Times New Roman" w:hAnsi="Times New Roman" w:cs="Times New Roman"/>
          <w:sz w:val="24"/>
          <w:szCs w:val="24"/>
          <w:lang w:bidi="th-TH"/>
        </w:rPr>
        <w:t>peringatan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untuk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aktivitas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mencurigakan</w:t>
      </w:r>
      <w:proofErr w:type="spellEnd"/>
      <w:r w:rsidR="008E5FE2"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DSS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memanfaatkan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data TPS </w:t>
      </w:r>
      <w:r w:rsidRPr="0006088B">
        <w:rPr>
          <w:rFonts w:ascii="Times New Roman" w:hAnsi="Times New Roman" w:cs="Times New Roman"/>
          <w:i/>
          <w:iCs/>
          <w:sz w:val="24"/>
          <w:szCs w:val="24"/>
          <w:lang w:bidi="th-TH"/>
        </w:rPr>
        <w:t>real-time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dan historic</w:t>
      </w:r>
      <w:r w:rsidR="00143987" w:rsidRPr="0006088B">
        <w:rPr>
          <w:rFonts w:ascii="Times New Roman" w:hAnsi="Times New Roman" w:cs="Times New Roman"/>
          <w:sz w:val="24"/>
          <w:szCs w:val="24"/>
          <w:lang w:bidi="th-TH"/>
        </w:rPr>
        <w:t>al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untuk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mendeteksi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pola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441DEBED" w14:textId="22331CBF" w:rsidR="00B636C9" w:rsidRPr="0006088B" w:rsidRDefault="00B636C9" w:rsidP="0006088B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Dampak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&amp;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masalah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operasional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: DSS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meningkatkan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kualitas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keputusan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taktis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strategis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mempercepat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analisis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skenario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  <w:r w:rsidR="00143987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143987" w:rsidRPr="0006088B">
        <w:rPr>
          <w:rFonts w:ascii="Times New Roman" w:hAnsi="Times New Roman" w:cs="Times New Roman"/>
          <w:sz w:val="24"/>
          <w:szCs w:val="24"/>
          <w:lang w:bidi="th-TH"/>
        </w:rPr>
        <w:t>Risiko</w:t>
      </w:r>
      <w:r w:rsidR="00A020AC" w:rsidRPr="0006088B">
        <w:rPr>
          <w:rFonts w:ascii="Times New Roman" w:hAnsi="Times New Roman" w:cs="Times New Roman"/>
          <w:sz w:val="24"/>
          <w:szCs w:val="24"/>
          <w:lang w:bidi="th-TH"/>
        </w:rPr>
        <w:t>nya</w:t>
      </w:r>
      <w:proofErr w:type="spellEnd"/>
      <w:r w:rsidR="00A020AC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A020AC" w:rsidRPr="0006088B">
        <w:rPr>
          <w:rFonts w:ascii="Times New Roman" w:hAnsi="Times New Roman" w:cs="Times New Roman"/>
          <w:sz w:val="24"/>
          <w:szCs w:val="24"/>
          <w:lang w:bidi="th-TH"/>
        </w:rPr>
        <w:t>adalah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F671AB" w:rsidRPr="0006088B">
        <w:rPr>
          <w:rFonts w:ascii="Times New Roman" w:hAnsi="Times New Roman" w:cs="Times New Roman"/>
          <w:sz w:val="24"/>
          <w:szCs w:val="24"/>
          <w:lang w:bidi="th-TH"/>
        </w:rPr>
        <w:t>pengambilan</w:t>
      </w:r>
      <w:proofErr w:type="spellEnd"/>
      <w:r w:rsidR="00F671AB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F671AB" w:rsidRPr="0006088B">
        <w:rPr>
          <w:rFonts w:ascii="Times New Roman" w:hAnsi="Times New Roman" w:cs="Times New Roman"/>
          <w:sz w:val="24"/>
          <w:szCs w:val="24"/>
          <w:lang w:bidi="th-TH"/>
        </w:rPr>
        <w:t>keputusan</w:t>
      </w:r>
      <w:proofErr w:type="spellEnd"/>
      <w:r w:rsidR="00F671AB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yang salah </w:t>
      </w:r>
      <w:proofErr w:type="spellStart"/>
      <w:r w:rsidR="00F671AB" w:rsidRPr="0006088B">
        <w:rPr>
          <w:rFonts w:ascii="Times New Roman" w:hAnsi="Times New Roman" w:cs="Times New Roman"/>
          <w:sz w:val="24"/>
          <w:szCs w:val="24"/>
          <w:lang w:bidi="th-TH"/>
        </w:rPr>
        <w:t>akibat</w:t>
      </w:r>
      <w:proofErr w:type="spellEnd"/>
      <w:r w:rsidR="00F671AB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kualitas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data</w:t>
      </w:r>
      <w:r w:rsidR="009034B5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="00D62921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pada TPS </w:t>
      </w:r>
      <w:r w:rsidR="009034B5"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yang </w:t>
      </w:r>
      <w:proofErr w:type="spellStart"/>
      <w:r w:rsidR="009034B5" w:rsidRPr="0006088B">
        <w:rPr>
          <w:rFonts w:ascii="Times New Roman" w:hAnsi="Times New Roman" w:cs="Times New Roman"/>
          <w:sz w:val="24"/>
          <w:szCs w:val="24"/>
          <w:lang w:bidi="th-TH"/>
        </w:rPr>
        <w:t>buruk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1B6FB79A" w14:textId="77777777" w:rsidR="008A52AA" w:rsidRPr="0006088B" w:rsidRDefault="008A52AA" w:rsidP="0006088B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bidi="th-TH"/>
        </w:rPr>
      </w:pPr>
    </w:p>
    <w:p w14:paraId="55890400" w14:textId="77777777" w:rsidR="008A52AA" w:rsidRPr="0006088B" w:rsidRDefault="00D82553" w:rsidP="0006088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6088B">
        <w:rPr>
          <w:rFonts w:ascii="Times New Roman" w:hAnsi="Times New Roman" w:cs="Times New Roman"/>
          <w:b/>
          <w:bCs/>
          <w:sz w:val="24"/>
          <w:szCs w:val="24"/>
        </w:rPr>
        <w:t>Executive Information System (EIS)</w:t>
      </w:r>
    </w:p>
    <w:p w14:paraId="21828718" w14:textId="6B6324D6" w:rsidR="00B636C9" w:rsidRPr="0006088B" w:rsidRDefault="00B636C9" w:rsidP="0006088B">
      <w:pPr>
        <w:spacing w:line="360" w:lineRule="auto"/>
        <w:ind w:left="1080" w:firstLine="360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6088B">
        <w:rPr>
          <w:rFonts w:ascii="Times New Roman" w:hAnsi="Times New Roman" w:cs="Times New Roman"/>
          <w:sz w:val="24"/>
          <w:szCs w:val="24"/>
        </w:rPr>
        <w:t xml:space="preserve">EIS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r w:rsidR="00143987" w:rsidRPr="0006088B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143987" w:rsidRPr="0006088B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143987"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. EIS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r w:rsidRPr="0006088B">
        <w:rPr>
          <w:rFonts w:ascii="Times New Roman" w:hAnsi="Times New Roman" w:cs="Times New Roman"/>
          <w:i/>
          <w:iCs/>
          <w:sz w:val="24"/>
          <w:szCs w:val="24"/>
        </w:rPr>
        <w:t>data warehouse</w:t>
      </w:r>
      <w:r w:rsidRPr="0006088B">
        <w:rPr>
          <w:rFonts w:ascii="Times New Roman" w:hAnsi="Times New Roman" w:cs="Times New Roman"/>
          <w:sz w:val="24"/>
          <w:szCs w:val="24"/>
        </w:rPr>
        <w:t xml:space="preserve"> dan DSS.</w:t>
      </w:r>
    </w:p>
    <w:p w14:paraId="6D394650" w14:textId="25BFC2E6" w:rsidR="00B636C9" w:rsidRPr="0006088B" w:rsidRDefault="00B636C9" w:rsidP="0006088B">
      <w:pPr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EIS di B</w:t>
      </w:r>
      <w:r w:rsidR="00736C91">
        <w:rPr>
          <w:rFonts w:ascii="Times New Roman" w:hAnsi="Times New Roman" w:cs="Times New Roman"/>
          <w:sz w:val="24"/>
          <w:szCs w:val="24"/>
        </w:rPr>
        <w:t>RI</w:t>
      </w:r>
      <w:r w:rsidRPr="0006088B">
        <w:rPr>
          <w:rFonts w:ascii="Times New Roman" w:hAnsi="Times New Roman" w:cs="Times New Roman"/>
          <w:sz w:val="24"/>
          <w:szCs w:val="24"/>
        </w:rPr>
        <w:t>:</w:t>
      </w:r>
    </w:p>
    <w:p w14:paraId="5DD96C31" w14:textId="3E7AC378" w:rsidR="00B636C9" w:rsidRPr="00736C91" w:rsidRDefault="00A020AC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B</w:t>
      </w:r>
      <w:r w:rsidR="00736C91">
        <w:rPr>
          <w:rFonts w:ascii="Times New Roman" w:hAnsi="Times New Roman" w:cs="Times New Roman"/>
          <w:sz w:val="24"/>
          <w:szCs w:val="24"/>
        </w:rPr>
        <w:t>RI</w:t>
      </w:r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r w:rsidRPr="0006088B">
        <w:rPr>
          <w:rFonts w:ascii="Times New Roman" w:hAnsi="Times New Roman" w:cs="Times New Roman"/>
          <w:i/>
          <w:iCs/>
          <w:sz w:val="24"/>
          <w:szCs w:val="24"/>
        </w:rPr>
        <w:t>Key Performance Indicator</w:t>
      </w:r>
      <w:r w:rsidRPr="0006088B">
        <w:rPr>
          <w:rFonts w:ascii="Times New Roman" w:hAnsi="Times New Roman" w:cs="Times New Roman"/>
          <w:sz w:val="24"/>
          <w:szCs w:val="24"/>
        </w:rPr>
        <w:t xml:space="preserve"> (KPI)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>,</w:t>
      </w:r>
      <w:r w:rsidR="009034B5" w:rsidRPr="0006088B">
        <w:rPr>
          <w:rFonts w:ascii="Times New Roman" w:hAnsi="Times New Roman" w:cs="Times New Roman"/>
          <w:sz w:val="24"/>
          <w:szCs w:val="24"/>
        </w:rPr>
        <w:t xml:space="preserve"> </w:t>
      </w:r>
      <w:r w:rsidR="009034B5" w:rsidRPr="0006088B">
        <w:rPr>
          <w:rFonts w:ascii="Times New Roman" w:hAnsi="Times New Roman" w:cs="Times New Roman"/>
          <w:i/>
          <w:iCs/>
          <w:sz w:val="24"/>
          <w:szCs w:val="24"/>
        </w:rPr>
        <w:t>Non-Performing Loan</w:t>
      </w:r>
      <w:r w:rsidRPr="0006088B">
        <w:rPr>
          <w:rFonts w:ascii="Times New Roman" w:hAnsi="Times New Roman" w:cs="Times New Roman"/>
          <w:sz w:val="24"/>
          <w:szCs w:val="24"/>
        </w:rPr>
        <w:t xml:space="preserve"> (NPL), dan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dashboard digital</w:t>
      </w:r>
      <w:r w:rsidR="00B636C9" w:rsidRPr="0006088B">
        <w:rPr>
          <w:rFonts w:ascii="Times New Roman" w:hAnsi="Times New Roman" w:cs="Times New Roman"/>
          <w:sz w:val="24"/>
          <w:szCs w:val="24"/>
        </w:rPr>
        <w:t>.</w:t>
      </w:r>
    </w:p>
    <w:p w14:paraId="349123C9" w14:textId="65934780" w:rsidR="00736C91" w:rsidRDefault="00736C91" w:rsidP="00736C91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363186" w14:textId="22D285A6" w:rsidR="00736C91" w:rsidRPr="00736C91" w:rsidRDefault="00736C91" w:rsidP="00736C91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36C91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Utama: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, </w:t>
      </w:r>
      <w:r w:rsidRPr="00736C91">
        <w:rPr>
          <w:rFonts w:ascii="Times New Roman" w:hAnsi="Times New Roman" w:cs="Times New Roman"/>
          <w:i/>
          <w:iCs/>
          <w:sz w:val="24"/>
          <w:szCs w:val="24"/>
        </w:rPr>
        <w:t>Cost-to-Income Ratio</w:t>
      </w:r>
      <w:r w:rsidRPr="00736C91">
        <w:rPr>
          <w:rFonts w:ascii="Times New Roman" w:hAnsi="Times New Roman" w:cs="Times New Roman"/>
          <w:sz w:val="24"/>
          <w:szCs w:val="24"/>
        </w:rPr>
        <w:t xml:space="preserve"> (CIR), dan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>.</w:t>
      </w:r>
    </w:p>
    <w:p w14:paraId="50AB5044" w14:textId="4D290909" w:rsidR="00736C91" w:rsidRPr="00736C91" w:rsidRDefault="00736C91" w:rsidP="00736C91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36C91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Mikro: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total </w:t>
      </w:r>
      <w:r w:rsidRPr="00736C91">
        <w:rPr>
          <w:rFonts w:ascii="Times New Roman" w:hAnsi="Times New Roman" w:cs="Times New Roman"/>
          <w:i/>
          <w:iCs/>
          <w:sz w:val="24"/>
          <w:szCs w:val="24"/>
        </w:rPr>
        <w:t>outstanding</w:t>
      </w:r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UMKM,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r w:rsidRPr="00736C91">
        <w:rPr>
          <w:rFonts w:ascii="Times New Roman" w:hAnsi="Times New Roman" w:cs="Times New Roman"/>
          <w:i/>
          <w:iCs/>
          <w:sz w:val="24"/>
          <w:szCs w:val="24"/>
        </w:rPr>
        <w:t>Non-Performing Loan</w:t>
      </w:r>
      <w:r w:rsidRPr="00736C91">
        <w:rPr>
          <w:rFonts w:ascii="Times New Roman" w:hAnsi="Times New Roman" w:cs="Times New Roman"/>
          <w:sz w:val="24"/>
          <w:szCs w:val="24"/>
        </w:rPr>
        <w:t xml:space="preserve"> (NPL)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akuisisi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BRISPOT.</w:t>
      </w:r>
    </w:p>
    <w:p w14:paraId="35C94E86" w14:textId="46BA1303" w:rsidR="00736C91" w:rsidRPr="0006088B" w:rsidRDefault="00736C91" w:rsidP="00736C91">
      <w:pPr>
        <w:pStyle w:val="ListParagraph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36C91"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Digital: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BRImo, volume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digital, dan </w:t>
      </w:r>
      <w:r w:rsidRPr="00736C91">
        <w:rPr>
          <w:rFonts w:ascii="Times New Roman" w:hAnsi="Times New Roman" w:cs="Times New Roman"/>
          <w:i/>
          <w:iCs/>
          <w:sz w:val="24"/>
          <w:szCs w:val="24"/>
        </w:rPr>
        <w:t>uptime</w:t>
      </w:r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>.</w:t>
      </w:r>
    </w:p>
    <w:p w14:paraId="25834FC8" w14:textId="11FF8D47" w:rsidR="00736C91" w:rsidRDefault="00B636C9" w:rsidP="00736C9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36C9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: EIS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C91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C430DB" w:rsidRPr="00736C91">
        <w:rPr>
          <w:rFonts w:ascii="Times New Roman" w:hAnsi="Times New Roman" w:cs="Times New Roman"/>
          <w:sz w:val="24"/>
          <w:szCs w:val="24"/>
        </w:rPr>
        <w:t>.</w:t>
      </w:r>
      <w:r w:rsidR="00A020AC"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0AC" w:rsidRPr="00736C9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A020AC"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0AC" w:rsidRPr="00736C91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A020AC"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20AC" w:rsidRPr="00736C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020AC" w:rsidRPr="00736C91">
        <w:rPr>
          <w:rFonts w:ascii="Times New Roman" w:hAnsi="Times New Roman" w:cs="Times New Roman"/>
          <w:sz w:val="24"/>
          <w:szCs w:val="24"/>
        </w:rPr>
        <w:t xml:space="preserve"> </w:t>
      </w:r>
      <w:r w:rsidR="00F671AB" w:rsidRPr="00736C91">
        <w:rPr>
          <w:rFonts w:ascii="Times New Roman" w:hAnsi="Times New Roman" w:cs="Times New Roman"/>
          <w:sz w:val="24"/>
          <w:szCs w:val="24"/>
        </w:rPr>
        <w:t xml:space="preserve">overload </w:t>
      </w:r>
      <w:proofErr w:type="spellStart"/>
      <w:r w:rsidR="00F671AB" w:rsidRPr="00736C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671AB"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1AB" w:rsidRPr="00736C91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F671AB"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1AB" w:rsidRPr="00736C91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F671AB"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1AB" w:rsidRPr="00736C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671AB"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1AB" w:rsidRPr="00736C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671AB" w:rsidRPr="00736C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1AB" w:rsidRPr="00736C9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736C91">
        <w:rPr>
          <w:rFonts w:ascii="Times New Roman" w:hAnsi="Times New Roman" w:cs="Times New Roman"/>
          <w:sz w:val="24"/>
          <w:szCs w:val="24"/>
        </w:rPr>
        <w:t>.</w:t>
      </w:r>
    </w:p>
    <w:p w14:paraId="44F54FB4" w14:textId="55C57155" w:rsidR="00730DAD" w:rsidRPr="00736C91" w:rsidRDefault="00736C91" w:rsidP="00736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CFE97D" w14:textId="70B2CC22" w:rsidR="00012FE7" w:rsidRPr="0006088B" w:rsidRDefault="00012FE7" w:rsidP="00060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lastRenderedPageBreak/>
        <w:t xml:space="preserve">Integrasi Antar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Sistem</w:t>
      </w:r>
      <w:proofErr w:type="spellEnd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dan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Dampak</w:t>
      </w:r>
      <w:proofErr w:type="spellEnd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terhadap</w:t>
      </w:r>
      <w:proofErr w:type="spellEnd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Efektivitas</w:t>
      </w:r>
      <w:proofErr w:type="spellEnd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Manajemen</w:t>
      </w:r>
      <w:proofErr w:type="spellEnd"/>
    </w:p>
    <w:p w14:paraId="072B6392" w14:textId="5656CF66" w:rsidR="00ED05DB" w:rsidRPr="0006088B" w:rsidRDefault="00ED05DB" w:rsidP="0006088B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di PT</w:t>
      </w:r>
      <w:r w:rsidR="000C765D">
        <w:rPr>
          <w:rFonts w:ascii="Times New Roman" w:hAnsi="Times New Roman" w:cs="Times New Roman"/>
          <w:sz w:val="24"/>
          <w:szCs w:val="24"/>
        </w:rPr>
        <w:t xml:space="preserve"> </w:t>
      </w:r>
      <w:r w:rsidR="00736C91">
        <w:rPr>
          <w:rFonts w:ascii="Times New Roman" w:hAnsi="Times New Roman" w:cs="Times New Roman"/>
          <w:sz w:val="24"/>
          <w:szCs w:val="24"/>
        </w:rPr>
        <w:t xml:space="preserve">Bank Rakyat Indonesia </w:t>
      </w:r>
      <w:proofErr w:type="spellStart"/>
      <w:r w:rsidR="00736C91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736C91">
        <w:rPr>
          <w:rFonts w:ascii="Times New Roman" w:hAnsi="Times New Roman" w:cs="Times New Roman"/>
          <w:sz w:val="24"/>
          <w:szCs w:val="24"/>
        </w:rPr>
        <w:t>.</w:t>
      </w:r>
      <w:r w:rsidRPr="0006088B">
        <w:rPr>
          <w:rFonts w:ascii="Times New Roman" w:hAnsi="Times New Roman" w:cs="Times New Roman"/>
          <w:sz w:val="24"/>
          <w:szCs w:val="24"/>
        </w:rPr>
        <w:t xml:space="preserve"> (B</w:t>
      </w:r>
      <w:r w:rsidR="00736C91">
        <w:rPr>
          <w:rFonts w:ascii="Times New Roman" w:hAnsi="Times New Roman" w:cs="Times New Roman"/>
          <w:sz w:val="24"/>
          <w:szCs w:val="24"/>
        </w:rPr>
        <w:t>RI</w:t>
      </w:r>
      <w:r w:rsidRPr="000608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manajerial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>.</w:t>
      </w:r>
    </w:p>
    <w:p w14:paraId="44764901" w14:textId="449D18AE" w:rsidR="00D82553" w:rsidRPr="0006088B" w:rsidRDefault="00D82553" w:rsidP="000608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bidi="th-TH"/>
        </w:rPr>
      </w:pP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Mekanisme</w:t>
      </w:r>
      <w:proofErr w:type="spellEnd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Integrasi</w:t>
      </w:r>
    </w:p>
    <w:p w14:paraId="08CBA507" w14:textId="2ADBE415" w:rsidR="00ED05DB" w:rsidRPr="008854AF" w:rsidRDefault="00ED05DB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Integrasi TPS </w:t>
      </w:r>
      <w:proofErr w:type="spellStart"/>
      <w:r w:rsidRPr="008854AF">
        <w:rPr>
          <w:rFonts w:ascii="Times New Roman" w:hAnsi="Times New Roman" w:cs="Times New Roman"/>
          <w:sz w:val="24"/>
          <w:szCs w:val="24"/>
          <w:lang w:bidi="th-TH"/>
        </w:rPr>
        <w:t>dengan</w:t>
      </w:r>
      <w:proofErr w:type="spellEnd"/>
      <w:r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DS</w:t>
      </w:r>
      <w:r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S: </w:t>
      </w:r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Data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transaksi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harian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dari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CBS, dan data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aplikasi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dari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BRISPOT (TPS)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dikumpulkan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dimasukkan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ke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dalam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="00736C91" w:rsidRPr="008854AF">
        <w:rPr>
          <w:rFonts w:ascii="Times New Roman" w:hAnsi="Times New Roman" w:cs="Times New Roman"/>
          <w:i/>
          <w:iCs/>
          <w:sz w:val="24"/>
          <w:szCs w:val="24"/>
          <w:lang w:bidi="th-TH"/>
        </w:rPr>
        <w:t>data warehouse</w:t>
      </w:r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.</w:t>
      </w:r>
      <w:r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Data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inilah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yang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kemudian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diambil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oleh DSS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untuk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melakukan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="00736C91" w:rsidRPr="008854AF">
        <w:rPr>
          <w:rFonts w:ascii="Times New Roman" w:hAnsi="Times New Roman" w:cs="Times New Roman"/>
          <w:i/>
          <w:iCs/>
          <w:sz w:val="24"/>
          <w:szCs w:val="24"/>
          <w:lang w:bidi="th-TH"/>
        </w:rPr>
        <w:t>credit scoring</w:t>
      </w:r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analisis</w:t>
      </w:r>
      <w:proofErr w:type="spellEnd"/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="00736C91" w:rsidRPr="008854AF">
        <w:rPr>
          <w:rFonts w:ascii="Times New Roman" w:hAnsi="Times New Roman" w:cs="Times New Roman"/>
          <w:i/>
          <w:iCs/>
          <w:sz w:val="24"/>
          <w:szCs w:val="24"/>
          <w:lang w:bidi="th-TH"/>
        </w:rPr>
        <w:t>fraud</w:t>
      </w:r>
      <w:r w:rsidR="00736C91" w:rsidRPr="008854AF">
        <w:rPr>
          <w:rFonts w:ascii="Times New Roman" w:hAnsi="Times New Roman" w:cs="Times New Roman"/>
          <w:sz w:val="24"/>
          <w:szCs w:val="24"/>
          <w:lang w:bidi="th-TH"/>
        </w:rPr>
        <w:t>.</w:t>
      </w:r>
      <w:r w:rsidRPr="008854AF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</w:p>
    <w:p w14:paraId="279C6CAB" w14:textId="0060FA77" w:rsidR="00ED05DB" w:rsidRPr="0006088B" w:rsidRDefault="00ED05DB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Integrasi DSS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dengan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EIS: DSS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menghasilkan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laporan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analitis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rekomendasi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selanjutnya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disajikan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dalam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bentuk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ringkasan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kepada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eksekutif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melalui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EIS.</w:t>
      </w:r>
    </w:p>
    <w:p w14:paraId="09BF0040" w14:textId="36C8A306" w:rsidR="00C430DB" w:rsidRPr="0006088B" w:rsidRDefault="00ED05DB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Integrasi OAS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dengan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Semua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: OAS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memastikan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laporan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dari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TPS dan DSS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dapat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dikirim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secara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efisien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manajemen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pimpinan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serta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mendukung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koordinasi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antar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divisi.</w:t>
      </w:r>
    </w:p>
    <w:p w14:paraId="04032934" w14:textId="77777777" w:rsidR="00C430DB" w:rsidRPr="0006088B" w:rsidRDefault="00C430DB" w:rsidP="0006088B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4"/>
          <w:szCs w:val="24"/>
          <w:lang w:bidi="th-TH"/>
        </w:rPr>
      </w:pPr>
    </w:p>
    <w:p w14:paraId="792AD428" w14:textId="0BD345BD" w:rsidR="00D82553" w:rsidRPr="0006088B" w:rsidRDefault="00D82553" w:rsidP="000608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Dampak</w:t>
      </w:r>
      <w:proofErr w:type="spellEnd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terhadap</w:t>
      </w:r>
      <w:proofErr w:type="spellEnd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Efektivitas</w:t>
      </w:r>
      <w:proofErr w:type="spellEnd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Manajemen</w:t>
      </w:r>
      <w:proofErr w:type="spellEnd"/>
    </w:p>
    <w:p w14:paraId="0D23B44B" w14:textId="0902FD30" w:rsidR="00C430DB" w:rsidRPr="0006088B" w:rsidRDefault="00332CF1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: </w:t>
      </w:r>
      <w:r w:rsidR="008854AF" w:rsidRPr="008854AF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="008854AF" w:rsidRPr="008854AF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="008854AF" w:rsidRPr="0088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4AF" w:rsidRPr="008854AF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="008854AF" w:rsidRPr="008854AF">
        <w:rPr>
          <w:rFonts w:ascii="Times New Roman" w:hAnsi="Times New Roman" w:cs="Times New Roman"/>
          <w:sz w:val="24"/>
          <w:szCs w:val="24"/>
        </w:rPr>
        <w:t xml:space="preserve"> data manual yang </w:t>
      </w:r>
      <w:proofErr w:type="spellStart"/>
      <w:r w:rsidR="008854AF" w:rsidRPr="008854A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8854AF">
        <w:rPr>
          <w:rFonts w:ascii="Times New Roman" w:hAnsi="Times New Roman" w:cs="Times New Roman"/>
          <w:sz w:val="24"/>
          <w:szCs w:val="24"/>
        </w:rPr>
        <w:t xml:space="preserve">. </w:t>
      </w:r>
      <w:r w:rsidR="008854AF" w:rsidRPr="008854A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8854AF" w:rsidRPr="008854AF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8854AF" w:rsidRPr="008854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54AF" w:rsidRPr="008854A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8854AF" w:rsidRPr="008854AF">
        <w:rPr>
          <w:rFonts w:ascii="Times New Roman" w:hAnsi="Times New Roman" w:cs="Times New Roman"/>
          <w:sz w:val="24"/>
          <w:szCs w:val="24"/>
        </w:rPr>
        <w:t xml:space="preserve"> di BRISPOT (TPS) </w:t>
      </w:r>
      <w:proofErr w:type="spellStart"/>
      <w:r w:rsidR="008854AF" w:rsidRPr="008854A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854AF" w:rsidRPr="0088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4AF" w:rsidRPr="008854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854AF" w:rsidRPr="008854AF">
        <w:rPr>
          <w:rFonts w:ascii="Times New Roman" w:hAnsi="Times New Roman" w:cs="Times New Roman"/>
          <w:sz w:val="24"/>
          <w:szCs w:val="24"/>
        </w:rPr>
        <w:t xml:space="preserve"> oleh </w:t>
      </w:r>
      <w:r w:rsidR="008854AF" w:rsidRPr="008854AF">
        <w:rPr>
          <w:rFonts w:ascii="Times New Roman" w:hAnsi="Times New Roman" w:cs="Times New Roman"/>
          <w:i/>
          <w:iCs/>
          <w:sz w:val="24"/>
          <w:szCs w:val="24"/>
        </w:rPr>
        <w:t>credit scoring engine</w:t>
      </w:r>
      <w:r w:rsidR="008854AF" w:rsidRPr="008854AF">
        <w:rPr>
          <w:rFonts w:ascii="Times New Roman" w:hAnsi="Times New Roman" w:cs="Times New Roman"/>
          <w:sz w:val="24"/>
          <w:szCs w:val="24"/>
        </w:rPr>
        <w:t xml:space="preserve"> (DSS)</w:t>
      </w:r>
      <w:r w:rsidRPr="0006088B">
        <w:rPr>
          <w:rFonts w:ascii="Times New Roman" w:hAnsi="Times New Roman" w:cs="Times New Roman"/>
          <w:sz w:val="24"/>
          <w:szCs w:val="24"/>
        </w:rPr>
        <w:t>.</w:t>
      </w:r>
    </w:p>
    <w:p w14:paraId="1C70139C" w14:textId="52B7C2F9" w:rsidR="00C430DB" w:rsidRPr="0006088B" w:rsidRDefault="00332CF1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Data: Integrasi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54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70722DAA" w14:textId="246D354C" w:rsidR="00CF4A0E" w:rsidRPr="0006088B" w:rsidRDefault="00CF4A0E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Keputusan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Cepat: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tersaji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>.</w:t>
      </w:r>
    </w:p>
    <w:p w14:paraId="28E53AC3" w14:textId="48E80019" w:rsidR="00C430DB" w:rsidRPr="00366B83" w:rsidRDefault="00366B83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66B8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36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B83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366B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66B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B83">
        <w:rPr>
          <w:rFonts w:ascii="Times New Roman" w:hAnsi="Times New Roman" w:cs="Times New Roman"/>
          <w:sz w:val="24"/>
          <w:szCs w:val="24"/>
        </w:rPr>
        <w:t xml:space="preserve"> data </w:t>
      </w:r>
      <w:r w:rsidRPr="00366B83">
        <w:rPr>
          <w:rFonts w:ascii="Times New Roman" w:hAnsi="Times New Roman" w:cs="Times New Roman"/>
          <w:i/>
          <w:iCs/>
          <w:sz w:val="24"/>
          <w:szCs w:val="24"/>
        </w:rPr>
        <w:t>real-time</w:t>
      </w:r>
      <w:r w:rsidRPr="0036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B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66B83">
        <w:rPr>
          <w:rFonts w:ascii="Times New Roman" w:hAnsi="Times New Roman" w:cs="Times New Roman"/>
          <w:sz w:val="24"/>
          <w:szCs w:val="24"/>
        </w:rPr>
        <w:t xml:space="preserve"> TPS </w:t>
      </w:r>
      <w:proofErr w:type="spellStart"/>
      <w:r w:rsidRPr="00366B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66B83">
        <w:rPr>
          <w:rFonts w:ascii="Times New Roman" w:hAnsi="Times New Roman" w:cs="Times New Roman"/>
          <w:sz w:val="24"/>
          <w:szCs w:val="24"/>
        </w:rPr>
        <w:t xml:space="preserve"> EIS, </w:t>
      </w:r>
      <w:proofErr w:type="spellStart"/>
      <w:r w:rsidRPr="00366B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6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B83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36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B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6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B83">
        <w:rPr>
          <w:rFonts w:ascii="Times New Roman" w:hAnsi="Times New Roman" w:cs="Times New Roman"/>
          <w:sz w:val="24"/>
          <w:szCs w:val="24"/>
        </w:rPr>
        <w:t>merespons</w:t>
      </w:r>
      <w:proofErr w:type="spellEnd"/>
      <w:r w:rsidRPr="0036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B83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66B83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366B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6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B8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6B83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66B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6B83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366B8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66B83">
        <w:rPr>
          <w:rFonts w:ascii="Times New Roman" w:hAnsi="Times New Roman" w:cs="Times New Roman"/>
          <w:sz w:val="24"/>
          <w:szCs w:val="24"/>
        </w:rPr>
        <w:t>.</w:t>
      </w:r>
    </w:p>
    <w:p w14:paraId="3233A6E8" w14:textId="07C360FA" w:rsidR="008A52AA" w:rsidRPr="00366B83" w:rsidRDefault="00CF4A0E" w:rsidP="0006088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Baik: Data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>.</w:t>
      </w:r>
    </w:p>
    <w:p w14:paraId="2F293277" w14:textId="6DD6902C" w:rsidR="00012FE7" w:rsidRPr="0006088B" w:rsidRDefault="00012FE7" w:rsidP="00060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lastRenderedPageBreak/>
        <w:t xml:space="preserve">Kesimpulan dan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Rekomendasi</w:t>
      </w:r>
      <w:proofErr w:type="spellEnd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Perbaikan</w:t>
      </w:r>
      <w:proofErr w:type="spellEnd"/>
    </w:p>
    <w:p w14:paraId="4477D39C" w14:textId="77777777" w:rsidR="008A52AA" w:rsidRPr="0006088B" w:rsidRDefault="00D82553" w:rsidP="0006088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b/>
          <w:bCs/>
          <w:sz w:val="24"/>
          <w:szCs w:val="24"/>
          <w:lang w:bidi="th-TH"/>
        </w:rPr>
        <w:t>Kesimpulan</w:t>
      </w:r>
    </w:p>
    <w:p w14:paraId="507F596B" w14:textId="40574B63" w:rsidR="00C430DB" w:rsidRPr="0006088B" w:rsidRDefault="00CF4A0E" w:rsidP="0006088B">
      <w:pPr>
        <w:spacing w:after="0" w:line="360" w:lineRule="auto"/>
        <w:ind w:left="1080" w:firstLine="360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Berdasarkan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hasil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analisis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terhadap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penerapan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di PT Bank</w:t>
      </w:r>
      <w:r w:rsidR="008854AF">
        <w:rPr>
          <w:rFonts w:ascii="Times New Roman" w:hAnsi="Times New Roman" w:cs="Times New Roman"/>
          <w:sz w:val="24"/>
          <w:szCs w:val="24"/>
          <w:lang w:bidi="th-TH"/>
        </w:rPr>
        <w:t xml:space="preserve"> Rakyat Indonesia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366B83">
        <w:rPr>
          <w:rFonts w:ascii="Times New Roman" w:hAnsi="Times New Roman" w:cs="Times New Roman"/>
          <w:sz w:val="24"/>
          <w:szCs w:val="24"/>
          <w:lang w:bidi="th-TH"/>
        </w:rPr>
        <w:t>Tbk</w:t>
      </w:r>
      <w:proofErr w:type="spellEnd"/>
      <w:r w:rsidR="00366B83">
        <w:rPr>
          <w:rFonts w:ascii="Times New Roman" w:hAnsi="Times New Roman" w:cs="Times New Roman"/>
          <w:sz w:val="24"/>
          <w:szCs w:val="24"/>
          <w:lang w:bidi="th-TH"/>
        </w:rPr>
        <w:t xml:space="preserve">. </w:t>
      </w:r>
      <w:proofErr w:type="gram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(</w:t>
      </w:r>
      <w:proofErr w:type="gramEnd"/>
      <w:r w:rsidRPr="0006088B">
        <w:rPr>
          <w:rFonts w:ascii="Times New Roman" w:hAnsi="Times New Roman" w:cs="Times New Roman"/>
          <w:sz w:val="24"/>
          <w:szCs w:val="24"/>
          <w:lang w:bidi="th-TH"/>
        </w:rPr>
        <w:t>B</w:t>
      </w:r>
      <w:r w:rsidR="008854AF">
        <w:rPr>
          <w:rFonts w:ascii="Times New Roman" w:hAnsi="Times New Roman" w:cs="Times New Roman"/>
          <w:sz w:val="24"/>
          <w:szCs w:val="24"/>
          <w:lang w:bidi="th-TH"/>
        </w:rPr>
        <w:t>RI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),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dapat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disimpulkan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bahwa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:</w:t>
      </w:r>
    </w:p>
    <w:p w14:paraId="23DCABA6" w14:textId="3B17076F" w:rsidR="00CF4A0E" w:rsidRPr="0006088B" w:rsidRDefault="00CF4A0E" w:rsidP="0006088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sz w:val="24"/>
          <w:szCs w:val="24"/>
          <w:lang w:bidi="th-TH"/>
        </w:rPr>
        <w:t>B</w:t>
      </w:r>
      <w:r w:rsidR="00366B83">
        <w:rPr>
          <w:rFonts w:ascii="Times New Roman" w:hAnsi="Times New Roman" w:cs="Times New Roman"/>
          <w:sz w:val="24"/>
          <w:szCs w:val="24"/>
          <w:lang w:bidi="th-TH"/>
        </w:rPr>
        <w:t>RI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telah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berhasil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mengimplementasikan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empat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jenis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manajemen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(TPS, OAS, DSS, dan EIS)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secara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efektif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saling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terhubung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3049A813" w14:textId="46614FA9" w:rsidR="00CF4A0E" w:rsidRPr="0006088B" w:rsidRDefault="00CF4A0E" w:rsidP="0006088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sz w:val="24"/>
          <w:szCs w:val="24"/>
          <w:lang w:bidi="th-TH"/>
        </w:rPr>
        <w:t>Transaction Processing System (TPS)</w:t>
      </w:r>
      <w:r w:rsidR="00366B83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366B83">
        <w:rPr>
          <w:rFonts w:ascii="Times New Roman" w:hAnsi="Times New Roman" w:cs="Times New Roman"/>
          <w:sz w:val="24"/>
          <w:szCs w:val="24"/>
          <w:lang w:bidi="th-TH"/>
        </w:rPr>
        <w:t>seperti</w:t>
      </w:r>
      <w:proofErr w:type="spellEnd"/>
      <w:r w:rsidR="00366B83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="00366B83" w:rsidRPr="00366B83">
        <w:rPr>
          <w:rFonts w:ascii="Times New Roman" w:hAnsi="Times New Roman" w:cs="Times New Roman"/>
          <w:sz w:val="24"/>
          <w:szCs w:val="24"/>
          <w:lang w:bidi="th-TH"/>
        </w:rPr>
        <w:t>BRImo dan Core Banking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menjadi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dasar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utama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dalam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pencatatan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transaksi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nasabah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akurat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dan real-time.</w:t>
      </w:r>
    </w:p>
    <w:p w14:paraId="42601C43" w14:textId="27D174BF" w:rsidR="00CF4A0E" w:rsidRPr="0006088B" w:rsidRDefault="00CF4A0E" w:rsidP="0006088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Office Automation System (OAS)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mendukung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efisiensi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kerja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dengan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mempercepat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proses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administrasi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pelaporan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komunikasi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internal.</w:t>
      </w:r>
    </w:p>
    <w:p w14:paraId="089D9E88" w14:textId="31028BE5" w:rsidR="00CF4A0E" w:rsidRPr="0006088B" w:rsidRDefault="00CF4A0E" w:rsidP="0006088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sz w:val="24"/>
          <w:szCs w:val="24"/>
          <w:lang w:bidi="th-TH"/>
        </w:rPr>
        <w:t>Decision Support System (</w:t>
      </w:r>
      <w:proofErr w:type="gramStart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DSS) </w:t>
      </w:r>
      <w:r w:rsidR="00366B83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="00366B83">
        <w:rPr>
          <w:rFonts w:ascii="Times New Roman" w:hAnsi="Times New Roman" w:cs="Times New Roman"/>
          <w:sz w:val="24"/>
          <w:szCs w:val="24"/>
          <w:lang w:bidi="th-TH"/>
        </w:rPr>
        <w:t>terutama</w:t>
      </w:r>
      <w:proofErr w:type="spellEnd"/>
      <w:proofErr w:type="gramEnd"/>
      <w:r w:rsidR="00366B83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="00366B83" w:rsidRPr="00366B83">
        <w:rPr>
          <w:rFonts w:ascii="Times New Roman" w:hAnsi="Times New Roman" w:cs="Times New Roman"/>
          <w:i/>
          <w:iCs/>
          <w:sz w:val="24"/>
          <w:szCs w:val="24"/>
          <w:lang w:bidi="th-TH"/>
        </w:rPr>
        <w:t>credit scoring</w:t>
      </w:r>
      <w:r w:rsidR="00366B83" w:rsidRPr="00366B83">
        <w:rPr>
          <w:rFonts w:ascii="Times New Roman" w:hAnsi="Times New Roman" w:cs="Times New Roman"/>
          <w:sz w:val="24"/>
          <w:szCs w:val="24"/>
          <w:lang w:bidi="th-TH"/>
        </w:rPr>
        <w:t xml:space="preserve"> di BRISPOT</w:t>
      </w:r>
      <w:r w:rsidR="00366B83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membantu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pihak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manajemen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dalam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menganalisis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data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membuat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keputusan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berbasis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4E659384" w14:textId="01649B79" w:rsidR="00CF4A0E" w:rsidRPr="0006088B" w:rsidRDefault="00CF4A0E" w:rsidP="0006088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Executive Information System (EIS)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memberikan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kemudahan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bagi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pimpinan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dalam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memantau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kinerja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perusahaan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menentukan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kebijakan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strategis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7D3C355A" w14:textId="51877BE5" w:rsidR="00CF4A0E" w:rsidRPr="0006088B" w:rsidRDefault="00CF4A0E" w:rsidP="0006088B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bidi="th-TH"/>
        </w:rPr>
      </w:pP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Integrasi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keempat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tersebut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menjadikan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B</w:t>
      </w:r>
      <w:r w:rsidR="00366B83">
        <w:rPr>
          <w:rFonts w:ascii="Times New Roman" w:hAnsi="Times New Roman" w:cs="Times New Roman"/>
          <w:sz w:val="24"/>
          <w:szCs w:val="24"/>
          <w:lang w:bidi="th-TH"/>
        </w:rPr>
        <w:t>RI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mampu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menjaga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kualitas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layanan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meningkatkan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efisiensi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operasional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mempercepat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pengambilan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keputusan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di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semua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level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manajemen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4ACEFFEB" w14:textId="344B8588" w:rsidR="00C430DB" w:rsidRDefault="00CF4A0E" w:rsidP="008854AF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bidi="th-TH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Secara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keseluruhan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penerapan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manajemen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di B</w:t>
      </w:r>
      <w:r w:rsidR="00366B83">
        <w:rPr>
          <w:rFonts w:ascii="Times New Roman" w:hAnsi="Times New Roman" w:cs="Times New Roman"/>
          <w:sz w:val="24"/>
          <w:szCs w:val="24"/>
          <w:lang w:bidi="th-TH"/>
        </w:rPr>
        <w:t>RI</w:t>
      </w:r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apat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dikatakan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sudah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optimal dan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dapat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meningkatkan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daya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saing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perusahaan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di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sektor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  <w:lang w:bidi="th-TH"/>
        </w:rPr>
        <w:t>perbankan</w:t>
      </w:r>
      <w:proofErr w:type="spellEnd"/>
      <w:r w:rsidRPr="0006088B">
        <w:rPr>
          <w:rFonts w:ascii="Times New Roman" w:hAnsi="Times New Roman" w:cs="Times New Roman"/>
          <w:sz w:val="24"/>
          <w:szCs w:val="24"/>
          <w:lang w:bidi="th-TH"/>
        </w:rPr>
        <w:t>.</w:t>
      </w:r>
    </w:p>
    <w:p w14:paraId="488BA32B" w14:textId="77777777" w:rsidR="008854AF" w:rsidRPr="0006088B" w:rsidRDefault="008854AF" w:rsidP="008854AF">
      <w:p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bidi="th-TH"/>
        </w:rPr>
      </w:pPr>
    </w:p>
    <w:p w14:paraId="4570F65A" w14:textId="56D2DFC2" w:rsidR="00D82553" w:rsidRPr="0006088B" w:rsidRDefault="00D82553" w:rsidP="000608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0608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</w:rPr>
        <w:t>Perbaikan</w:t>
      </w:r>
      <w:proofErr w:type="spellEnd"/>
    </w:p>
    <w:p w14:paraId="6ECD993C" w14:textId="529FD962" w:rsidR="00CF4A0E" w:rsidRPr="0006088B" w:rsidRDefault="00CF4A0E" w:rsidP="0006088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6088B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di B</w:t>
      </w:r>
      <w:r w:rsidR="00366B83">
        <w:rPr>
          <w:rFonts w:ascii="Times New Roman" w:hAnsi="Times New Roman" w:cs="Times New Roman"/>
          <w:sz w:val="24"/>
          <w:szCs w:val="24"/>
        </w:rPr>
        <w:t>RI</w:t>
      </w:r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2A587E98" w14:textId="77777777" w:rsidR="00CF4A0E" w:rsidRPr="00027C1C" w:rsidRDefault="00CF4A0E" w:rsidP="00027C1C">
      <w:pPr>
        <w:pStyle w:val="ListParagraph"/>
        <w:numPr>
          <w:ilvl w:val="0"/>
          <w:numId w:val="6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7C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dan data</w:t>
      </w:r>
    </w:p>
    <w:p w14:paraId="691747F6" w14:textId="5166A078" w:rsidR="00CF4A0E" w:rsidRPr="00027C1C" w:rsidRDefault="00366B83" w:rsidP="0006088B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027C1C">
        <w:rPr>
          <w:rFonts w:ascii="Times New Roman" w:hAnsi="Times New Roman" w:cs="Times New Roman"/>
          <w:sz w:val="24"/>
          <w:szCs w:val="24"/>
        </w:rPr>
        <w:t xml:space="preserve">Seiring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di BRImo dan BRISPOT,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proaktif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>.</w:t>
      </w:r>
    </w:p>
    <w:p w14:paraId="55988A44" w14:textId="14D303FC" w:rsidR="00C430DB" w:rsidRPr="00027C1C" w:rsidRDefault="00CF4A0E" w:rsidP="0006088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7C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berkala</w:t>
      </w:r>
      <w:proofErr w:type="spellEnd"/>
    </w:p>
    <w:p w14:paraId="42BDC9E7" w14:textId="6B18032A" w:rsidR="007066C0" w:rsidRPr="00027C1C" w:rsidRDefault="007066C0" w:rsidP="00366B83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27C1C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rutin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>.</w:t>
      </w:r>
    </w:p>
    <w:p w14:paraId="564C548D" w14:textId="77777777" w:rsidR="00366B83" w:rsidRPr="00027C1C" w:rsidRDefault="00366B83" w:rsidP="00366B83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5D66A605" w14:textId="63F0DF2D" w:rsidR="00CF4A0E" w:rsidRPr="00027C1C" w:rsidRDefault="00CF4A0E" w:rsidP="0006088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7C1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>.</w:t>
      </w:r>
    </w:p>
    <w:p w14:paraId="6DE7081D" w14:textId="0BF3BED5" w:rsidR="007066C0" w:rsidRPr="00027C1C" w:rsidRDefault="007066C0" w:rsidP="0006088B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human error.</w:t>
      </w:r>
    </w:p>
    <w:p w14:paraId="751FFFEC" w14:textId="65F6D404" w:rsidR="00C430DB" w:rsidRPr="00027C1C" w:rsidRDefault="00CF4A0E" w:rsidP="00027C1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27C1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kesinambungan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>.</w:t>
      </w:r>
    </w:p>
    <w:p w14:paraId="5D388761" w14:textId="62C612DE" w:rsidR="007066C0" w:rsidRPr="0006088B" w:rsidRDefault="007066C0" w:rsidP="0006088B">
      <w:pPr>
        <w:spacing w:line="36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27C1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7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C1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, demi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>.</w:t>
      </w:r>
    </w:p>
    <w:p w14:paraId="6DE237FE" w14:textId="73F3E99A" w:rsidR="00C430DB" w:rsidRPr="0006088B" w:rsidRDefault="00C430DB" w:rsidP="000608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88B">
        <w:rPr>
          <w:rFonts w:ascii="Times New Roman" w:hAnsi="Times New Roman" w:cs="Times New Roman"/>
          <w:sz w:val="24"/>
          <w:szCs w:val="24"/>
        </w:rPr>
        <w:br w:type="page"/>
      </w:r>
    </w:p>
    <w:p w14:paraId="6774DA5C" w14:textId="63B5F04D" w:rsidR="00D82553" w:rsidRPr="0006088B" w:rsidRDefault="00D82553" w:rsidP="000608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88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Daftar </w:t>
      </w:r>
      <w:proofErr w:type="spellStart"/>
      <w:r w:rsidRPr="0006088B">
        <w:rPr>
          <w:rFonts w:ascii="Times New Roman" w:hAnsi="Times New Roman" w:cs="Times New Roman"/>
          <w:b/>
          <w:bCs/>
          <w:sz w:val="24"/>
          <w:szCs w:val="24"/>
        </w:rPr>
        <w:t>Referens</w:t>
      </w:r>
      <w:r w:rsidR="009034B5" w:rsidRPr="0006088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9034B5" w:rsidRPr="000608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658701" w14:textId="0F387913" w:rsidR="00AF2F5A" w:rsidRPr="0006088B" w:rsidRDefault="000C765D" w:rsidP="000608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  <w:r w:rsidR="00027C1C">
        <w:rPr>
          <w:rFonts w:ascii="Times New Roman" w:hAnsi="Times New Roman" w:cs="Times New Roman"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 xml:space="preserve"> PT Bank Rakyat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Tbk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F2F5A" w:rsidRPr="000608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7F457" w14:textId="601B6170" w:rsidR="000C765D" w:rsidRDefault="000C765D" w:rsidP="000C765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121EC6">
          <w:rPr>
            <w:rStyle w:val="Hyperlink"/>
            <w:rFonts w:ascii="Times New Roman" w:hAnsi="Times New Roman" w:cs="Times New Roman"/>
            <w:sz w:val="24"/>
            <w:szCs w:val="24"/>
          </w:rPr>
          <w:t>https://bri.co.id/struktur-organisasi</w:t>
        </w:r>
      </w:hyperlink>
    </w:p>
    <w:p w14:paraId="630579BF" w14:textId="749193D8" w:rsidR="000C765D" w:rsidRPr="00027C1C" w:rsidRDefault="00027C1C" w:rsidP="00027C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21EC6">
          <w:rPr>
            <w:rStyle w:val="Hyperlink"/>
            <w:rFonts w:ascii="Times New Roman" w:hAnsi="Times New Roman" w:cs="Times New Roman"/>
            <w:sz w:val="24"/>
            <w:szCs w:val="24"/>
          </w:rPr>
          <w:t>https://bri.co.id/brimo</w:t>
        </w:r>
      </w:hyperlink>
    </w:p>
    <w:p w14:paraId="714C7D97" w14:textId="27329B79" w:rsidR="00D82553" w:rsidRPr="0006088B" w:rsidRDefault="00D82553" w:rsidP="000608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88B">
        <w:rPr>
          <w:rFonts w:ascii="Times New Roman" w:hAnsi="Times New Roman" w:cs="Times New Roman"/>
          <w:sz w:val="24"/>
          <w:szCs w:val="24"/>
        </w:rPr>
        <w:t xml:space="preserve">IBM — </w:t>
      </w:r>
      <w:r w:rsidRPr="0006088B">
        <w:rPr>
          <w:rFonts w:ascii="Times New Roman" w:hAnsi="Times New Roman" w:cs="Times New Roman"/>
          <w:i/>
          <w:iCs/>
          <w:sz w:val="24"/>
          <w:szCs w:val="24"/>
        </w:rPr>
        <w:t>What is a transaction processing system (TPS)?</w:t>
      </w:r>
      <w:r w:rsidRPr="000608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TPS).</w:t>
      </w:r>
    </w:p>
    <w:p w14:paraId="31F617A0" w14:textId="0489D96F" w:rsidR="00027C1C" w:rsidRPr="00027C1C" w:rsidRDefault="00027C1C" w:rsidP="00027C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121EC6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https://www.ibm.com/think/topics/transaction-processing-system</w:t>
        </w:r>
      </w:hyperlink>
    </w:p>
    <w:p w14:paraId="3C20DEBF" w14:textId="1ACD078D" w:rsidR="00D82553" w:rsidRPr="0006088B" w:rsidRDefault="00D82553" w:rsidP="000608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88B">
        <w:rPr>
          <w:rFonts w:ascii="Times New Roman" w:hAnsi="Times New Roman" w:cs="Times New Roman"/>
          <w:sz w:val="24"/>
          <w:szCs w:val="24"/>
        </w:rPr>
        <w:t xml:space="preserve">Encyclopedia— </w:t>
      </w:r>
      <w:r w:rsidRPr="0006088B">
        <w:rPr>
          <w:rFonts w:ascii="Times New Roman" w:hAnsi="Times New Roman" w:cs="Times New Roman"/>
          <w:i/>
          <w:iCs/>
          <w:sz w:val="24"/>
          <w:szCs w:val="24"/>
        </w:rPr>
        <w:t>Office Automation Systems (OAS)</w:t>
      </w:r>
      <w:r w:rsidRPr="000608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OAS).</w:t>
      </w:r>
    </w:p>
    <w:p w14:paraId="43DC898B" w14:textId="16314B12" w:rsidR="00027C1C" w:rsidRPr="00027C1C" w:rsidRDefault="00027C1C" w:rsidP="00027C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121EC6">
          <w:rPr>
            <w:rStyle w:val="Hyperlink"/>
            <w:rFonts w:ascii="Times New Roman" w:hAnsi="Times New Roman" w:cs="Times New Roman"/>
            <w:sz w:val="24"/>
            <w:szCs w:val="24"/>
          </w:rPr>
          <w:t>https://www.encyclopedia.com/computing/news-wires-white-papers-and-books/office-automation-systems</w:t>
        </w:r>
      </w:hyperlink>
    </w:p>
    <w:p w14:paraId="4DB77568" w14:textId="5808D7E8" w:rsidR="00D82553" w:rsidRPr="0006088B" w:rsidRDefault="0006088B" w:rsidP="000608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</w:rPr>
        <w:t>ReasearchGate</w:t>
      </w:r>
      <w:proofErr w:type="spellEnd"/>
      <w:r w:rsidR="00D82553" w:rsidRPr="0006088B">
        <w:rPr>
          <w:rFonts w:ascii="Times New Roman" w:hAnsi="Times New Roman" w:cs="Times New Roman"/>
          <w:sz w:val="24"/>
          <w:szCs w:val="24"/>
        </w:rPr>
        <w:t xml:space="preserve">— </w:t>
      </w:r>
      <w:r w:rsidR="00D82553" w:rsidRPr="0006088B">
        <w:rPr>
          <w:rFonts w:ascii="Times New Roman" w:hAnsi="Times New Roman" w:cs="Times New Roman"/>
          <w:i/>
          <w:iCs/>
          <w:sz w:val="24"/>
          <w:szCs w:val="24"/>
        </w:rPr>
        <w:t>Decision Support Systems (DSS)</w:t>
      </w:r>
      <w:r w:rsidR="00D82553" w:rsidRPr="000608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82553" w:rsidRPr="0006088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D82553" w:rsidRPr="000608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82553" w:rsidRPr="0006088B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="00D82553" w:rsidRPr="0006088B">
        <w:rPr>
          <w:rFonts w:ascii="Times New Roman" w:hAnsi="Times New Roman" w:cs="Times New Roman"/>
          <w:sz w:val="24"/>
          <w:szCs w:val="24"/>
        </w:rPr>
        <w:t xml:space="preserve"> DSS).</w:t>
      </w:r>
    </w:p>
    <w:p w14:paraId="453405B7" w14:textId="2223415E" w:rsidR="00027C1C" w:rsidRPr="00027C1C" w:rsidRDefault="00027C1C" w:rsidP="00027C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121EC6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https://www.researchgate.net/publication/330537334_Mengenal_DEcision_Support_System_DSS</w:t>
        </w:r>
      </w:hyperlink>
    </w:p>
    <w:p w14:paraId="4AD7F650" w14:textId="772F60B0" w:rsidR="00D82553" w:rsidRPr="0006088B" w:rsidRDefault="0006088B" w:rsidP="000608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088B">
        <w:rPr>
          <w:rFonts w:ascii="Times New Roman" w:hAnsi="Times New Roman" w:cs="Times New Roman"/>
          <w:sz w:val="24"/>
          <w:szCs w:val="24"/>
        </w:rPr>
        <w:t>Neliti</w:t>
      </w:r>
      <w:r w:rsidR="00D82553" w:rsidRPr="0006088B">
        <w:rPr>
          <w:rFonts w:ascii="Times New Roman" w:hAnsi="Times New Roman" w:cs="Times New Roman"/>
          <w:sz w:val="24"/>
          <w:szCs w:val="24"/>
        </w:rPr>
        <w:t xml:space="preserve">—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7C1C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027C1C">
        <w:rPr>
          <w:rFonts w:ascii="Times New Roman" w:hAnsi="Times New Roman" w:cs="Times New Roman"/>
          <w:i/>
          <w:iCs/>
          <w:sz w:val="24"/>
          <w:szCs w:val="24"/>
        </w:rPr>
        <w:t xml:space="preserve"> Decision Support System</w:t>
      </w:r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Metode </w:t>
      </w:r>
      <w:r w:rsidRPr="00027C1C">
        <w:rPr>
          <w:rFonts w:ascii="Times New Roman" w:hAnsi="Times New Roman" w:cs="Times New Roman"/>
          <w:i/>
          <w:iCs/>
          <w:sz w:val="24"/>
          <w:szCs w:val="24"/>
        </w:rPr>
        <w:t>Analytical Hierarchy Process</w:t>
      </w:r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 xml:space="preserve"> Kinerja </w:t>
      </w:r>
      <w:proofErr w:type="spellStart"/>
      <w:r w:rsidRPr="0006088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0608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2553" w:rsidRPr="000608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2553" w:rsidRPr="0006088B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D82553" w:rsidRPr="0006088B">
        <w:rPr>
          <w:rFonts w:ascii="Times New Roman" w:hAnsi="Times New Roman" w:cs="Times New Roman"/>
          <w:sz w:val="24"/>
          <w:szCs w:val="24"/>
        </w:rPr>
        <w:t xml:space="preserve"> &amp; model DSS)</w:t>
      </w:r>
    </w:p>
    <w:p w14:paraId="01E2FD2C" w14:textId="7145EF78" w:rsidR="00027C1C" w:rsidRPr="00027C1C" w:rsidRDefault="00027C1C" w:rsidP="00027C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121EC6">
          <w:rPr>
            <w:rStyle w:val="Hyperlink"/>
            <w:rFonts w:ascii="Times New Roman" w:hAnsi="Times New Roman" w:cs="Times New Roman"/>
            <w:sz w:val="24"/>
            <w:szCs w:val="24"/>
          </w:rPr>
          <w:t>https://media.neliti.com/media/publications/61088-ID-rancang-bangun-dan-analisis-decision-sup.pdf</w:t>
        </w:r>
      </w:hyperlink>
    </w:p>
    <w:p w14:paraId="6040BD74" w14:textId="060F70FB" w:rsidR="00D82553" w:rsidRPr="0006088B" w:rsidRDefault="00AF2F5A" w:rsidP="0006088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088B">
        <w:rPr>
          <w:rFonts w:ascii="Times New Roman" w:hAnsi="Times New Roman" w:cs="Times New Roman"/>
          <w:sz w:val="24"/>
          <w:szCs w:val="24"/>
        </w:rPr>
        <w:t>Techslang</w:t>
      </w:r>
      <w:proofErr w:type="spellEnd"/>
      <w:r w:rsidRPr="0006088B">
        <w:rPr>
          <w:rFonts w:ascii="Times New Roman" w:hAnsi="Times New Roman" w:cs="Times New Roman"/>
          <w:sz w:val="24"/>
          <w:szCs w:val="24"/>
        </w:rPr>
        <w:t>—</w:t>
      </w:r>
      <w:r w:rsidRPr="0006088B">
        <w:rPr>
          <w:rFonts w:ascii="Times New Roman" w:hAnsi="Times New Roman" w:cs="Times New Roman"/>
          <w:i/>
          <w:iCs/>
          <w:sz w:val="24"/>
          <w:szCs w:val="24"/>
        </w:rPr>
        <w:t>What is an</w:t>
      </w:r>
      <w:r w:rsidR="00D82553" w:rsidRPr="0006088B">
        <w:rPr>
          <w:rFonts w:ascii="Times New Roman" w:hAnsi="Times New Roman" w:cs="Times New Roman"/>
          <w:sz w:val="24"/>
          <w:szCs w:val="24"/>
        </w:rPr>
        <w:t xml:space="preserve"> </w:t>
      </w:r>
      <w:r w:rsidR="00D82553" w:rsidRPr="0006088B">
        <w:rPr>
          <w:rFonts w:ascii="Times New Roman" w:hAnsi="Times New Roman" w:cs="Times New Roman"/>
          <w:i/>
          <w:iCs/>
          <w:sz w:val="24"/>
          <w:szCs w:val="24"/>
        </w:rPr>
        <w:t>Executive Information System (EIS)</w:t>
      </w:r>
      <w:r w:rsidR="00D82553" w:rsidRPr="000608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82553" w:rsidRPr="0006088B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D82553" w:rsidRPr="0006088B">
        <w:rPr>
          <w:rFonts w:ascii="Times New Roman" w:hAnsi="Times New Roman" w:cs="Times New Roman"/>
          <w:sz w:val="24"/>
          <w:szCs w:val="24"/>
        </w:rPr>
        <w:t xml:space="preserve"> EIS)</w:t>
      </w:r>
    </w:p>
    <w:p w14:paraId="5310B0DA" w14:textId="63A9D98B" w:rsidR="00027C1C" w:rsidRPr="00027C1C" w:rsidRDefault="00027C1C" w:rsidP="00027C1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121EC6">
          <w:rPr>
            <w:rStyle w:val="Hyperlink"/>
            <w:rFonts w:ascii="Times New Roman" w:hAnsi="Times New Roman" w:cs="Times New Roman"/>
            <w:sz w:val="24"/>
            <w:szCs w:val="24"/>
          </w:rPr>
          <w:t>https://www.techslang.com/definition/what-is-an-executive-information-system/</w:t>
        </w:r>
      </w:hyperlink>
    </w:p>
    <w:p w14:paraId="470A73E9" w14:textId="699B3AA1" w:rsidR="00D82553" w:rsidRPr="0006088B" w:rsidRDefault="00D82553" w:rsidP="0006088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D82553" w:rsidRPr="00060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57CFC" w14:textId="77777777" w:rsidR="00DA1B1B" w:rsidRDefault="00DA1B1B" w:rsidP="00010510">
      <w:pPr>
        <w:spacing w:after="0" w:line="240" w:lineRule="auto"/>
      </w:pPr>
      <w:r>
        <w:separator/>
      </w:r>
    </w:p>
  </w:endnote>
  <w:endnote w:type="continuationSeparator" w:id="0">
    <w:p w14:paraId="049E17E9" w14:textId="77777777" w:rsidR="00DA1B1B" w:rsidRDefault="00DA1B1B" w:rsidP="0001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060DB" w14:textId="77777777" w:rsidR="00DA1B1B" w:rsidRDefault="00DA1B1B" w:rsidP="00010510">
      <w:pPr>
        <w:spacing w:after="0" w:line="240" w:lineRule="auto"/>
      </w:pPr>
      <w:r>
        <w:separator/>
      </w:r>
    </w:p>
  </w:footnote>
  <w:footnote w:type="continuationSeparator" w:id="0">
    <w:p w14:paraId="1D62CB8F" w14:textId="77777777" w:rsidR="00DA1B1B" w:rsidRDefault="00DA1B1B" w:rsidP="0001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3DC"/>
    <w:multiLevelType w:val="hybridMultilevel"/>
    <w:tmpl w:val="83FCFC04"/>
    <w:lvl w:ilvl="0" w:tplc="8E0CF5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C652E3"/>
    <w:multiLevelType w:val="hybridMultilevel"/>
    <w:tmpl w:val="FE4EA572"/>
    <w:lvl w:ilvl="0" w:tplc="AE243C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BB70B1"/>
    <w:multiLevelType w:val="hybridMultilevel"/>
    <w:tmpl w:val="723CDFC6"/>
    <w:lvl w:ilvl="0" w:tplc="C08C2B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3A641C"/>
    <w:multiLevelType w:val="multilevel"/>
    <w:tmpl w:val="6302C9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C6920"/>
    <w:multiLevelType w:val="hybridMultilevel"/>
    <w:tmpl w:val="624A12F8"/>
    <w:lvl w:ilvl="0" w:tplc="18F600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4A5694"/>
    <w:multiLevelType w:val="hybridMultilevel"/>
    <w:tmpl w:val="CB2A9870"/>
    <w:lvl w:ilvl="0" w:tplc="5AFC07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30451E"/>
    <w:multiLevelType w:val="multilevel"/>
    <w:tmpl w:val="A72CE6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5F6200E5"/>
    <w:multiLevelType w:val="hybridMultilevel"/>
    <w:tmpl w:val="594AC594"/>
    <w:lvl w:ilvl="0" w:tplc="608407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D67589"/>
    <w:multiLevelType w:val="hybridMultilevel"/>
    <w:tmpl w:val="495A792E"/>
    <w:lvl w:ilvl="0" w:tplc="5B4E19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B4728E4"/>
    <w:multiLevelType w:val="hybridMultilevel"/>
    <w:tmpl w:val="C32E7576"/>
    <w:lvl w:ilvl="0" w:tplc="851C259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200930">
    <w:abstractNumId w:val="6"/>
  </w:num>
  <w:num w:numId="2" w16cid:durableId="2039040867">
    <w:abstractNumId w:val="0"/>
  </w:num>
  <w:num w:numId="3" w16cid:durableId="1042437504">
    <w:abstractNumId w:val="1"/>
  </w:num>
  <w:num w:numId="4" w16cid:durableId="724109041">
    <w:abstractNumId w:val="4"/>
  </w:num>
  <w:num w:numId="5" w16cid:durableId="17438212">
    <w:abstractNumId w:val="9"/>
  </w:num>
  <w:num w:numId="6" w16cid:durableId="1853955611">
    <w:abstractNumId w:val="5"/>
  </w:num>
  <w:num w:numId="7" w16cid:durableId="1996369450">
    <w:abstractNumId w:val="8"/>
  </w:num>
  <w:num w:numId="8" w16cid:durableId="380325413">
    <w:abstractNumId w:val="7"/>
  </w:num>
  <w:num w:numId="9" w16cid:durableId="1805848214">
    <w:abstractNumId w:val="3"/>
  </w:num>
  <w:num w:numId="10" w16cid:durableId="995186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E7"/>
    <w:rsid w:val="00010510"/>
    <w:rsid w:val="00012FE7"/>
    <w:rsid w:val="00027C1C"/>
    <w:rsid w:val="0006088B"/>
    <w:rsid w:val="000652B0"/>
    <w:rsid w:val="00085467"/>
    <w:rsid w:val="000C765D"/>
    <w:rsid w:val="00143987"/>
    <w:rsid w:val="00161FDF"/>
    <w:rsid w:val="00332CF1"/>
    <w:rsid w:val="00366B83"/>
    <w:rsid w:val="00407F74"/>
    <w:rsid w:val="00444A55"/>
    <w:rsid w:val="004976CD"/>
    <w:rsid w:val="00571BDF"/>
    <w:rsid w:val="005F4DA0"/>
    <w:rsid w:val="00682929"/>
    <w:rsid w:val="00700EC9"/>
    <w:rsid w:val="007066C0"/>
    <w:rsid w:val="00730DAD"/>
    <w:rsid w:val="00736C91"/>
    <w:rsid w:val="007952D4"/>
    <w:rsid w:val="007E7A70"/>
    <w:rsid w:val="0081041D"/>
    <w:rsid w:val="00865999"/>
    <w:rsid w:val="00875F3C"/>
    <w:rsid w:val="008854AF"/>
    <w:rsid w:val="008A52AA"/>
    <w:rsid w:val="008C522D"/>
    <w:rsid w:val="008E3E7C"/>
    <w:rsid w:val="008E5FE2"/>
    <w:rsid w:val="009034B5"/>
    <w:rsid w:val="009D4768"/>
    <w:rsid w:val="009D74AD"/>
    <w:rsid w:val="009E0AB0"/>
    <w:rsid w:val="00A020AC"/>
    <w:rsid w:val="00A92F53"/>
    <w:rsid w:val="00AB0CE8"/>
    <w:rsid w:val="00AF2F5A"/>
    <w:rsid w:val="00B636C9"/>
    <w:rsid w:val="00B84299"/>
    <w:rsid w:val="00C265FB"/>
    <w:rsid w:val="00C430DB"/>
    <w:rsid w:val="00CC67E5"/>
    <w:rsid w:val="00CF4A0E"/>
    <w:rsid w:val="00D4275A"/>
    <w:rsid w:val="00D62921"/>
    <w:rsid w:val="00D65330"/>
    <w:rsid w:val="00D82553"/>
    <w:rsid w:val="00DA1B1B"/>
    <w:rsid w:val="00ED05DB"/>
    <w:rsid w:val="00F04029"/>
    <w:rsid w:val="00F671AB"/>
    <w:rsid w:val="00F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83936"/>
  <w15:chartTrackingRefBased/>
  <w15:docId w15:val="{C62FAD7F-40E3-481C-96D6-0FA94918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6C9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FE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FE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FE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F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F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12FE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12FE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12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F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F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FE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0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10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0105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10"/>
    <w:rPr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C7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searchgate.net/publication/330537334_Mengenal_DEcision_Support_System_D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ncyclopedia.com/computing/news-wires-white-papers-and-books/office-automation-system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bm.com/think/topics/transaction-processing-sys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slang.com/definition/what-is-an-executive-information-system/" TargetMode="External"/><Relationship Id="rId10" Type="http://schemas.openxmlformats.org/officeDocument/2006/relationships/hyperlink" Target="https://bri.co.id/bri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i.co.id/struktur-organisasi" TargetMode="External"/><Relationship Id="rId14" Type="http://schemas.openxmlformats.org/officeDocument/2006/relationships/hyperlink" Target="https://media.neliti.com/media/publications/61088-ID-rancang-bangun-dan-analisis-decision-su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C0150-CA36-49E5-89F5-8E6344114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10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Luhung</dc:creator>
  <cp:keywords/>
  <dc:description/>
  <cp:lastModifiedBy>Adi Luhung</cp:lastModifiedBy>
  <cp:revision>8</cp:revision>
  <cp:lastPrinted>2025-10-27T14:02:00Z</cp:lastPrinted>
  <dcterms:created xsi:type="dcterms:W3CDTF">2025-10-18T06:56:00Z</dcterms:created>
  <dcterms:modified xsi:type="dcterms:W3CDTF">2025-10-27T14:08:00Z</dcterms:modified>
</cp:coreProperties>
</file>