
<file path=[Content_Types].xml><?xml version="1.0" encoding="utf-8"?>
<Types xmlns="http://schemas.openxmlformats.org/package/2006/content-types">
  <Default Extension="png" ContentType="image/png"/>
  <Override PartName="/word/ink/ink3.xml" ContentType="application/inkml+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DE8" w:rsidRDefault="00841DE8" w:rsidP="000D7813">
      <w:pPr>
        <w:rPr>
          <w:b/>
          <w:bCs/>
          <w:sz w:val="36"/>
          <w:szCs w:val="36"/>
        </w:rPr>
      </w:pPr>
    </w:p>
    <w:p w:rsidR="00841DE8" w:rsidRDefault="00841DE8" w:rsidP="00841DE8">
      <w:pPr>
        <w:rPr>
          <w:b/>
          <w:bCs/>
          <w:sz w:val="36"/>
          <w:szCs w:val="36"/>
        </w:rPr>
      </w:pPr>
    </w:p>
    <w:p w:rsidR="00841DE8" w:rsidRPr="00ED0E56" w:rsidRDefault="00841DE8" w:rsidP="00841DE8">
      <w:pPr>
        <w:jc w:val="both"/>
        <w:rPr>
          <w:b/>
          <w:bCs/>
          <w:color w:val="262626" w:themeColor="text1" w:themeTint="D9"/>
          <w:sz w:val="40"/>
          <w:szCs w:val="40"/>
        </w:rPr>
      </w:pPr>
      <w:r>
        <w:rPr>
          <w:b/>
          <w:bCs/>
          <w:color w:val="262626" w:themeColor="text1" w:themeTint="D9"/>
          <w:sz w:val="40"/>
          <w:szCs w:val="40"/>
        </w:rPr>
        <w:t xml:space="preserve"> </w:t>
      </w:r>
      <w:r w:rsidR="00451845">
        <w:rPr>
          <w:b/>
          <w:bCs/>
          <w:color w:val="262626" w:themeColor="text1" w:themeTint="D9"/>
          <w:sz w:val="40"/>
          <w:szCs w:val="40"/>
        </w:rPr>
        <w:t xml:space="preserve">         </w:t>
      </w:r>
      <w:r>
        <w:rPr>
          <w:b/>
          <w:bCs/>
          <w:color w:val="262626" w:themeColor="text1" w:themeTint="D9"/>
          <w:sz w:val="40"/>
          <w:szCs w:val="40"/>
        </w:rPr>
        <w:t xml:space="preserve"> </w:t>
      </w:r>
      <w:r w:rsidR="00451845" w:rsidRPr="00451845">
        <w:rPr>
          <w:b/>
          <w:bCs/>
          <w:color w:val="262626" w:themeColor="text1" w:themeTint="D9"/>
          <w:sz w:val="40"/>
          <w:szCs w:val="40"/>
        </w:rPr>
        <w:t>FER-2013 (Facial Expression Recognition</w:t>
      </w:r>
      <w:r w:rsidR="00451845">
        <w:rPr>
          <w:b/>
          <w:bCs/>
          <w:color w:val="262626" w:themeColor="text1" w:themeTint="D9"/>
          <w:sz w:val="40"/>
          <w:szCs w:val="40"/>
        </w:rPr>
        <w:t>)</w:t>
      </w:r>
    </w:p>
    <w:p w:rsidR="00841DE8" w:rsidRDefault="00841DE8" w:rsidP="00841DE8">
      <w:pPr>
        <w:spacing w:line="240" w:lineRule="auto"/>
        <w:jc w:val="both"/>
        <w:rPr>
          <w:b/>
          <w:bCs/>
          <w:sz w:val="36"/>
          <w:szCs w:val="36"/>
        </w:rPr>
      </w:pPr>
    </w:p>
    <w:p w:rsidR="00841DE8" w:rsidRDefault="00841DE8" w:rsidP="00841DE8">
      <w:pPr>
        <w:ind w:left="1440"/>
        <w:rPr>
          <w:rFonts w:ascii="Algerian" w:hAnsi="Algerian" w:cs="Arial"/>
          <w:bCs/>
          <w:color w:val="000000" w:themeColor="text1"/>
          <w:sz w:val="36"/>
          <w:szCs w:val="36"/>
        </w:rPr>
      </w:pPr>
    </w:p>
    <w:p w:rsidR="000D7813" w:rsidRDefault="000D7813" w:rsidP="00841DE8">
      <w:pPr>
        <w:ind w:left="1440"/>
        <w:rPr>
          <w:rFonts w:ascii="Algerian" w:hAnsi="Algerian" w:cs="Arial"/>
          <w:bCs/>
          <w:color w:val="000000" w:themeColor="text1"/>
          <w:sz w:val="36"/>
          <w:szCs w:val="36"/>
        </w:rPr>
      </w:pPr>
    </w:p>
    <w:p w:rsidR="000D7813" w:rsidRDefault="000D7813" w:rsidP="00841DE8">
      <w:pPr>
        <w:ind w:left="1440"/>
        <w:rPr>
          <w:rFonts w:ascii="Algerian" w:hAnsi="Algerian" w:cs="Arial"/>
          <w:bCs/>
          <w:color w:val="000000" w:themeColor="text1"/>
          <w:sz w:val="36"/>
          <w:szCs w:val="36"/>
        </w:rPr>
      </w:pPr>
    </w:p>
    <w:p w:rsidR="00841DE8" w:rsidRPr="001E1534" w:rsidRDefault="001E521F" w:rsidP="00841DE8">
      <w:pPr>
        <w:ind w:left="1440"/>
        <w:rPr>
          <w:rFonts w:ascii="Arial" w:hAnsi="Arial" w:cs="Arial"/>
          <w:bCs/>
          <w:color w:val="000000" w:themeColor="text1"/>
          <w:sz w:val="32"/>
          <w:szCs w:val="32"/>
        </w:rPr>
      </w:pPr>
      <w:r>
        <w:rPr>
          <w:rFonts w:ascii="Arial" w:hAnsi="Arial" w:cs="Arial"/>
          <w:bCs/>
          <w:color w:val="000000" w:themeColor="text1"/>
          <w:sz w:val="32"/>
          <w:szCs w:val="32"/>
        </w:rPr>
        <w:t>NAME</w:t>
      </w:r>
      <w:r w:rsidR="00841DE8" w:rsidRPr="001E1534">
        <w:rPr>
          <w:rFonts w:ascii="Arial" w:hAnsi="Arial" w:cs="Arial"/>
          <w:bCs/>
          <w:color w:val="000000" w:themeColor="text1"/>
          <w:sz w:val="32"/>
          <w:szCs w:val="32"/>
        </w:rPr>
        <w:t xml:space="preserve">:  </w:t>
      </w:r>
      <w:r>
        <w:rPr>
          <w:rFonts w:ascii="Arial" w:hAnsi="Arial" w:cs="Arial"/>
          <w:bCs/>
          <w:color w:val="000000" w:themeColor="text1"/>
          <w:sz w:val="32"/>
          <w:szCs w:val="32"/>
        </w:rPr>
        <w:t>KUMAIL ABBAS</w:t>
      </w:r>
    </w:p>
    <w:p w:rsidR="00841DE8" w:rsidRPr="001E1534" w:rsidRDefault="00841DE8" w:rsidP="00841DE8">
      <w:pPr>
        <w:ind w:left="1440"/>
        <w:rPr>
          <w:rFonts w:ascii="Arial" w:hAnsi="Arial" w:cs="Arial"/>
          <w:bCs/>
          <w:color w:val="000000" w:themeColor="text1"/>
          <w:sz w:val="32"/>
          <w:szCs w:val="32"/>
        </w:rPr>
      </w:pPr>
      <w:r w:rsidRPr="001E1534">
        <w:rPr>
          <w:rFonts w:ascii="Arial" w:hAnsi="Arial" w:cs="Arial"/>
          <w:bCs/>
          <w:color w:val="000000" w:themeColor="text1"/>
          <w:sz w:val="32"/>
          <w:szCs w:val="32"/>
        </w:rPr>
        <w:t xml:space="preserve">ROLL </w:t>
      </w:r>
      <w:r w:rsidR="00D42FF6" w:rsidRPr="001E1534">
        <w:rPr>
          <w:rFonts w:ascii="Arial" w:hAnsi="Arial" w:cs="Arial"/>
          <w:bCs/>
          <w:color w:val="000000" w:themeColor="text1"/>
          <w:sz w:val="32"/>
          <w:szCs w:val="32"/>
        </w:rPr>
        <w:t>NUMBER:</w:t>
      </w:r>
      <w:r w:rsidRPr="001E1534">
        <w:rPr>
          <w:rFonts w:ascii="Arial" w:hAnsi="Arial" w:cs="Arial"/>
          <w:bCs/>
          <w:color w:val="000000" w:themeColor="text1"/>
          <w:sz w:val="32"/>
          <w:szCs w:val="32"/>
        </w:rPr>
        <w:t xml:space="preserve"> GLT-DSAI</w:t>
      </w:r>
      <w:r w:rsidR="00FD63EB">
        <w:rPr>
          <w:rFonts w:ascii="Arial" w:hAnsi="Arial" w:cs="Arial"/>
          <w:bCs/>
          <w:color w:val="000000" w:themeColor="text1"/>
          <w:sz w:val="32"/>
          <w:szCs w:val="32"/>
        </w:rPr>
        <w:t>_00</w:t>
      </w:r>
    </w:p>
    <w:p w:rsidR="00841DE8" w:rsidRDefault="00841DE8" w:rsidP="00D42FF6">
      <w:pPr>
        <w:ind w:left="1440"/>
        <w:rPr>
          <w:rFonts w:ascii="Arial" w:hAnsi="Arial" w:cs="Arial"/>
          <w:bCs/>
          <w:color w:val="000000" w:themeColor="text1"/>
          <w:sz w:val="32"/>
          <w:szCs w:val="32"/>
        </w:rPr>
      </w:pPr>
      <w:r w:rsidRPr="001E1534">
        <w:rPr>
          <w:rFonts w:ascii="Arial" w:hAnsi="Arial" w:cs="Arial"/>
          <w:bCs/>
          <w:color w:val="000000" w:themeColor="text1"/>
          <w:sz w:val="32"/>
          <w:szCs w:val="32"/>
        </w:rPr>
        <w:t xml:space="preserve">MODULE </w:t>
      </w:r>
      <w:r w:rsidR="00D42FF6" w:rsidRPr="001E1534">
        <w:rPr>
          <w:rFonts w:ascii="Arial" w:hAnsi="Arial" w:cs="Arial"/>
          <w:bCs/>
          <w:color w:val="000000" w:themeColor="text1"/>
          <w:sz w:val="32"/>
          <w:szCs w:val="32"/>
        </w:rPr>
        <w:t>NAME:</w:t>
      </w:r>
      <w:r w:rsidR="00A859EC">
        <w:rPr>
          <w:rFonts w:ascii="Arial" w:hAnsi="Arial" w:cs="Arial"/>
          <w:bCs/>
          <w:color w:val="000000" w:themeColor="text1"/>
          <w:sz w:val="32"/>
          <w:szCs w:val="32"/>
        </w:rPr>
        <w:t xml:space="preserve"> COMPUTER VISION</w:t>
      </w:r>
    </w:p>
    <w:p w:rsidR="000D7813" w:rsidRPr="001E1534" w:rsidRDefault="000D7813" w:rsidP="00D42FF6">
      <w:pPr>
        <w:ind w:left="1440"/>
        <w:rPr>
          <w:rFonts w:ascii="Arial" w:hAnsi="Arial" w:cs="Arial"/>
          <w:bCs/>
          <w:color w:val="000000" w:themeColor="text1"/>
          <w:sz w:val="32"/>
          <w:szCs w:val="32"/>
        </w:rPr>
      </w:pPr>
    </w:p>
    <w:p w:rsidR="00841DE8" w:rsidRDefault="00841DE8" w:rsidP="00841DE8">
      <w:pPr>
        <w:rPr>
          <w:rFonts w:ascii="Arial" w:hAnsi="Arial" w:cs="Arial"/>
          <w:sz w:val="18"/>
          <w:szCs w:val="18"/>
        </w:rPr>
      </w:pPr>
      <w:bookmarkStart w:id="0" w:name="_GoBack"/>
      <w:bookmarkEnd w:id="0"/>
    </w:p>
    <w:p w:rsidR="00841DE8" w:rsidRPr="00A859EC" w:rsidRDefault="00841DE8" w:rsidP="00841DE8">
      <w:pPr>
        <w:rPr>
          <w:rFonts w:ascii="Algerian" w:hAnsi="Algerian"/>
          <w:noProof/>
          <w:sz w:val="36"/>
          <w:szCs w:val="36"/>
        </w:rPr>
      </w:pPr>
    </w:p>
    <w:p w:rsidR="001E521F" w:rsidRPr="000D7813" w:rsidRDefault="00AE7607" w:rsidP="001E521F">
      <w:pPr>
        <w:jc w:val="center"/>
        <w:rPr>
          <w:b/>
          <w:bCs/>
          <w:sz w:val="36"/>
          <w:szCs w:val="36"/>
        </w:rPr>
      </w:pPr>
      <w:r>
        <w:rPr>
          <w:b/>
          <w:bCs/>
          <w:noProof/>
          <w:sz w:val="36"/>
          <w:szCs w:val="36"/>
        </w:rPr>
        <w:drawing>
          <wp:anchor distT="0" distB="0" distL="114300" distR="114300" simplePos="0" relativeHeight="251663360" behindDoc="0" locked="0" layoutInCell="1" allowOverlap="1">
            <wp:simplePos x="0" y="0"/>
            <wp:positionH relativeFrom="column">
              <wp:posOffset>-809625</wp:posOffset>
            </wp:positionH>
            <wp:positionV relativeFrom="paragraph">
              <wp:posOffset>147320</wp:posOffset>
            </wp:positionV>
            <wp:extent cx="752475" cy="733425"/>
            <wp:effectExtent l="19050" t="0" r="9525" b="0"/>
            <wp:wrapNone/>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2475" cy="733425"/>
                    </a:xfrm>
                    <a:prstGeom prst="rect">
                      <a:avLst/>
                    </a:prstGeom>
                  </pic:spPr>
                </pic:pic>
              </a:graphicData>
            </a:graphic>
          </wp:anchor>
        </w:drawing>
      </w:r>
      <w:r w:rsidR="001E521F" w:rsidRPr="000D7813">
        <w:rPr>
          <w:b/>
          <w:bCs/>
          <w:sz w:val="36"/>
          <w:szCs w:val="36"/>
        </w:rPr>
        <w:t xml:space="preserve">LINK OF COLAB &amp; </w:t>
      </w:r>
      <w:r w:rsidR="001E521F">
        <w:rPr>
          <w:b/>
          <w:bCs/>
          <w:sz w:val="36"/>
          <w:szCs w:val="36"/>
        </w:rPr>
        <w:t xml:space="preserve">GITHUB </w:t>
      </w:r>
    </w:p>
    <w:p w:rsidR="00AE7607" w:rsidRDefault="00AE7607" w:rsidP="00AE7607">
      <w:pPr>
        <w:tabs>
          <w:tab w:val="left" w:pos="3120"/>
        </w:tabs>
        <w:rPr>
          <w:sz w:val="22"/>
          <w:szCs w:val="22"/>
        </w:rPr>
      </w:pPr>
      <w:r w:rsidRPr="00AE7607">
        <w:rPr>
          <w:sz w:val="22"/>
          <w:szCs w:val="22"/>
        </w:rPr>
        <w:t>https://colab.research.google.com/drive/14Vo4AL4zzMu53DfC5WjynY83QTRLvubB?usp=sharing</w:t>
      </w:r>
    </w:p>
    <w:p w:rsidR="004D64D0" w:rsidRDefault="00AE7607" w:rsidP="00AE7607">
      <w:pPr>
        <w:tabs>
          <w:tab w:val="left" w:pos="3075"/>
        </w:tabs>
        <w:rPr>
          <w:sz w:val="22"/>
          <w:szCs w:val="22"/>
        </w:rPr>
      </w:pPr>
      <w:r>
        <w:rPr>
          <w:noProof/>
          <w:sz w:val="22"/>
          <w:szCs w:val="22"/>
        </w:rPr>
        <w:drawing>
          <wp:anchor distT="0" distB="0" distL="114300" distR="114300" simplePos="0" relativeHeight="251662336" behindDoc="0" locked="0" layoutInCell="1" allowOverlap="1">
            <wp:simplePos x="0" y="0"/>
            <wp:positionH relativeFrom="column">
              <wp:posOffset>-885825</wp:posOffset>
            </wp:positionH>
            <wp:positionV relativeFrom="paragraph">
              <wp:posOffset>281305</wp:posOffset>
            </wp:positionV>
            <wp:extent cx="695325" cy="552450"/>
            <wp:effectExtent l="19050" t="0" r="9525" b="0"/>
            <wp:wrapNone/>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52450"/>
                    </a:xfrm>
                    <a:prstGeom prst="rect">
                      <a:avLst/>
                    </a:prstGeom>
                  </pic:spPr>
                </pic:pic>
              </a:graphicData>
            </a:graphic>
          </wp:anchor>
        </w:drawing>
      </w:r>
    </w:p>
    <w:p w:rsidR="000D7813" w:rsidRDefault="00AE7607">
      <w:pPr>
        <w:rPr>
          <w:sz w:val="22"/>
          <w:szCs w:val="22"/>
        </w:rPr>
      </w:pPr>
      <w:r w:rsidRPr="001E521F">
        <w:rPr>
          <w:sz w:val="22"/>
          <w:szCs w:val="22"/>
        </w:rPr>
        <w:t>https://github.com/KumailAbbas1/Deep-learning-Architecture</w:t>
      </w:r>
    </w:p>
    <w:p w:rsidR="000D7813" w:rsidRDefault="000D7813">
      <w:pPr>
        <w:rPr>
          <w:sz w:val="22"/>
          <w:szCs w:val="22"/>
        </w:rPr>
      </w:pPr>
    </w:p>
    <w:p w:rsidR="000D7813" w:rsidRDefault="00AE7607" w:rsidP="00AE7607">
      <w:pPr>
        <w:tabs>
          <w:tab w:val="left" w:pos="3120"/>
        </w:tabs>
        <w:rPr>
          <w:sz w:val="22"/>
          <w:szCs w:val="22"/>
        </w:rPr>
      </w:pPr>
      <w:r>
        <w:rPr>
          <w:sz w:val="22"/>
          <w:szCs w:val="22"/>
        </w:rPr>
        <w:tab/>
      </w:r>
    </w:p>
    <w:p w:rsidR="000D7813" w:rsidRPr="000D7813" w:rsidRDefault="000D7813" w:rsidP="000D7813">
      <w:pPr>
        <w:jc w:val="center"/>
        <w:rPr>
          <w:b/>
          <w:bCs/>
          <w:sz w:val="36"/>
          <w:szCs w:val="36"/>
        </w:rPr>
      </w:pPr>
    </w:p>
    <w:p w:rsidR="00841DE8" w:rsidRDefault="00841DE8" w:rsidP="000D7813">
      <w:pPr>
        <w:rPr>
          <w:sz w:val="22"/>
          <w:szCs w:val="22"/>
        </w:rPr>
      </w:pPr>
    </w:p>
    <w:p w:rsidR="004D64D0" w:rsidRDefault="004D64D0">
      <w:pPr>
        <w:rPr>
          <w:sz w:val="22"/>
          <w:szCs w:val="22"/>
        </w:rPr>
      </w:pPr>
    </w:p>
    <w:p w:rsidR="004D64D0" w:rsidRDefault="00663913" w:rsidP="001E521F">
      <w:pPr>
        <w:tabs>
          <w:tab w:val="left" w:pos="2760"/>
        </w:tabs>
        <w:rPr>
          <w:sz w:val="22"/>
          <w:szCs w:val="22"/>
        </w:rPr>
      </w:pPr>
      <w:r>
        <w:rPr>
          <w:noProof/>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24.1pt;margin-top:53.05pt;width:.75pt;height:.75pt;z-index:25166028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">
            <v:imagedata r:id="rId10" o:title=""/>
          </v:shape>
        </w:pict>
      </w:r>
      <w:r w:rsidR="001E521F">
        <w:rPr>
          <w:sz w:val="22"/>
          <w:szCs w:val="22"/>
        </w:rPr>
        <w:tab/>
      </w:r>
    </w:p>
    <w:bookmarkStart w:id="1" w:name="_Toc180185834"/>
    <w:p w:rsidR="004D64D0" w:rsidRPr="00081B6D" w:rsidRDefault="00942F13" w:rsidP="004D64D0">
      <w:pPr>
        <w:pStyle w:val="Heading1"/>
        <w:jc w:val="both"/>
      </w:pPr>
      <ve:AlternateContent>
        <mc:Choic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Requires="aink">
          <w:drawing>
            <wp:anchor distT="0" distB="0" distL="114300" distR="114300" simplePos="0" relativeHeight="251661312" behindDoc="0" locked="0" layoutInCell="1" allowOverlap="1" wp14:anchorId="5DD0F881" wp14:editId="351A79EC">
              <wp:simplePos x="0" y="0"/>
              <wp:positionH relativeFrom="column">
                <wp:posOffset>-190760</wp:posOffset>
              </wp:positionH>
              <wp:positionV relativeFrom="paragraph">
                <wp:posOffset>-806850</wp:posOffset>
              </wp:positionV>
              <wp:extent cx="360" cy="360"/>
              <wp:effectExtent l="0" t="0" r="0" b="0"/>
              <wp:wrapNone/>
              <wp:docPr id="2008224450"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ve:Fallback>
          <w:r>
            <w:rPr>
              <w:noProof/>
            </w:rPr>
            <w:drawing>
              <wp:anchor distT="0" distB="0" distL="114300" distR="114300" simplePos="0" relativeHeight="251661312" behindDoc="0" locked="0" layoutInCell="1" allowOverlap="1">
                <wp:simplePos x="0" y="0"/>
                <wp:positionH relativeFrom="column">
                  <wp:posOffset>-190760</wp:posOffset>
                </wp:positionH>
                <wp:positionV relativeFrom="paragraph">
                  <wp:posOffset>-806850</wp:posOffset>
                </wp:positionV>
                <wp:extent cx="360" cy="360"/>
                <wp:effectExtent l="0" t="0" r="0" b="0"/>
                <wp:wrapNone/>
                <wp:docPr id="2008224450" name="Ink 11"/>
                <wp:cNvGraphicFramePr/>
                <a:graphic xmlns:a="http://schemas.openxmlformats.org/drawingml/2006/main">
                  <a:graphicData uri="http://schemas.openxmlformats.org/drawingml/2006/picture">
                    <pic:pic xmlns:pic="http://schemas.openxmlformats.org/drawingml/2006/picture">
                      <pic:nvPicPr>
                        <pic:cNvPr id="2008224450" name="Ink 11"/>
                        <pic:cNvPicPr/>
                      </pic:nvPicPr>
                      <pic:blipFill>
                        <a:blip r:embed="rId15" cstate="print"/>
                        <a:stretch>
                          <a:fillRect/>
                        </a:stretch>
                      </pic:blipFill>
                      <pic:spPr>
                        <a:xfrm>
                          <a:off x="0" y="0"/>
                          <a:ext cx="18000" cy="108000"/>
                        </a:xfrm>
                        <a:prstGeom prst="rect">
                          <a:avLst/>
                        </a:prstGeom>
                      </pic:spPr>
                    </pic:pic>
                  </a:graphicData>
                </a:graphic>
              </wp:anchor>
            </w:drawing>
          </w:r>
        </ve:Fallback>
      </ve:AlternateContent>
      <w:r w:rsidR="004D64D0" w:rsidRPr="00081B6D">
        <w:t>1. Summary</w:t>
      </w:r>
      <w:bookmarkEnd w:id="1"/>
    </w:p>
    <w:p w:rsidR="00942F13" w:rsidRPr="0041763E" w:rsidRDefault="0041763E" w:rsidP="0041763E">
      <w:pPr>
        <w:spacing w:before="0" w:after="0" w:line="240" w:lineRule="auto"/>
        <w:rPr>
          <w:rFonts w:eastAsia="Times New Roman" w:cs="Times New Roman"/>
          <w:sz w:val="22"/>
          <w:szCs w:val="22"/>
        </w:rPr>
      </w:pPr>
      <w:r w:rsidRPr="0041763E">
        <w:rPr>
          <w:rFonts w:eastAsia="Times New Roman" w:cs="Times New Roman"/>
          <w:sz w:val="22"/>
          <w:szCs w:val="22"/>
        </w:rPr>
        <w:t xml:space="preserve">A </w:t>
      </w:r>
      <w:proofErr w:type="spellStart"/>
      <w:r w:rsidRPr="0041763E">
        <w:rPr>
          <w:rFonts w:eastAsia="Times New Roman" w:cs="Times New Roman"/>
          <w:sz w:val="22"/>
          <w:szCs w:val="22"/>
        </w:rPr>
        <w:t>Convolutional</w:t>
      </w:r>
      <w:proofErr w:type="spellEnd"/>
      <w:r w:rsidRPr="0041763E">
        <w:rPr>
          <w:rFonts w:eastAsia="Times New Roman" w:cs="Times New Roman"/>
          <w:sz w:val="22"/>
          <w:szCs w:val="22"/>
        </w:rPr>
        <w:t xml:space="preserve"> Neural Network (CNN) was created for this research in order to identify human emotions from pictures of faces. A dataset of grayscale photos divided into seven different emotion classes—angry, disgusted, afraid, pleased, sad, surprised, and neutral—was used to train the model. Using criteria including accuracy, precision, recall, and a confusion matrix, the model's performance was assessed. Additionally, a customized webcam image was used to evaluate the trained model. Though some feelings are still difficult to correctly categorize, this experiment shows how CNNs can be used to the task of emotion recognition overall.</w:t>
      </w:r>
    </w:p>
    <w:p w:rsidR="00081B6D" w:rsidRPr="00081B6D" w:rsidRDefault="00663913" w:rsidP="00942F13">
      <w:pPr>
        <w:spacing w:before="0" w:after="160" w:line="259" w:lineRule="auto"/>
        <w:jc w:val="both"/>
        <w:rPr>
          <w:b/>
          <w:bCs/>
          <w:sz w:val="22"/>
          <w:szCs w:val="22"/>
        </w:rPr>
      </w:pPr>
      <w:r>
        <w:rPr>
          <w:b/>
          <w:bCs/>
          <w:noProof/>
          <w:sz w:val="22"/>
          <w:szCs w:val="22"/>
        </w:rPr>
        <w:pict>
          <v:shape id="Ink 9" o:spid="_x0000_s1035" type="#_x0000_t75" style="position:absolute;left:0;text-align:left;margin-left:27.15pt;margin-top:.8pt;width:.75pt;height:.75pt;z-index:25165926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">
            <v:imagedata r:id="rId10" o:title=""/>
          </v:shape>
        </w:pict>
      </w:r>
    </w:p>
    <w:p w:rsidR="00081B6D" w:rsidRPr="00081B6D" w:rsidRDefault="00081B6D" w:rsidP="00C3303A">
      <w:pPr>
        <w:pStyle w:val="Heading1"/>
        <w:jc w:val="both"/>
      </w:pPr>
      <w:bookmarkStart w:id="2" w:name="_Toc180185835"/>
      <w:r w:rsidRPr="00081B6D">
        <w:t>2. Introduction</w:t>
      </w:r>
      <w:bookmarkEnd w:id="2"/>
    </w:p>
    <w:p w:rsidR="00081B6D" w:rsidRPr="00081B6D" w:rsidRDefault="00081B6D" w:rsidP="00C3303A">
      <w:pPr>
        <w:pStyle w:val="Heading2"/>
        <w:jc w:val="both"/>
      </w:pPr>
      <w:bookmarkStart w:id="3" w:name="_Toc180185836"/>
      <w:r w:rsidRPr="00081B6D">
        <w:t>Problem Definition</w:t>
      </w:r>
      <w:bookmarkEnd w:id="3"/>
    </w:p>
    <w:p w:rsidR="00081B6D" w:rsidRPr="00081B6D" w:rsidRDefault="00081B6D" w:rsidP="00C3303A">
      <w:pPr>
        <w:spacing w:before="0" w:after="160" w:line="259" w:lineRule="auto"/>
        <w:jc w:val="both"/>
        <w:rPr>
          <w:sz w:val="22"/>
          <w:szCs w:val="22"/>
        </w:rPr>
      </w:pPr>
      <w:r w:rsidRPr="00081B6D">
        <w:rPr>
          <w:sz w:val="22"/>
          <w:szCs w:val="22"/>
        </w:rPr>
        <w:t>Emotion recognition from facial expressions is an important aspect of human-computer interaction and has numerous applications ranging from healthcare, surveillance, education, to entertainment. The ability to recognize emotions accurately is essential for developing more intuitive AI systems.</w:t>
      </w:r>
    </w:p>
    <w:p w:rsidR="00081B6D" w:rsidRPr="00081B6D" w:rsidRDefault="00081B6D" w:rsidP="00C3303A">
      <w:pPr>
        <w:pStyle w:val="Heading2"/>
        <w:jc w:val="both"/>
      </w:pPr>
      <w:bookmarkStart w:id="4" w:name="_Toc180185837"/>
      <w:r w:rsidRPr="00081B6D">
        <w:t>Importance of Emotion Recognition</w:t>
      </w:r>
      <w:bookmarkEnd w:id="4"/>
    </w:p>
    <w:p w:rsidR="00081B6D" w:rsidRPr="00081B6D" w:rsidRDefault="00081B6D" w:rsidP="00C3303A">
      <w:pPr>
        <w:spacing w:before="0" w:after="160" w:line="259" w:lineRule="auto"/>
        <w:jc w:val="both"/>
        <w:rPr>
          <w:sz w:val="22"/>
          <w:szCs w:val="22"/>
        </w:rPr>
      </w:pPr>
      <w:r w:rsidRPr="00081B6D">
        <w:rPr>
          <w:sz w:val="22"/>
          <w:szCs w:val="22"/>
        </w:rPr>
        <w:t>Emotion recognition plays a critical role in AI-based systems where understanding user emotions can lead to more empathetic and user-friendly applications. For example, emotion-aware AI can improve learning environments by adapting to student moods or help in identifying mental health issues in early stages.</w:t>
      </w:r>
    </w:p>
    <w:p w:rsidR="00081B6D" w:rsidRPr="00081B6D" w:rsidRDefault="00081B6D" w:rsidP="00C3303A">
      <w:pPr>
        <w:pStyle w:val="Heading1"/>
        <w:jc w:val="both"/>
      </w:pPr>
      <w:bookmarkStart w:id="5" w:name="_Toc180185838"/>
      <w:r w:rsidRPr="00081B6D">
        <w:t>Dataset Overview</w:t>
      </w:r>
      <w:bookmarkEnd w:id="5"/>
    </w:p>
    <w:p w:rsidR="00081B6D" w:rsidRPr="00081B6D" w:rsidRDefault="00081B6D" w:rsidP="00C3303A">
      <w:pPr>
        <w:spacing w:before="0" w:after="160" w:line="259" w:lineRule="auto"/>
        <w:jc w:val="both"/>
        <w:rPr>
          <w:sz w:val="22"/>
          <w:szCs w:val="22"/>
        </w:rPr>
      </w:pPr>
      <w:r w:rsidRPr="00081B6D">
        <w:rPr>
          <w:sz w:val="22"/>
          <w:szCs w:val="22"/>
        </w:rPr>
        <w:t>The dataset used for this project consists of facial images categorized into seven different emotion classes: angry, disgust, fear, happy, sad, surprise, and neutral. The dataset was structured into training and testing sets, with each image resized to 48x48 pixels and converted to grayscale for model input.</w:t>
      </w:r>
    </w:p>
    <w:p w:rsidR="00081B6D" w:rsidRPr="00081B6D" w:rsidRDefault="00663913" w:rsidP="00C3303A">
      <w:pPr>
        <w:spacing w:after="160" w:line="259" w:lineRule="auto"/>
        <w:jc w:val="both"/>
        <w:rPr>
          <w:sz w:val="22"/>
          <w:szCs w:val="22"/>
        </w:rPr>
      </w:pPr>
      <w:r w:rsidRPr="00663913">
        <w:rPr>
          <w:sz w:val="22"/>
          <w:szCs w:val="22"/>
        </w:rPr>
        <w:pict>
          <v:rect id="_x0000_i1025" style="width:0;height:1.5pt" o:hralign="center" o:hrstd="t" o:hr="t" fillcolor="#a0a0a0" stroked="f"/>
        </w:pict>
      </w:r>
    </w:p>
    <w:p w:rsidR="00081B6D" w:rsidRPr="00081B6D" w:rsidRDefault="00081B6D" w:rsidP="00C3303A">
      <w:pPr>
        <w:pStyle w:val="Heading1"/>
        <w:jc w:val="both"/>
      </w:pPr>
      <w:bookmarkStart w:id="6" w:name="_Toc180185839"/>
      <w:r w:rsidRPr="00081B6D">
        <w:t>3. Data Preprocessing</w:t>
      </w:r>
      <w:bookmarkEnd w:id="6"/>
    </w:p>
    <w:p w:rsidR="00081B6D" w:rsidRPr="00081B6D" w:rsidRDefault="00081B6D" w:rsidP="00C3303A">
      <w:pPr>
        <w:pStyle w:val="Heading2"/>
        <w:jc w:val="both"/>
      </w:pPr>
      <w:bookmarkStart w:id="7" w:name="_Toc180185840"/>
      <w:r w:rsidRPr="00081B6D">
        <w:t>Grayscale Conversion and Rescaling</w:t>
      </w:r>
      <w:bookmarkEnd w:id="7"/>
    </w:p>
    <w:p w:rsidR="00081B6D" w:rsidRPr="00081B6D" w:rsidRDefault="00081B6D" w:rsidP="00C3303A">
      <w:pPr>
        <w:spacing w:before="0" w:after="160" w:line="259" w:lineRule="auto"/>
        <w:jc w:val="both"/>
        <w:rPr>
          <w:sz w:val="22"/>
          <w:szCs w:val="22"/>
        </w:rPr>
      </w:pPr>
      <w:r w:rsidRPr="00081B6D">
        <w:rPr>
          <w:sz w:val="22"/>
          <w:szCs w:val="22"/>
        </w:rPr>
        <w:t>Since the model deals with facial expressions, each image is converted to grayscale to reduce computational complexity while maintaining key features of the face. Each pixel value was normalized by rescaling it to the range [0, 1].</w:t>
      </w:r>
    </w:p>
    <w:p w:rsidR="00081B6D" w:rsidRPr="00081B6D" w:rsidRDefault="00081B6D" w:rsidP="00C3303A">
      <w:pPr>
        <w:pStyle w:val="Heading2"/>
        <w:jc w:val="both"/>
      </w:pPr>
      <w:bookmarkStart w:id="8" w:name="_Toc180185841"/>
      <w:r w:rsidRPr="00081B6D">
        <w:t>Data Augmentation</w:t>
      </w:r>
      <w:bookmarkEnd w:id="8"/>
    </w:p>
    <w:p w:rsidR="00081B6D" w:rsidRPr="00081B6D" w:rsidRDefault="00081B6D" w:rsidP="00C3303A">
      <w:pPr>
        <w:spacing w:before="0" w:after="160" w:line="259" w:lineRule="auto"/>
        <w:jc w:val="both"/>
        <w:rPr>
          <w:sz w:val="22"/>
          <w:szCs w:val="22"/>
        </w:rPr>
      </w:pPr>
      <w:r w:rsidRPr="00081B6D">
        <w:rPr>
          <w:sz w:val="22"/>
          <w:szCs w:val="22"/>
        </w:rPr>
        <w:t>To prevent overfitting and improve generalization, various data augmentation techniques such as rotation, zoom, and horizontal flipping were applied to the training data.</w:t>
      </w:r>
    </w:p>
    <w:p w:rsidR="00081B6D" w:rsidRPr="00081B6D" w:rsidRDefault="00081B6D" w:rsidP="00C3303A">
      <w:pPr>
        <w:pStyle w:val="Heading2"/>
        <w:jc w:val="both"/>
      </w:pPr>
      <w:bookmarkStart w:id="9" w:name="_Toc180185842"/>
      <w:r w:rsidRPr="00081B6D">
        <w:t>Train and Test Data Structure</w:t>
      </w:r>
      <w:bookmarkEnd w:id="9"/>
    </w:p>
    <w:p w:rsidR="00081B6D" w:rsidRPr="00081B6D" w:rsidRDefault="00081B6D" w:rsidP="00C3303A">
      <w:pPr>
        <w:spacing w:before="0" w:after="160" w:line="259" w:lineRule="auto"/>
        <w:jc w:val="both"/>
        <w:rPr>
          <w:sz w:val="22"/>
          <w:szCs w:val="22"/>
        </w:rPr>
      </w:pPr>
      <w:r w:rsidRPr="00081B6D">
        <w:rPr>
          <w:sz w:val="22"/>
          <w:szCs w:val="22"/>
        </w:rPr>
        <w:t>The dataset was divided into training and test directories, with subfolders for each of the seven emotion classes. This structure allowed easy loading using TensorFlow's data generators.</w:t>
      </w:r>
    </w:p>
    <w:p w:rsidR="00081B6D" w:rsidRPr="00081B6D" w:rsidRDefault="00663913" w:rsidP="00C3303A">
      <w:pPr>
        <w:spacing w:after="160" w:line="259" w:lineRule="auto"/>
        <w:jc w:val="both"/>
        <w:rPr>
          <w:sz w:val="22"/>
          <w:szCs w:val="22"/>
        </w:rPr>
      </w:pPr>
      <w:r w:rsidRPr="00663913">
        <w:rPr>
          <w:sz w:val="22"/>
          <w:szCs w:val="22"/>
        </w:rPr>
        <w:pict>
          <v:rect id="_x0000_i1026" style="width:0;height:1.5pt" o:hralign="center" o:hrstd="t" o:hr="t" fillcolor="#a0a0a0" stroked="f"/>
        </w:pict>
      </w:r>
    </w:p>
    <w:p w:rsidR="00081B6D" w:rsidRPr="00081B6D" w:rsidRDefault="00081B6D" w:rsidP="00C3303A">
      <w:pPr>
        <w:pStyle w:val="Heading1"/>
        <w:jc w:val="both"/>
      </w:pPr>
      <w:bookmarkStart w:id="10" w:name="_Toc180185843"/>
      <w:r w:rsidRPr="00081B6D">
        <w:lastRenderedPageBreak/>
        <w:t>4. Model Design and Architecture</w:t>
      </w:r>
      <w:bookmarkEnd w:id="10"/>
    </w:p>
    <w:p w:rsidR="00081B6D" w:rsidRPr="00081B6D" w:rsidRDefault="00081B6D" w:rsidP="00C3303A">
      <w:pPr>
        <w:pStyle w:val="Heading2"/>
        <w:jc w:val="both"/>
      </w:pPr>
      <w:bookmarkStart w:id="11" w:name="_Toc180185844"/>
      <w:r w:rsidRPr="00081B6D">
        <w:t>Convolutional Neural Networks (CNN)</w:t>
      </w:r>
      <w:bookmarkEnd w:id="11"/>
    </w:p>
    <w:p w:rsidR="00081B6D" w:rsidRPr="00081B6D" w:rsidRDefault="00081B6D" w:rsidP="00C3303A">
      <w:pPr>
        <w:spacing w:before="0" w:after="160" w:line="259" w:lineRule="auto"/>
        <w:jc w:val="both"/>
        <w:rPr>
          <w:sz w:val="22"/>
          <w:szCs w:val="22"/>
        </w:rPr>
      </w:pPr>
      <w:r w:rsidRPr="00081B6D">
        <w:rPr>
          <w:sz w:val="22"/>
          <w:szCs w:val="22"/>
        </w:rPr>
        <w:t>A CNN architecture was used for emotion recognition due to its ability to capture spatial hierarchies in images. The model's architecture consists of several convolutional layers followed by max pooling and fully connected dense layers.</w:t>
      </w:r>
    </w:p>
    <w:p w:rsidR="00081B6D" w:rsidRPr="00081B6D" w:rsidRDefault="00081B6D" w:rsidP="00C3303A">
      <w:pPr>
        <w:pStyle w:val="Heading2"/>
        <w:jc w:val="both"/>
      </w:pPr>
      <w:bookmarkStart w:id="12" w:name="_Toc180185845"/>
      <w:r w:rsidRPr="00081B6D">
        <w:t>Model Layers Description</w:t>
      </w:r>
      <w:bookmarkEnd w:id="12"/>
    </w:p>
    <w:p w:rsidR="00081B6D" w:rsidRPr="00081B6D" w:rsidRDefault="00081B6D" w:rsidP="00C3303A">
      <w:pPr>
        <w:numPr>
          <w:ilvl w:val="0"/>
          <w:numId w:val="1"/>
        </w:numPr>
        <w:spacing w:before="0" w:after="160" w:line="259" w:lineRule="auto"/>
        <w:jc w:val="both"/>
        <w:rPr>
          <w:sz w:val="22"/>
          <w:szCs w:val="22"/>
        </w:rPr>
      </w:pPr>
      <w:r w:rsidRPr="00081B6D">
        <w:rPr>
          <w:rStyle w:val="Strong"/>
        </w:rPr>
        <w:t>Input Layer</w:t>
      </w:r>
      <w:r w:rsidRPr="00081B6D">
        <w:rPr>
          <w:sz w:val="22"/>
          <w:szCs w:val="22"/>
        </w:rPr>
        <w:t>: 48x48 grayscale images.</w:t>
      </w:r>
    </w:p>
    <w:p w:rsidR="00081B6D" w:rsidRPr="00081B6D" w:rsidRDefault="00081B6D" w:rsidP="00C3303A">
      <w:pPr>
        <w:numPr>
          <w:ilvl w:val="0"/>
          <w:numId w:val="1"/>
        </w:numPr>
        <w:spacing w:before="0" w:after="160" w:line="259" w:lineRule="auto"/>
        <w:jc w:val="both"/>
        <w:rPr>
          <w:sz w:val="22"/>
          <w:szCs w:val="22"/>
        </w:rPr>
      </w:pPr>
      <w:r w:rsidRPr="00081B6D">
        <w:rPr>
          <w:rStyle w:val="Strong"/>
        </w:rPr>
        <w:t>Conv Layers</w:t>
      </w:r>
      <w:r w:rsidRPr="00081B6D">
        <w:rPr>
          <w:sz w:val="22"/>
          <w:szCs w:val="22"/>
        </w:rPr>
        <w:t xml:space="preserve">: Multiple layers of convolutions with </w:t>
      </w:r>
      <w:proofErr w:type="spellStart"/>
      <w:r w:rsidRPr="00081B6D">
        <w:rPr>
          <w:sz w:val="22"/>
          <w:szCs w:val="22"/>
        </w:rPr>
        <w:t>Re</w:t>
      </w:r>
      <w:r w:rsidR="00C3303A">
        <w:rPr>
          <w:sz w:val="22"/>
          <w:szCs w:val="22"/>
        </w:rPr>
        <w:t>lu</w:t>
      </w:r>
      <w:proofErr w:type="spellEnd"/>
      <w:r w:rsidRPr="00081B6D">
        <w:rPr>
          <w:sz w:val="22"/>
          <w:szCs w:val="22"/>
        </w:rPr>
        <w:t xml:space="preserve"> activation to extract features from the images.</w:t>
      </w:r>
    </w:p>
    <w:p w:rsidR="00081B6D" w:rsidRPr="00081B6D" w:rsidRDefault="00081B6D" w:rsidP="00C3303A">
      <w:pPr>
        <w:numPr>
          <w:ilvl w:val="0"/>
          <w:numId w:val="1"/>
        </w:numPr>
        <w:spacing w:before="0" w:after="160" w:line="259" w:lineRule="auto"/>
        <w:jc w:val="both"/>
        <w:rPr>
          <w:sz w:val="22"/>
          <w:szCs w:val="22"/>
        </w:rPr>
      </w:pPr>
      <w:r w:rsidRPr="00081B6D">
        <w:rPr>
          <w:rStyle w:val="Strong"/>
        </w:rPr>
        <w:t>Pooling Layers</w:t>
      </w:r>
      <w:r w:rsidRPr="00081B6D">
        <w:rPr>
          <w:sz w:val="22"/>
          <w:szCs w:val="22"/>
        </w:rPr>
        <w:t>: Max pooling to reduce dimensionality and retain important features.</w:t>
      </w:r>
    </w:p>
    <w:p w:rsidR="00081B6D" w:rsidRPr="00081B6D" w:rsidRDefault="00081B6D" w:rsidP="00C3303A">
      <w:pPr>
        <w:numPr>
          <w:ilvl w:val="0"/>
          <w:numId w:val="1"/>
        </w:numPr>
        <w:spacing w:before="0" w:after="160" w:line="259" w:lineRule="auto"/>
        <w:jc w:val="both"/>
        <w:rPr>
          <w:sz w:val="22"/>
          <w:szCs w:val="22"/>
        </w:rPr>
      </w:pPr>
      <w:r w:rsidRPr="00081B6D">
        <w:rPr>
          <w:rStyle w:val="Strong"/>
        </w:rPr>
        <w:t>Dropout Layers</w:t>
      </w:r>
      <w:r w:rsidRPr="00081B6D">
        <w:rPr>
          <w:sz w:val="22"/>
          <w:szCs w:val="22"/>
        </w:rPr>
        <w:t>: Dropout to prevent overfitting by randomly disabling neurons during training.</w:t>
      </w:r>
    </w:p>
    <w:p w:rsidR="00081B6D" w:rsidRPr="00081B6D" w:rsidRDefault="00081B6D" w:rsidP="00C3303A">
      <w:pPr>
        <w:numPr>
          <w:ilvl w:val="0"/>
          <w:numId w:val="1"/>
        </w:numPr>
        <w:spacing w:before="0" w:after="160" w:line="259" w:lineRule="auto"/>
        <w:jc w:val="both"/>
        <w:rPr>
          <w:sz w:val="22"/>
          <w:szCs w:val="22"/>
        </w:rPr>
      </w:pPr>
      <w:r w:rsidRPr="00081B6D">
        <w:rPr>
          <w:rStyle w:val="Strong"/>
        </w:rPr>
        <w:t>Dense Layers</w:t>
      </w:r>
      <w:r w:rsidRPr="00081B6D">
        <w:rPr>
          <w:rStyle w:val="Heading3Char"/>
        </w:rPr>
        <w:t>:</w:t>
      </w:r>
      <w:r w:rsidRPr="00081B6D">
        <w:rPr>
          <w:sz w:val="22"/>
          <w:szCs w:val="22"/>
        </w:rPr>
        <w:t xml:space="preserve"> Fully connected layers with </w:t>
      </w:r>
      <w:proofErr w:type="spellStart"/>
      <w:r w:rsidRPr="00081B6D">
        <w:rPr>
          <w:sz w:val="22"/>
          <w:szCs w:val="22"/>
        </w:rPr>
        <w:t>Re</w:t>
      </w:r>
      <w:r w:rsidR="00C3303A">
        <w:rPr>
          <w:sz w:val="22"/>
          <w:szCs w:val="22"/>
        </w:rPr>
        <w:t>lu</w:t>
      </w:r>
      <w:proofErr w:type="spellEnd"/>
      <w:r w:rsidRPr="00081B6D">
        <w:rPr>
          <w:sz w:val="22"/>
          <w:szCs w:val="22"/>
        </w:rPr>
        <w:t xml:space="preserve"> activation for classification.</w:t>
      </w:r>
    </w:p>
    <w:p w:rsidR="00081B6D" w:rsidRPr="00081B6D" w:rsidRDefault="00081B6D" w:rsidP="00C3303A">
      <w:pPr>
        <w:numPr>
          <w:ilvl w:val="0"/>
          <w:numId w:val="1"/>
        </w:numPr>
        <w:spacing w:before="0" w:after="160" w:line="259" w:lineRule="auto"/>
        <w:jc w:val="both"/>
        <w:rPr>
          <w:sz w:val="22"/>
          <w:szCs w:val="22"/>
        </w:rPr>
      </w:pPr>
      <w:bookmarkStart w:id="13" w:name="_Toc180185846"/>
      <w:r w:rsidRPr="00081B6D">
        <w:rPr>
          <w:rStyle w:val="Heading3Char"/>
        </w:rPr>
        <w:t>Output Layer:</w:t>
      </w:r>
      <w:bookmarkEnd w:id="13"/>
      <w:r w:rsidRPr="00081B6D">
        <w:rPr>
          <w:sz w:val="22"/>
          <w:szCs w:val="22"/>
        </w:rPr>
        <w:t xml:space="preserve"> A </w:t>
      </w:r>
      <w:r w:rsidR="00C3303A" w:rsidRPr="00081B6D">
        <w:rPr>
          <w:sz w:val="22"/>
          <w:szCs w:val="22"/>
        </w:rPr>
        <w:t>SoftMax</w:t>
      </w:r>
      <w:r w:rsidRPr="00081B6D">
        <w:rPr>
          <w:sz w:val="22"/>
          <w:szCs w:val="22"/>
        </w:rPr>
        <w:t xml:space="preserve"> layer to predict the emotion class (7 outputs).</w:t>
      </w:r>
    </w:p>
    <w:p w:rsidR="00081B6D" w:rsidRPr="00081B6D" w:rsidRDefault="00081B6D" w:rsidP="00C3303A">
      <w:pPr>
        <w:pStyle w:val="Heading2"/>
        <w:jc w:val="both"/>
      </w:pPr>
      <w:bookmarkStart w:id="14" w:name="_Toc180185847"/>
      <w:r w:rsidRPr="00081B6D">
        <w:t>Hyperparameters</w:t>
      </w:r>
      <w:bookmarkEnd w:id="14"/>
    </w:p>
    <w:p w:rsidR="00081B6D" w:rsidRPr="00081B6D" w:rsidRDefault="00081B6D" w:rsidP="00C3303A">
      <w:pPr>
        <w:numPr>
          <w:ilvl w:val="0"/>
          <w:numId w:val="2"/>
        </w:numPr>
        <w:spacing w:before="0" w:after="160" w:line="259" w:lineRule="auto"/>
        <w:jc w:val="both"/>
        <w:rPr>
          <w:sz w:val="22"/>
          <w:szCs w:val="22"/>
        </w:rPr>
      </w:pPr>
      <w:r w:rsidRPr="00081B6D">
        <w:rPr>
          <w:rStyle w:val="Strong"/>
        </w:rPr>
        <w:t>Learning Rate</w:t>
      </w:r>
      <w:r w:rsidRPr="00081B6D">
        <w:rPr>
          <w:sz w:val="22"/>
          <w:szCs w:val="22"/>
        </w:rPr>
        <w:t>: 0.0001</w:t>
      </w:r>
    </w:p>
    <w:p w:rsidR="00081B6D" w:rsidRPr="00081B6D" w:rsidRDefault="00081B6D" w:rsidP="00C3303A">
      <w:pPr>
        <w:numPr>
          <w:ilvl w:val="0"/>
          <w:numId w:val="2"/>
        </w:numPr>
        <w:spacing w:before="0" w:after="160" w:line="259" w:lineRule="auto"/>
        <w:jc w:val="both"/>
        <w:rPr>
          <w:sz w:val="22"/>
          <w:szCs w:val="22"/>
        </w:rPr>
      </w:pPr>
      <w:r w:rsidRPr="00081B6D">
        <w:rPr>
          <w:rStyle w:val="Strong"/>
        </w:rPr>
        <w:t>Batch Size</w:t>
      </w:r>
      <w:r w:rsidRPr="00081B6D">
        <w:rPr>
          <w:sz w:val="22"/>
          <w:szCs w:val="22"/>
        </w:rPr>
        <w:t>: 64</w:t>
      </w:r>
    </w:p>
    <w:p w:rsidR="00081B6D" w:rsidRPr="00081B6D" w:rsidRDefault="00081B6D" w:rsidP="00C3303A">
      <w:pPr>
        <w:numPr>
          <w:ilvl w:val="0"/>
          <w:numId w:val="2"/>
        </w:numPr>
        <w:spacing w:before="0" w:after="160" w:line="259" w:lineRule="auto"/>
        <w:jc w:val="both"/>
        <w:rPr>
          <w:sz w:val="22"/>
          <w:szCs w:val="22"/>
        </w:rPr>
      </w:pPr>
      <w:r w:rsidRPr="00081B6D">
        <w:rPr>
          <w:rStyle w:val="Strong"/>
        </w:rPr>
        <w:t>Epochs</w:t>
      </w:r>
      <w:r w:rsidRPr="00081B6D">
        <w:rPr>
          <w:sz w:val="22"/>
          <w:szCs w:val="22"/>
        </w:rPr>
        <w:t>: 20</w:t>
      </w:r>
    </w:p>
    <w:p w:rsidR="00081B6D" w:rsidRPr="00081B6D" w:rsidRDefault="00081B6D" w:rsidP="00C3303A">
      <w:pPr>
        <w:numPr>
          <w:ilvl w:val="0"/>
          <w:numId w:val="2"/>
        </w:numPr>
        <w:spacing w:before="0" w:after="160" w:line="259" w:lineRule="auto"/>
        <w:jc w:val="both"/>
        <w:rPr>
          <w:sz w:val="22"/>
          <w:szCs w:val="22"/>
        </w:rPr>
      </w:pPr>
      <w:r w:rsidRPr="00081B6D">
        <w:rPr>
          <w:rStyle w:val="Strong"/>
        </w:rPr>
        <w:t>Optimizer</w:t>
      </w:r>
      <w:r w:rsidRPr="00081B6D">
        <w:rPr>
          <w:sz w:val="22"/>
          <w:szCs w:val="22"/>
        </w:rPr>
        <w:t>: Adam</w:t>
      </w:r>
    </w:p>
    <w:p w:rsidR="00081B6D" w:rsidRPr="00081B6D" w:rsidRDefault="00081B6D" w:rsidP="00C3303A">
      <w:pPr>
        <w:numPr>
          <w:ilvl w:val="0"/>
          <w:numId w:val="2"/>
        </w:numPr>
        <w:spacing w:before="0" w:after="160" w:line="259" w:lineRule="auto"/>
        <w:jc w:val="both"/>
        <w:rPr>
          <w:sz w:val="22"/>
          <w:szCs w:val="22"/>
        </w:rPr>
      </w:pPr>
      <w:r w:rsidRPr="00081B6D">
        <w:rPr>
          <w:rStyle w:val="Strong"/>
        </w:rPr>
        <w:t>Loss Function:</w:t>
      </w:r>
      <w:r w:rsidRPr="00081B6D">
        <w:rPr>
          <w:sz w:val="22"/>
          <w:szCs w:val="22"/>
        </w:rPr>
        <w:t xml:space="preserve"> Categorical </w:t>
      </w:r>
      <w:r w:rsidR="00C3303A" w:rsidRPr="00081B6D">
        <w:rPr>
          <w:sz w:val="22"/>
          <w:szCs w:val="22"/>
        </w:rPr>
        <w:t>Cross entropy</w:t>
      </w:r>
    </w:p>
    <w:p w:rsidR="00081B6D" w:rsidRPr="00081B6D" w:rsidRDefault="00663913" w:rsidP="00C3303A">
      <w:pPr>
        <w:spacing w:after="160" w:line="259" w:lineRule="auto"/>
        <w:jc w:val="both"/>
        <w:rPr>
          <w:sz w:val="22"/>
          <w:szCs w:val="22"/>
        </w:rPr>
      </w:pPr>
      <w:r w:rsidRPr="00663913">
        <w:rPr>
          <w:sz w:val="22"/>
          <w:szCs w:val="22"/>
        </w:rPr>
        <w:pict>
          <v:rect id="_x0000_i1027" style="width:0;height:1.5pt" o:hralign="center" o:hrstd="t" o:hr="t" fillcolor="#a0a0a0" stroked="f"/>
        </w:pict>
      </w:r>
    </w:p>
    <w:p w:rsidR="00081B6D" w:rsidRPr="00081B6D" w:rsidRDefault="00081B6D" w:rsidP="00C3303A">
      <w:pPr>
        <w:pStyle w:val="Heading1"/>
        <w:jc w:val="both"/>
      </w:pPr>
      <w:bookmarkStart w:id="15" w:name="_Toc180185848"/>
      <w:r w:rsidRPr="00081B6D">
        <w:t>5. Model Training</w:t>
      </w:r>
      <w:bookmarkEnd w:id="15"/>
    </w:p>
    <w:p w:rsidR="00081B6D" w:rsidRPr="00081B6D" w:rsidRDefault="00081B6D" w:rsidP="00C3303A">
      <w:pPr>
        <w:pStyle w:val="Heading2"/>
        <w:jc w:val="both"/>
      </w:pPr>
      <w:bookmarkStart w:id="16" w:name="_Toc180185849"/>
      <w:r w:rsidRPr="00081B6D">
        <w:t>Optimizer and Loss Function</w:t>
      </w:r>
      <w:bookmarkEnd w:id="16"/>
    </w:p>
    <w:p w:rsidR="00081B6D" w:rsidRPr="00081B6D" w:rsidRDefault="00081B6D" w:rsidP="00C3303A">
      <w:pPr>
        <w:spacing w:before="0" w:after="160" w:line="259" w:lineRule="auto"/>
        <w:jc w:val="both"/>
        <w:rPr>
          <w:sz w:val="22"/>
          <w:szCs w:val="22"/>
        </w:rPr>
      </w:pPr>
      <w:r w:rsidRPr="00081B6D">
        <w:rPr>
          <w:sz w:val="22"/>
          <w:szCs w:val="22"/>
        </w:rPr>
        <w:t xml:space="preserve">The model was compiled using the Adam optimizer with a learning rate of 0.0001 and categorical </w:t>
      </w:r>
      <w:r w:rsidR="00C3303A" w:rsidRPr="00081B6D">
        <w:rPr>
          <w:sz w:val="22"/>
          <w:szCs w:val="22"/>
        </w:rPr>
        <w:t>cross entropy</w:t>
      </w:r>
      <w:r w:rsidRPr="00081B6D">
        <w:rPr>
          <w:sz w:val="22"/>
          <w:szCs w:val="22"/>
        </w:rPr>
        <w:t xml:space="preserve"> loss function to deal with multi-class classification. This setup helps the model converge efficiently while minimizing the error during training.</w:t>
      </w:r>
    </w:p>
    <w:p w:rsidR="00081B6D" w:rsidRPr="00081B6D" w:rsidRDefault="00081B6D" w:rsidP="00C3303A">
      <w:pPr>
        <w:pStyle w:val="Heading2"/>
        <w:jc w:val="both"/>
      </w:pPr>
      <w:bookmarkStart w:id="17" w:name="_Toc180185850"/>
      <w:r w:rsidRPr="00081B6D">
        <w:t>Training Parameters</w:t>
      </w:r>
      <w:bookmarkEnd w:id="17"/>
    </w:p>
    <w:p w:rsidR="00081B6D" w:rsidRPr="00081B6D" w:rsidRDefault="00081B6D" w:rsidP="00C3303A">
      <w:pPr>
        <w:spacing w:before="0" w:after="160" w:line="259" w:lineRule="auto"/>
        <w:jc w:val="both"/>
        <w:rPr>
          <w:sz w:val="22"/>
          <w:szCs w:val="22"/>
        </w:rPr>
      </w:pPr>
      <w:r w:rsidRPr="00081B6D">
        <w:rPr>
          <w:sz w:val="22"/>
          <w:szCs w:val="22"/>
        </w:rPr>
        <w:t>The model was trained over 20 epochs with a batch size of 64. Data was fed to the model using data generators that load and preprocess images from the train and test directories.</w:t>
      </w:r>
    </w:p>
    <w:p w:rsidR="00081B6D" w:rsidRPr="00081B6D" w:rsidRDefault="00081B6D" w:rsidP="00C3303A">
      <w:pPr>
        <w:pStyle w:val="Heading2"/>
        <w:jc w:val="both"/>
      </w:pPr>
      <w:bookmarkStart w:id="18" w:name="_Toc180185851"/>
      <w:r w:rsidRPr="00081B6D">
        <w:t>Accuracy and Loss Graphs</w:t>
      </w:r>
      <w:bookmarkEnd w:id="18"/>
    </w:p>
    <w:p w:rsidR="00081B6D" w:rsidRPr="00081B6D" w:rsidRDefault="00081B6D" w:rsidP="00C3303A">
      <w:pPr>
        <w:spacing w:before="0" w:after="160" w:line="259" w:lineRule="auto"/>
        <w:jc w:val="both"/>
        <w:rPr>
          <w:sz w:val="22"/>
          <w:szCs w:val="22"/>
        </w:rPr>
      </w:pPr>
      <w:r w:rsidRPr="00081B6D">
        <w:rPr>
          <w:sz w:val="22"/>
          <w:szCs w:val="22"/>
        </w:rPr>
        <w:t xml:space="preserve">During training, the accuracy and loss metrics were tracked. Graphs showing the trend of accuracy and loss over epochs were plotted to </w:t>
      </w:r>
      <w:r w:rsidR="00C3303A" w:rsidRPr="00081B6D">
        <w:rPr>
          <w:sz w:val="22"/>
          <w:szCs w:val="22"/>
        </w:rPr>
        <w:t>analyse</w:t>
      </w:r>
      <w:r w:rsidRPr="00081B6D">
        <w:rPr>
          <w:sz w:val="22"/>
          <w:szCs w:val="22"/>
        </w:rPr>
        <w:t xml:space="preserve"> the learning process and detect any signs of overfitting.</w:t>
      </w:r>
    </w:p>
    <w:p w:rsidR="00081B6D" w:rsidRPr="00081B6D" w:rsidRDefault="00663913" w:rsidP="00C3303A">
      <w:pPr>
        <w:spacing w:after="160" w:line="259" w:lineRule="auto"/>
        <w:jc w:val="both"/>
        <w:rPr>
          <w:sz w:val="22"/>
          <w:szCs w:val="22"/>
        </w:rPr>
      </w:pPr>
      <w:r w:rsidRPr="00663913">
        <w:rPr>
          <w:sz w:val="22"/>
          <w:szCs w:val="22"/>
        </w:rPr>
        <w:pict>
          <v:rect id="_x0000_i1028" style="width:0;height:1.5pt" o:hralign="center" o:hrstd="t" o:hr="t" fillcolor="#a0a0a0" stroked="f"/>
        </w:pict>
      </w:r>
    </w:p>
    <w:p w:rsidR="00081B6D" w:rsidRPr="00081B6D" w:rsidRDefault="00081B6D" w:rsidP="00C3303A">
      <w:pPr>
        <w:pStyle w:val="Heading1"/>
        <w:jc w:val="both"/>
      </w:pPr>
      <w:bookmarkStart w:id="19" w:name="_Toc180185852"/>
      <w:r w:rsidRPr="00081B6D">
        <w:lastRenderedPageBreak/>
        <w:t>6. Evaluation Metrics</w:t>
      </w:r>
      <w:bookmarkEnd w:id="19"/>
    </w:p>
    <w:p w:rsidR="00081B6D" w:rsidRPr="00081B6D" w:rsidRDefault="00081B6D" w:rsidP="00C3303A">
      <w:pPr>
        <w:pStyle w:val="Heading2"/>
        <w:jc w:val="both"/>
      </w:pPr>
      <w:bookmarkStart w:id="20" w:name="_Toc180185853"/>
      <w:r w:rsidRPr="00081B6D">
        <w:t>Accuracy, Precision, Recall, F1-Score</w:t>
      </w:r>
      <w:bookmarkEnd w:id="20"/>
    </w:p>
    <w:p w:rsidR="00081B6D" w:rsidRPr="00081B6D" w:rsidRDefault="00081B6D" w:rsidP="00C3303A">
      <w:pPr>
        <w:spacing w:before="0" w:after="160" w:line="259" w:lineRule="auto"/>
        <w:jc w:val="both"/>
        <w:rPr>
          <w:sz w:val="22"/>
          <w:szCs w:val="22"/>
        </w:rPr>
      </w:pPr>
      <w:r w:rsidRPr="00081B6D">
        <w:rPr>
          <w:sz w:val="22"/>
          <w:szCs w:val="22"/>
        </w:rPr>
        <w:t>The model's performance was evaluated using several metrics:</w:t>
      </w:r>
    </w:p>
    <w:p w:rsidR="00081B6D" w:rsidRPr="00081B6D" w:rsidRDefault="00081B6D" w:rsidP="00C3303A">
      <w:pPr>
        <w:numPr>
          <w:ilvl w:val="0"/>
          <w:numId w:val="3"/>
        </w:numPr>
        <w:spacing w:before="0" w:after="160" w:line="259" w:lineRule="auto"/>
        <w:jc w:val="both"/>
        <w:rPr>
          <w:sz w:val="22"/>
          <w:szCs w:val="22"/>
        </w:rPr>
      </w:pPr>
      <w:r w:rsidRPr="00081B6D">
        <w:rPr>
          <w:rStyle w:val="Strong"/>
        </w:rPr>
        <w:t>Accuracy</w:t>
      </w:r>
      <w:r w:rsidRPr="00081B6D">
        <w:rPr>
          <w:rStyle w:val="Heading3Char"/>
        </w:rPr>
        <w:t>:</w:t>
      </w:r>
      <w:r w:rsidRPr="00081B6D">
        <w:rPr>
          <w:sz w:val="22"/>
          <w:szCs w:val="22"/>
        </w:rPr>
        <w:t xml:space="preserve"> Proportion of correctly classified emotions.</w:t>
      </w:r>
    </w:p>
    <w:p w:rsidR="00081B6D" w:rsidRPr="00081B6D" w:rsidRDefault="00081B6D" w:rsidP="00C3303A">
      <w:pPr>
        <w:numPr>
          <w:ilvl w:val="0"/>
          <w:numId w:val="3"/>
        </w:numPr>
        <w:spacing w:before="0" w:after="160" w:line="259" w:lineRule="auto"/>
        <w:jc w:val="both"/>
        <w:rPr>
          <w:sz w:val="22"/>
          <w:szCs w:val="22"/>
        </w:rPr>
      </w:pPr>
      <w:r w:rsidRPr="00081B6D">
        <w:rPr>
          <w:rStyle w:val="Strong"/>
        </w:rPr>
        <w:t>Precision</w:t>
      </w:r>
      <w:r w:rsidRPr="00081B6D">
        <w:rPr>
          <w:rStyle w:val="Heading3Char"/>
        </w:rPr>
        <w:t>:</w:t>
      </w:r>
      <w:r w:rsidRPr="00081B6D">
        <w:rPr>
          <w:sz w:val="22"/>
          <w:szCs w:val="22"/>
        </w:rPr>
        <w:t xml:space="preserve"> The ability of the model to not label a negative sample as positive.</w:t>
      </w:r>
    </w:p>
    <w:p w:rsidR="00081B6D" w:rsidRPr="00081B6D" w:rsidRDefault="00081B6D" w:rsidP="00C3303A">
      <w:pPr>
        <w:numPr>
          <w:ilvl w:val="0"/>
          <w:numId w:val="3"/>
        </w:numPr>
        <w:spacing w:before="0" w:after="160" w:line="259" w:lineRule="auto"/>
        <w:jc w:val="both"/>
        <w:rPr>
          <w:sz w:val="22"/>
          <w:szCs w:val="22"/>
        </w:rPr>
      </w:pPr>
      <w:r w:rsidRPr="00081B6D">
        <w:rPr>
          <w:rStyle w:val="Strong"/>
        </w:rPr>
        <w:t>Recall</w:t>
      </w:r>
      <w:r w:rsidRPr="00081B6D">
        <w:rPr>
          <w:rStyle w:val="Heading3Char"/>
        </w:rPr>
        <w:t>:</w:t>
      </w:r>
      <w:r w:rsidRPr="00081B6D">
        <w:rPr>
          <w:sz w:val="22"/>
          <w:szCs w:val="22"/>
        </w:rPr>
        <w:t xml:space="preserve"> The ability of the model to find all the positive samples.</w:t>
      </w:r>
    </w:p>
    <w:p w:rsidR="00081B6D" w:rsidRPr="00081B6D" w:rsidRDefault="00081B6D" w:rsidP="00C3303A">
      <w:pPr>
        <w:numPr>
          <w:ilvl w:val="0"/>
          <w:numId w:val="3"/>
        </w:numPr>
        <w:spacing w:before="0" w:after="160" w:line="259" w:lineRule="auto"/>
        <w:jc w:val="both"/>
        <w:rPr>
          <w:sz w:val="22"/>
          <w:szCs w:val="22"/>
        </w:rPr>
      </w:pPr>
      <w:r w:rsidRPr="00081B6D">
        <w:rPr>
          <w:rStyle w:val="Strong"/>
        </w:rPr>
        <w:t>F1-Score</w:t>
      </w:r>
      <w:r w:rsidRPr="00081B6D">
        <w:rPr>
          <w:rStyle w:val="Heading3Char"/>
        </w:rPr>
        <w:t>:</w:t>
      </w:r>
      <w:r w:rsidRPr="00081B6D">
        <w:rPr>
          <w:sz w:val="22"/>
          <w:szCs w:val="22"/>
        </w:rPr>
        <w:t xml:space="preserve"> A weighted average of precision and recall.</w:t>
      </w:r>
    </w:p>
    <w:p w:rsidR="00081B6D" w:rsidRPr="00081B6D" w:rsidRDefault="00081B6D" w:rsidP="00C3303A">
      <w:pPr>
        <w:pStyle w:val="Heading2"/>
        <w:jc w:val="both"/>
      </w:pPr>
      <w:bookmarkStart w:id="21" w:name="_Toc180185854"/>
      <w:r w:rsidRPr="00081B6D">
        <w:t>Confusion Matrix</w:t>
      </w:r>
      <w:bookmarkEnd w:id="21"/>
    </w:p>
    <w:p w:rsidR="00081B6D" w:rsidRPr="00081B6D" w:rsidRDefault="00081B6D" w:rsidP="00C3303A">
      <w:pPr>
        <w:spacing w:before="0" w:after="160" w:line="259" w:lineRule="auto"/>
        <w:jc w:val="both"/>
        <w:rPr>
          <w:sz w:val="22"/>
          <w:szCs w:val="22"/>
        </w:rPr>
      </w:pPr>
      <w:r w:rsidRPr="00081B6D">
        <w:rPr>
          <w:sz w:val="22"/>
          <w:szCs w:val="22"/>
        </w:rPr>
        <w:t>A confusion matrix was plotted to analyze which emotions the model predicted correctly and which it struggled with. This helped in identifying specific classes that were more challenging to recognize.</w:t>
      </w:r>
    </w:p>
    <w:p w:rsidR="00081B6D" w:rsidRPr="00081B6D" w:rsidRDefault="00663913" w:rsidP="00C3303A">
      <w:pPr>
        <w:spacing w:after="160" w:line="259" w:lineRule="auto"/>
        <w:jc w:val="both"/>
        <w:rPr>
          <w:sz w:val="22"/>
          <w:szCs w:val="22"/>
        </w:rPr>
      </w:pPr>
      <w:r w:rsidRPr="00663913">
        <w:rPr>
          <w:sz w:val="22"/>
          <w:szCs w:val="22"/>
        </w:rPr>
        <w:pict>
          <v:rect id="_x0000_i1029" style="width:0;height:1.5pt" o:hralign="center" o:hrstd="t" o:hr="t" fillcolor="#a0a0a0" stroked="f"/>
        </w:pict>
      </w:r>
    </w:p>
    <w:p w:rsidR="00081B6D" w:rsidRPr="00081B6D" w:rsidRDefault="00081B6D" w:rsidP="00C3303A">
      <w:pPr>
        <w:pStyle w:val="Heading1"/>
        <w:jc w:val="both"/>
      </w:pPr>
      <w:bookmarkStart w:id="22" w:name="_Toc180185855"/>
      <w:r w:rsidRPr="00081B6D">
        <w:t>7. Testing on Custom Image</w:t>
      </w:r>
      <w:bookmarkEnd w:id="22"/>
    </w:p>
    <w:p w:rsidR="00081B6D" w:rsidRPr="00081B6D" w:rsidRDefault="00081B6D" w:rsidP="00C3303A">
      <w:pPr>
        <w:pStyle w:val="Heading2"/>
        <w:jc w:val="both"/>
      </w:pPr>
      <w:bookmarkStart w:id="23" w:name="_Toc180185856"/>
      <w:r w:rsidRPr="00081B6D">
        <w:t>Face Detection and Cropping</w:t>
      </w:r>
      <w:bookmarkEnd w:id="23"/>
    </w:p>
    <w:p w:rsidR="00081B6D" w:rsidRPr="00081B6D" w:rsidRDefault="00081B6D" w:rsidP="00C3303A">
      <w:pPr>
        <w:spacing w:before="0" w:after="160" w:line="259" w:lineRule="auto"/>
        <w:jc w:val="both"/>
        <w:rPr>
          <w:sz w:val="22"/>
          <w:szCs w:val="22"/>
        </w:rPr>
      </w:pPr>
      <w:r w:rsidRPr="00081B6D">
        <w:rPr>
          <w:sz w:val="22"/>
          <w:szCs w:val="22"/>
        </w:rPr>
        <w:t>A custom face image was captured using a webcam and then processed using OpenCV to detect and crop the face. The cropped image was resized to 48x48 pixels and fed into the trained model for emotion prediction.</w:t>
      </w:r>
    </w:p>
    <w:p w:rsidR="00081B6D" w:rsidRPr="00081B6D" w:rsidRDefault="00081B6D" w:rsidP="00C3303A">
      <w:pPr>
        <w:pStyle w:val="Heading2"/>
        <w:jc w:val="both"/>
      </w:pPr>
      <w:bookmarkStart w:id="24" w:name="_Toc180185857"/>
      <w:r w:rsidRPr="00081B6D">
        <w:t>Emotion Prediction on a New Image</w:t>
      </w:r>
      <w:bookmarkEnd w:id="24"/>
    </w:p>
    <w:p w:rsidR="00081B6D" w:rsidRPr="00081B6D" w:rsidRDefault="00081B6D" w:rsidP="00C3303A">
      <w:pPr>
        <w:spacing w:before="0" w:after="160" w:line="259" w:lineRule="auto"/>
        <w:jc w:val="both"/>
        <w:rPr>
          <w:sz w:val="22"/>
          <w:szCs w:val="22"/>
        </w:rPr>
      </w:pPr>
      <w:r w:rsidRPr="00081B6D">
        <w:rPr>
          <w:sz w:val="22"/>
          <w:szCs w:val="22"/>
        </w:rPr>
        <w:t>The trained model was used to predict the emotion in the captured image, and the predicted emotion probabilities were visualized using a bar chart.</w:t>
      </w:r>
    </w:p>
    <w:p w:rsidR="00081B6D" w:rsidRDefault="00663913" w:rsidP="00C3303A">
      <w:pPr>
        <w:spacing w:after="160" w:line="259" w:lineRule="auto"/>
        <w:jc w:val="both"/>
        <w:rPr>
          <w:sz w:val="22"/>
          <w:szCs w:val="22"/>
        </w:rPr>
      </w:pPr>
      <w:r w:rsidRPr="00663913">
        <w:rPr>
          <w:sz w:val="22"/>
          <w:szCs w:val="22"/>
        </w:rPr>
        <w:pict>
          <v:rect id="_x0000_i1030" style="width:0;height:1.5pt" o:hralign="center" o:hrstd="t" o:hr="t" fillcolor="#a0a0a0" stroked="f"/>
        </w:pict>
      </w:r>
    </w:p>
    <w:p w:rsidR="000D7813" w:rsidRPr="00081B6D" w:rsidRDefault="000D7813" w:rsidP="00C3303A">
      <w:pPr>
        <w:spacing w:after="160" w:line="259" w:lineRule="auto"/>
        <w:jc w:val="both"/>
        <w:rPr>
          <w:sz w:val="22"/>
          <w:szCs w:val="22"/>
        </w:rPr>
      </w:pPr>
    </w:p>
    <w:p w:rsidR="00081B6D" w:rsidRPr="00081B6D" w:rsidRDefault="00081B6D" w:rsidP="00C3303A">
      <w:pPr>
        <w:pStyle w:val="Heading1"/>
        <w:jc w:val="both"/>
      </w:pPr>
      <w:bookmarkStart w:id="25" w:name="_Toc180185858"/>
      <w:r w:rsidRPr="00081B6D">
        <w:t>8. Results and Discussion</w:t>
      </w:r>
      <w:bookmarkEnd w:id="25"/>
    </w:p>
    <w:p w:rsidR="00081B6D" w:rsidRPr="00081B6D" w:rsidRDefault="00081B6D" w:rsidP="00C3303A">
      <w:pPr>
        <w:pStyle w:val="Heading2"/>
        <w:jc w:val="both"/>
      </w:pPr>
      <w:bookmarkStart w:id="26" w:name="_Toc180185859"/>
      <w:r w:rsidRPr="00081B6D">
        <w:t>Model Performance Analysis</w:t>
      </w:r>
      <w:bookmarkEnd w:id="26"/>
    </w:p>
    <w:p w:rsidR="00081B6D" w:rsidRPr="00081B6D" w:rsidRDefault="00081B6D" w:rsidP="00C3303A">
      <w:pPr>
        <w:spacing w:before="0" w:after="160" w:line="259" w:lineRule="auto"/>
        <w:jc w:val="both"/>
        <w:rPr>
          <w:sz w:val="22"/>
          <w:szCs w:val="22"/>
        </w:rPr>
      </w:pPr>
      <w:r w:rsidRPr="00081B6D">
        <w:rPr>
          <w:sz w:val="22"/>
          <w:szCs w:val="22"/>
        </w:rPr>
        <w:t>The model achieved a satisfactory performance, correctly predicting a majority of the emotion classes with a final test accuracy of approximately XX%. However, certain emotions such as "disgust" and "fear" were often confused with others, suggesting the need for further model refinement.</w:t>
      </w:r>
    </w:p>
    <w:p w:rsidR="00081B6D" w:rsidRPr="00081B6D" w:rsidRDefault="00081B6D" w:rsidP="00C3303A">
      <w:pPr>
        <w:pStyle w:val="Heading2"/>
        <w:jc w:val="both"/>
      </w:pPr>
      <w:bookmarkStart w:id="27" w:name="_Toc180185860"/>
      <w:r w:rsidRPr="00081B6D">
        <w:t>Challenges in Emotion Detection</w:t>
      </w:r>
      <w:bookmarkEnd w:id="27"/>
    </w:p>
    <w:p w:rsidR="00081B6D" w:rsidRPr="00081B6D" w:rsidRDefault="00081B6D" w:rsidP="00C3303A">
      <w:pPr>
        <w:numPr>
          <w:ilvl w:val="0"/>
          <w:numId w:val="4"/>
        </w:numPr>
        <w:spacing w:before="0" w:after="160" w:line="259" w:lineRule="auto"/>
        <w:jc w:val="both"/>
        <w:rPr>
          <w:sz w:val="22"/>
          <w:szCs w:val="22"/>
        </w:rPr>
      </w:pPr>
      <w:r w:rsidRPr="00081B6D">
        <w:rPr>
          <w:rStyle w:val="Strong"/>
        </w:rPr>
        <w:t>Ambiguity in expressions</w:t>
      </w:r>
      <w:r w:rsidRPr="00081B6D">
        <w:rPr>
          <w:sz w:val="22"/>
          <w:szCs w:val="22"/>
        </w:rPr>
        <w:t>: Some emotions share similar facial features, making it difficult for the model to differentiate between them.</w:t>
      </w:r>
    </w:p>
    <w:p w:rsidR="00081B6D" w:rsidRPr="00081B6D" w:rsidRDefault="00081B6D" w:rsidP="00C3303A">
      <w:pPr>
        <w:numPr>
          <w:ilvl w:val="0"/>
          <w:numId w:val="4"/>
        </w:numPr>
        <w:spacing w:before="0" w:after="160" w:line="259" w:lineRule="auto"/>
        <w:jc w:val="both"/>
        <w:rPr>
          <w:sz w:val="22"/>
          <w:szCs w:val="22"/>
        </w:rPr>
      </w:pPr>
      <w:r w:rsidRPr="00081B6D">
        <w:rPr>
          <w:rStyle w:val="Strong"/>
        </w:rPr>
        <w:t>Limited Data</w:t>
      </w:r>
      <w:r w:rsidRPr="00081B6D">
        <w:rPr>
          <w:sz w:val="22"/>
          <w:szCs w:val="22"/>
        </w:rPr>
        <w:t>: Some classes in the dataset had fewer samples, which may have affected the model’s ability to generalize well.</w:t>
      </w:r>
    </w:p>
    <w:p w:rsidR="00081B6D" w:rsidRPr="00081B6D" w:rsidRDefault="00663913" w:rsidP="00C3303A">
      <w:pPr>
        <w:spacing w:after="160" w:line="259" w:lineRule="auto"/>
        <w:jc w:val="both"/>
        <w:rPr>
          <w:sz w:val="22"/>
          <w:szCs w:val="22"/>
        </w:rPr>
      </w:pPr>
      <w:r w:rsidRPr="00663913">
        <w:rPr>
          <w:sz w:val="22"/>
          <w:szCs w:val="22"/>
        </w:rPr>
        <w:pict>
          <v:rect id="_x0000_i1031" style="width:0;height:1.5pt" o:hralign="center" o:hrstd="t" o:hr="t" fillcolor="#a0a0a0" stroked="f"/>
        </w:pict>
      </w:r>
    </w:p>
    <w:p w:rsidR="00081B6D" w:rsidRPr="00081B6D" w:rsidRDefault="00081B6D" w:rsidP="00C3303A">
      <w:pPr>
        <w:pStyle w:val="Heading1"/>
        <w:jc w:val="both"/>
      </w:pPr>
      <w:bookmarkStart w:id="28" w:name="_Toc180185861"/>
      <w:r w:rsidRPr="00081B6D">
        <w:t>9. Conclusion and Future Work</w:t>
      </w:r>
      <w:bookmarkEnd w:id="28"/>
    </w:p>
    <w:p w:rsidR="00081B6D" w:rsidRPr="00081B6D" w:rsidRDefault="00081B6D" w:rsidP="00C3303A">
      <w:pPr>
        <w:pStyle w:val="Heading2"/>
        <w:jc w:val="both"/>
      </w:pPr>
      <w:bookmarkStart w:id="29" w:name="_Toc180185862"/>
      <w:r w:rsidRPr="00081B6D">
        <w:t>Key Takeaways</w:t>
      </w:r>
      <w:bookmarkEnd w:id="29"/>
    </w:p>
    <w:p w:rsidR="00081B6D" w:rsidRPr="00081B6D" w:rsidRDefault="00081B6D" w:rsidP="00C3303A">
      <w:pPr>
        <w:numPr>
          <w:ilvl w:val="0"/>
          <w:numId w:val="5"/>
        </w:numPr>
        <w:spacing w:before="0" w:after="160" w:line="259" w:lineRule="auto"/>
        <w:jc w:val="both"/>
        <w:rPr>
          <w:sz w:val="22"/>
          <w:szCs w:val="22"/>
        </w:rPr>
      </w:pPr>
      <w:proofErr w:type="gramStart"/>
      <w:r w:rsidRPr="00081B6D">
        <w:rPr>
          <w:rStyle w:val="Strong"/>
        </w:rPr>
        <w:lastRenderedPageBreak/>
        <w:t>CNNs</w:t>
      </w:r>
      <w:r w:rsidRPr="00081B6D">
        <w:rPr>
          <w:sz w:val="22"/>
          <w:szCs w:val="22"/>
        </w:rPr>
        <w:t xml:space="preserve"> </w:t>
      </w:r>
      <w:r w:rsidR="00C3303A">
        <w:rPr>
          <w:sz w:val="22"/>
          <w:szCs w:val="22"/>
        </w:rPr>
        <w:t>:</w:t>
      </w:r>
      <w:proofErr w:type="gramEnd"/>
      <w:r w:rsidR="00C3303A">
        <w:rPr>
          <w:sz w:val="22"/>
          <w:szCs w:val="22"/>
        </w:rPr>
        <w:t xml:space="preserve"> </w:t>
      </w:r>
      <w:r w:rsidRPr="00081B6D">
        <w:rPr>
          <w:sz w:val="22"/>
          <w:szCs w:val="22"/>
        </w:rPr>
        <w:t>are effective for emotion recognition from facial images but may struggle with subtle or ambiguous emotions.</w:t>
      </w:r>
    </w:p>
    <w:p w:rsidR="00081B6D" w:rsidRPr="00081B6D" w:rsidRDefault="00081B6D" w:rsidP="00C3303A">
      <w:pPr>
        <w:numPr>
          <w:ilvl w:val="0"/>
          <w:numId w:val="5"/>
        </w:numPr>
        <w:spacing w:before="0" w:after="160" w:line="259" w:lineRule="auto"/>
        <w:jc w:val="both"/>
        <w:rPr>
          <w:sz w:val="22"/>
          <w:szCs w:val="22"/>
        </w:rPr>
      </w:pPr>
      <w:r w:rsidRPr="00081B6D">
        <w:rPr>
          <w:rStyle w:val="Strong"/>
        </w:rPr>
        <w:t>Data augmentation</w:t>
      </w:r>
      <w:r w:rsidR="00C3303A">
        <w:rPr>
          <w:rStyle w:val="Heading3Char"/>
        </w:rPr>
        <w:t>:</w:t>
      </w:r>
      <w:r w:rsidRPr="00081B6D">
        <w:rPr>
          <w:sz w:val="22"/>
          <w:szCs w:val="22"/>
        </w:rPr>
        <w:t xml:space="preserve"> and dropout are essential techniques for improving model generalization and preventing overfitting.</w:t>
      </w:r>
    </w:p>
    <w:p w:rsidR="00081B6D" w:rsidRPr="00081B6D" w:rsidRDefault="00081B6D" w:rsidP="00C3303A">
      <w:pPr>
        <w:pStyle w:val="Heading2"/>
        <w:jc w:val="both"/>
      </w:pPr>
      <w:bookmarkStart w:id="30" w:name="_Toc180185863"/>
      <w:r w:rsidRPr="00081B6D">
        <w:t>Potential Improvements</w:t>
      </w:r>
      <w:bookmarkEnd w:id="30"/>
    </w:p>
    <w:p w:rsidR="00081B6D" w:rsidRPr="00081B6D" w:rsidRDefault="00081B6D" w:rsidP="00C3303A">
      <w:pPr>
        <w:numPr>
          <w:ilvl w:val="0"/>
          <w:numId w:val="6"/>
        </w:numPr>
        <w:spacing w:before="0" w:after="160" w:line="259" w:lineRule="auto"/>
        <w:jc w:val="both"/>
        <w:rPr>
          <w:sz w:val="22"/>
          <w:szCs w:val="22"/>
        </w:rPr>
      </w:pPr>
      <w:r w:rsidRPr="00081B6D">
        <w:rPr>
          <w:rStyle w:val="Strong"/>
        </w:rPr>
        <w:t>Data Balance</w:t>
      </w:r>
      <w:r w:rsidRPr="00081B6D">
        <w:rPr>
          <w:sz w:val="22"/>
          <w:szCs w:val="22"/>
        </w:rPr>
        <w:t>: Collecting more balanced data across all emotion categories.</w:t>
      </w:r>
    </w:p>
    <w:p w:rsidR="00081B6D" w:rsidRPr="00081B6D" w:rsidRDefault="00081B6D" w:rsidP="00C3303A">
      <w:pPr>
        <w:numPr>
          <w:ilvl w:val="0"/>
          <w:numId w:val="6"/>
        </w:numPr>
        <w:spacing w:before="0" w:after="160" w:line="259" w:lineRule="auto"/>
        <w:jc w:val="both"/>
        <w:rPr>
          <w:sz w:val="22"/>
          <w:szCs w:val="22"/>
        </w:rPr>
      </w:pPr>
      <w:r w:rsidRPr="00081B6D">
        <w:rPr>
          <w:rStyle w:val="Strong"/>
        </w:rPr>
        <w:t>Advanced Architectures</w:t>
      </w:r>
      <w:r w:rsidRPr="00081B6D">
        <w:rPr>
          <w:sz w:val="22"/>
          <w:szCs w:val="22"/>
        </w:rPr>
        <w:t xml:space="preserve">: Exploring more advanced models such as </w:t>
      </w:r>
      <w:proofErr w:type="spellStart"/>
      <w:r w:rsidRPr="00081B6D">
        <w:rPr>
          <w:sz w:val="22"/>
          <w:szCs w:val="22"/>
        </w:rPr>
        <w:t>ResNet</w:t>
      </w:r>
      <w:proofErr w:type="spellEnd"/>
      <w:r w:rsidRPr="00081B6D">
        <w:rPr>
          <w:sz w:val="22"/>
          <w:szCs w:val="22"/>
        </w:rPr>
        <w:t xml:space="preserve"> or Inception networks for improved performance.</w:t>
      </w:r>
    </w:p>
    <w:p w:rsidR="00081B6D" w:rsidRPr="00081B6D" w:rsidRDefault="00081B6D" w:rsidP="00C3303A">
      <w:pPr>
        <w:numPr>
          <w:ilvl w:val="0"/>
          <w:numId w:val="6"/>
        </w:numPr>
        <w:spacing w:before="0" w:after="160" w:line="259" w:lineRule="auto"/>
        <w:jc w:val="both"/>
        <w:rPr>
          <w:sz w:val="22"/>
          <w:szCs w:val="22"/>
        </w:rPr>
      </w:pPr>
      <w:r w:rsidRPr="00081B6D">
        <w:rPr>
          <w:rStyle w:val="Strong"/>
        </w:rPr>
        <w:t>Real-time Applications</w:t>
      </w:r>
      <w:r w:rsidRPr="00081B6D">
        <w:rPr>
          <w:sz w:val="22"/>
          <w:szCs w:val="22"/>
        </w:rPr>
        <w:t>: Expanding the model for real-time emotion detection in videos.</w:t>
      </w:r>
    </w:p>
    <w:p w:rsidR="00081B6D" w:rsidRPr="00081B6D" w:rsidRDefault="00663913" w:rsidP="00C3303A">
      <w:pPr>
        <w:spacing w:after="160" w:line="259" w:lineRule="auto"/>
        <w:jc w:val="both"/>
        <w:rPr>
          <w:sz w:val="22"/>
          <w:szCs w:val="22"/>
        </w:rPr>
      </w:pPr>
      <w:r w:rsidRPr="00663913">
        <w:rPr>
          <w:sz w:val="22"/>
          <w:szCs w:val="22"/>
        </w:rPr>
        <w:pict>
          <v:rect id="_x0000_i1032" style="width:0;height:1.5pt" o:hralign="center" o:hrstd="t" o:hr="t" fillcolor="#a0a0a0" stroked="f"/>
        </w:pict>
      </w:r>
    </w:p>
    <w:p w:rsidR="00970351" w:rsidRPr="00081B6D" w:rsidRDefault="00970351" w:rsidP="00C3303A">
      <w:pPr>
        <w:jc w:val="both"/>
        <w:rPr>
          <w:sz w:val="22"/>
          <w:szCs w:val="22"/>
        </w:rPr>
      </w:pPr>
    </w:p>
    <w:sectPr w:rsidR="00970351" w:rsidRPr="00081B6D" w:rsidSect="006639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77E4"/>
    <w:multiLevelType w:val="multilevel"/>
    <w:tmpl w:val="4E78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124DD"/>
    <w:multiLevelType w:val="multilevel"/>
    <w:tmpl w:val="EEAC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37249"/>
    <w:multiLevelType w:val="multilevel"/>
    <w:tmpl w:val="6BD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0D61F3"/>
    <w:multiLevelType w:val="multilevel"/>
    <w:tmpl w:val="F4B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4D146F"/>
    <w:multiLevelType w:val="multilevel"/>
    <w:tmpl w:val="53EA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7237EB"/>
    <w:multiLevelType w:val="multilevel"/>
    <w:tmpl w:val="E1A2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A718AA"/>
    <w:multiLevelType w:val="multilevel"/>
    <w:tmpl w:val="DE02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D3657C"/>
    <w:multiLevelType w:val="multilevel"/>
    <w:tmpl w:val="3E96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813755"/>
    <w:multiLevelType w:val="multilevel"/>
    <w:tmpl w:val="CCE6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D93042"/>
    <w:multiLevelType w:val="multilevel"/>
    <w:tmpl w:val="0816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C3C8E"/>
    <w:multiLevelType w:val="multilevel"/>
    <w:tmpl w:val="9142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B53F81"/>
    <w:multiLevelType w:val="multilevel"/>
    <w:tmpl w:val="F072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3E3BED"/>
    <w:multiLevelType w:val="multilevel"/>
    <w:tmpl w:val="4B60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35320C"/>
    <w:multiLevelType w:val="multilevel"/>
    <w:tmpl w:val="7250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6"/>
  </w:num>
  <w:num w:numId="5">
    <w:abstractNumId w:val="13"/>
  </w:num>
  <w:num w:numId="6">
    <w:abstractNumId w:val="11"/>
  </w:num>
  <w:num w:numId="7">
    <w:abstractNumId w:val="1"/>
  </w:num>
  <w:num w:numId="8">
    <w:abstractNumId w:val="3"/>
  </w:num>
  <w:num w:numId="9">
    <w:abstractNumId w:val="12"/>
  </w:num>
  <w:num w:numId="10">
    <w:abstractNumId w:val="9"/>
  </w:num>
  <w:num w:numId="11">
    <w:abstractNumId w:val="8"/>
  </w:num>
  <w:num w:numId="12">
    <w:abstractNumId w:val="5"/>
  </w:num>
  <w:num w:numId="13">
    <w:abstractNumId w:val="1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81B6D"/>
    <w:rsid w:val="00081B6D"/>
    <w:rsid w:val="000D7813"/>
    <w:rsid w:val="001E521F"/>
    <w:rsid w:val="00404056"/>
    <w:rsid w:val="0041763E"/>
    <w:rsid w:val="00451845"/>
    <w:rsid w:val="004A3F8B"/>
    <w:rsid w:val="004D64D0"/>
    <w:rsid w:val="005560AB"/>
    <w:rsid w:val="005C5325"/>
    <w:rsid w:val="005F04DC"/>
    <w:rsid w:val="00663913"/>
    <w:rsid w:val="007C3781"/>
    <w:rsid w:val="00841DE8"/>
    <w:rsid w:val="008827FD"/>
    <w:rsid w:val="00942F13"/>
    <w:rsid w:val="00957D17"/>
    <w:rsid w:val="00970351"/>
    <w:rsid w:val="00A229FC"/>
    <w:rsid w:val="00A859EC"/>
    <w:rsid w:val="00AE7607"/>
    <w:rsid w:val="00B0018A"/>
    <w:rsid w:val="00C3303A"/>
    <w:rsid w:val="00D42FF6"/>
    <w:rsid w:val="00FD63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4D0"/>
  </w:style>
  <w:style w:type="paragraph" w:styleId="Heading1">
    <w:name w:val="heading 1"/>
    <w:basedOn w:val="Normal"/>
    <w:next w:val="Normal"/>
    <w:link w:val="Heading1Char"/>
    <w:uiPriority w:val="9"/>
    <w:qFormat/>
    <w:rsid w:val="005F04D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F04D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F04D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F04D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F04D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F04D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F04D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F04D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04D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4DC"/>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5F04DC"/>
    <w:pPr>
      <w:outlineLvl w:val="9"/>
    </w:pPr>
  </w:style>
  <w:style w:type="paragraph" w:styleId="TOC2">
    <w:name w:val="toc 2"/>
    <w:basedOn w:val="Normal"/>
    <w:next w:val="Normal"/>
    <w:autoRedefine/>
    <w:uiPriority w:val="39"/>
    <w:unhideWhenUsed/>
    <w:rsid w:val="00081B6D"/>
    <w:pPr>
      <w:spacing w:after="100"/>
      <w:ind w:left="220"/>
    </w:pPr>
    <w:rPr>
      <w:rFonts w:cs="Times New Roman"/>
    </w:rPr>
  </w:style>
  <w:style w:type="paragraph" w:styleId="TOC1">
    <w:name w:val="toc 1"/>
    <w:basedOn w:val="Normal"/>
    <w:next w:val="Normal"/>
    <w:autoRedefine/>
    <w:uiPriority w:val="39"/>
    <w:unhideWhenUsed/>
    <w:rsid w:val="00081B6D"/>
    <w:pPr>
      <w:spacing w:after="100"/>
    </w:pPr>
    <w:rPr>
      <w:rFonts w:cs="Times New Roman"/>
    </w:rPr>
  </w:style>
  <w:style w:type="paragraph" w:styleId="TOC3">
    <w:name w:val="toc 3"/>
    <w:basedOn w:val="Normal"/>
    <w:next w:val="Normal"/>
    <w:autoRedefine/>
    <w:uiPriority w:val="39"/>
    <w:unhideWhenUsed/>
    <w:rsid w:val="00081B6D"/>
    <w:pPr>
      <w:spacing w:after="100"/>
      <w:ind w:left="440"/>
    </w:pPr>
    <w:rPr>
      <w:rFonts w:cs="Times New Roman"/>
    </w:rPr>
  </w:style>
  <w:style w:type="character" w:customStyle="1" w:styleId="Heading2Char">
    <w:name w:val="Heading 2 Char"/>
    <w:basedOn w:val="DefaultParagraphFont"/>
    <w:link w:val="Heading2"/>
    <w:uiPriority w:val="9"/>
    <w:rsid w:val="005F04DC"/>
    <w:rPr>
      <w:caps/>
      <w:spacing w:val="15"/>
      <w:shd w:val="clear" w:color="auto" w:fill="D9E2F3" w:themeFill="accent1" w:themeFillTint="33"/>
    </w:rPr>
  </w:style>
  <w:style w:type="character" w:customStyle="1" w:styleId="Heading3Char">
    <w:name w:val="Heading 3 Char"/>
    <w:basedOn w:val="DefaultParagraphFont"/>
    <w:link w:val="Heading3"/>
    <w:uiPriority w:val="9"/>
    <w:rsid w:val="005F04DC"/>
    <w:rPr>
      <w:caps/>
      <w:color w:val="1F3763" w:themeColor="accent1" w:themeShade="7F"/>
      <w:spacing w:val="15"/>
    </w:rPr>
  </w:style>
  <w:style w:type="character" w:customStyle="1" w:styleId="Heading4Char">
    <w:name w:val="Heading 4 Char"/>
    <w:basedOn w:val="DefaultParagraphFont"/>
    <w:link w:val="Heading4"/>
    <w:uiPriority w:val="9"/>
    <w:semiHidden/>
    <w:rsid w:val="005F04DC"/>
    <w:rPr>
      <w:caps/>
      <w:color w:val="2F5496" w:themeColor="accent1" w:themeShade="BF"/>
      <w:spacing w:val="10"/>
    </w:rPr>
  </w:style>
  <w:style w:type="character" w:customStyle="1" w:styleId="Heading5Char">
    <w:name w:val="Heading 5 Char"/>
    <w:basedOn w:val="DefaultParagraphFont"/>
    <w:link w:val="Heading5"/>
    <w:uiPriority w:val="9"/>
    <w:semiHidden/>
    <w:rsid w:val="005F04DC"/>
    <w:rPr>
      <w:caps/>
      <w:color w:val="2F5496" w:themeColor="accent1" w:themeShade="BF"/>
      <w:spacing w:val="10"/>
    </w:rPr>
  </w:style>
  <w:style w:type="character" w:customStyle="1" w:styleId="Heading6Char">
    <w:name w:val="Heading 6 Char"/>
    <w:basedOn w:val="DefaultParagraphFont"/>
    <w:link w:val="Heading6"/>
    <w:uiPriority w:val="9"/>
    <w:semiHidden/>
    <w:rsid w:val="005F04DC"/>
    <w:rPr>
      <w:caps/>
      <w:color w:val="2F5496" w:themeColor="accent1" w:themeShade="BF"/>
      <w:spacing w:val="10"/>
    </w:rPr>
  </w:style>
  <w:style w:type="character" w:customStyle="1" w:styleId="Heading7Char">
    <w:name w:val="Heading 7 Char"/>
    <w:basedOn w:val="DefaultParagraphFont"/>
    <w:link w:val="Heading7"/>
    <w:uiPriority w:val="9"/>
    <w:semiHidden/>
    <w:rsid w:val="005F04DC"/>
    <w:rPr>
      <w:caps/>
      <w:color w:val="2F5496" w:themeColor="accent1" w:themeShade="BF"/>
      <w:spacing w:val="10"/>
    </w:rPr>
  </w:style>
  <w:style w:type="character" w:customStyle="1" w:styleId="Heading8Char">
    <w:name w:val="Heading 8 Char"/>
    <w:basedOn w:val="DefaultParagraphFont"/>
    <w:link w:val="Heading8"/>
    <w:uiPriority w:val="9"/>
    <w:semiHidden/>
    <w:rsid w:val="005F04DC"/>
    <w:rPr>
      <w:caps/>
      <w:spacing w:val="10"/>
      <w:sz w:val="18"/>
      <w:szCs w:val="18"/>
    </w:rPr>
  </w:style>
  <w:style w:type="character" w:customStyle="1" w:styleId="Heading9Char">
    <w:name w:val="Heading 9 Char"/>
    <w:basedOn w:val="DefaultParagraphFont"/>
    <w:link w:val="Heading9"/>
    <w:uiPriority w:val="9"/>
    <w:semiHidden/>
    <w:rsid w:val="005F04DC"/>
    <w:rPr>
      <w:i/>
      <w:iCs/>
      <w:caps/>
      <w:spacing w:val="10"/>
      <w:sz w:val="18"/>
      <w:szCs w:val="18"/>
    </w:rPr>
  </w:style>
  <w:style w:type="paragraph" w:styleId="Caption">
    <w:name w:val="caption"/>
    <w:basedOn w:val="Normal"/>
    <w:next w:val="Normal"/>
    <w:uiPriority w:val="35"/>
    <w:semiHidden/>
    <w:unhideWhenUsed/>
    <w:qFormat/>
    <w:rsid w:val="005F04DC"/>
    <w:rPr>
      <w:b/>
      <w:bCs/>
      <w:color w:val="2F5496" w:themeColor="accent1" w:themeShade="BF"/>
      <w:sz w:val="16"/>
      <w:szCs w:val="16"/>
    </w:rPr>
  </w:style>
  <w:style w:type="paragraph" w:styleId="Title">
    <w:name w:val="Title"/>
    <w:basedOn w:val="Normal"/>
    <w:next w:val="Normal"/>
    <w:link w:val="TitleChar"/>
    <w:uiPriority w:val="10"/>
    <w:qFormat/>
    <w:rsid w:val="005F04D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F04D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F04D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04DC"/>
    <w:rPr>
      <w:caps/>
      <w:color w:val="595959" w:themeColor="text1" w:themeTint="A6"/>
      <w:spacing w:val="10"/>
      <w:sz w:val="21"/>
      <w:szCs w:val="21"/>
    </w:rPr>
  </w:style>
  <w:style w:type="character" w:styleId="Strong">
    <w:name w:val="Strong"/>
    <w:uiPriority w:val="22"/>
    <w:qFormat/>
    <w:rsid w:val="005F04DC"/>
    <w:rPr>
      <w:b/>
      <w:bCs/>
    </w:rPr>
  </w:style>
  <w:style w:type="character" w:styleId="Emphasis">
    <w:name w:val="Emphasis"/>
    <w:uiPriority w:val="20"/>
    <w:qFormat/>
    <w:rsid w:val="005F04DC"/>
    <w:rPr>
      <w:caps/>
      <w:color w:val="1F3763" w:themeColor="accent1" w:themeShade="7F"/>
      <w:spacing w:val="5"/>
    </w:rPr>
  </w:style>
  <w:style w:type="paragraph" w:styleId="NoSpacing">
    <w:name w:val="No Spacing"/>
    <w:uiPriority w:val="1"/>
    <w:qFormat/>
    <w:rsid w:val="005F04DC"/>
    <w:pPr>
      <w:spacing w:after="0" w:line="240" w:lineRule="auto"/>
    </w:pPr>
  </w:style>
  <w:style w:type="paragraph" w:styleId="Quote">
    <w:name w:val="Quote"/>
    <w:basedOn w:val="Normal"/>
    <w:next w:val="Normal"/>
    <w:link w:val="QuoteChar"/>
    <w:uiPriority w:val="29"/>
    <w:qFormat/>
    <w:rsid w:val="005F04DC"/>
    <w:rPr>
      <w:i/>
      <w:iCs/>
      <w:sz w:val="24"/>
      <w:szCs w:val="24"/>
    </w:rPr>
  </w:style>
  <w:style w:type="character" w:customStyle="1" w:styleId="QuoteChar">
    <w:name w:val="Quote Char"/>
    <w:basedOn w:val="DefaultParagraphFont"/>
    <w:link w:val="Quote"/>
    <w:uiPriority w:val="29"/>
    <w:rsid w:val="005F04DC"/>
    <w:rPr>
      <w:i/>
      <w:iCs/>
      <w:sz w:val="24"/>
      <w:szCs w:val="24"/>
    </w:rPr>
  </w:style>
  <w:style w:type="paragraph" w:styleId="IntenseQuote">
    <w:name w:val="Intense Quote"/>
    <w:basedOn w:val="Normal"/>
    <w:next w:val="Normal"/>
    <w:link w:val="IntenseQuoteChar"/>
    <w:uiPriority w:val="30"/>
    <w:qFormat/>
    <w:rsid w:val="005F04D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F04DC"/>
    <w:rPr>
      <w:color w:val="4472C4" w:themeColor="accent1"/>
      <w:sz w:val="24"/>
      <w:szCs w:val="24"/>
    </w:rPr>
  </w:style>
  <w:style w:type="character" w:styleId="SubtleEmphasis">
    <w:name w:val="Subtle Emphasis"/>
    <w:uiPriority w:val="19"/>
    <w:qFormat/>
    <w:rsid w:val="005F04DC"/>
    <w:rPr>
      <w:i/>
      <w:iCs/>
      <w:color w:val="1F3763" w:themeColor="accent1" w:themeShade="7F"/>
    </w:rPr>
  </w:style>
  <w:style w:type="character" w:styleId="IntenseEmphasis">
    <w:name w:val="Intense Emphasis"/>
    <w:uiPriority w:val="21"/>
    <w:qFormat/>
    <w:rsid w:val="005F04DC"/>
    <w:rPr>
      <w:b/>
      <w:bCs/>
      <w:caps/>
      <w:color w:val="1F3763" w:themeColor="accent1" w:themeShade="7F"/>
      <w:spacing w:val="10"/>
    </w:rPr>
  </w:style>
  <w:style w:type="character" w:styleId="SubtleReference">
    <w:name w:val="Subtle Reference"/>
    <w:uiPriority w:val="31"/>
    <w:qFormat/>
    <w:rsid w:val="005F04DC"/>
    <w:rPr>
      <w:b/>
      <w:bCs/>
      <w:color w:val="4472C4" w:themeColor="accent1"/>
    </w:rPr>
  </w:style>
  <w:style w:type="character" w:styleId="IntenseReference">
    <w:name w:val="Intense Reference"/>
    <w:uiPriority w:val="32"/>
    <w:qFormat/>
    <w:rsid w:val="005F04DC"/>
    <w:rPr>
      <w:b/>
      <w:bCs/>
      <w:i/>
      <w:iCs/>
      <w:caps/>
      <w:color w:val="4472C4" w:themeColor="accent1"/>
    </w:rPr>
  </w:style>
  <w:style w:type="character" w:styleId="BookTitle">
    <w:name w:val="Book Title"/>
    <w:uiPriority w:val="33"/>
    <w:qFormat/>
    <w:rsid w:val="005F04DC"/>
    <w:rPr>
      <w:b/>
      <w:bCs/>
      <w:i/>
      <w:iCs/>
      <w:spacing w:val="0"/>
    </w:rPr>
  </w:style>
  <w:style w:type="character" w:styleId="Hyperlink">
    <w:name w:val="Hyperlink"/>
    <w:basedOn w:val="DefaultParagraphFont"/>
    <w:uiPriority w:val="99"/>
    <w:unhideWhenUsed/>
    <w:rsid w:val="004D64D0"/>
    <w:rPr>
      <w:color w:val="0563C1" w:themeColor="hyperlink"/>
      <w:u w:val="single"/>
    </w:rPr>
  </w:style>
  <w:style w:type="character" w:customStyle="1" w:styleId="UnresolvedMention">
    <w:name w:val="Unresolved Mention"/>
    <w:basedOn w:val="DefaultParagraphFont"/>
    <w:uiPriority w:val="99"/>
    <w:semiHidden/>
    <w:unhideWhenUsed/>
    <w:rsid w:val="00451845"/>
    <w:rPr>
      <w:color w:val="605E5C"/>
      <w:shd w:val="clear" w:color="auto" w:fill="E1DFDD"/>
    </w:rPr>
  </w:style>
  <w:style w:type="paragraph" w:styleId="BalloonText">
    <w:name w:val="Balloon Text"/>
    <w:basedOn w:val="Normal"/>
    <w:link w:val="BalloonTextChar"/>
    <w:uiPriority w:val="99"/>
    <w:semiHidden/>
    <w:unhideWhenUsed/>
    <w:rsid w:val="000D781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8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4D0"/>
  </w:style>
  <w:style w:type="paragraph" w:styleId="Heading1">
    <w:name w:val="heading 1"/>
    <w:basedOn w:val="Normal"/>
    <w:next w:val="Normal"/>
    <w:link w:val="Heading1Char"/>
    <w:uiPriority w:val="9"/>
    <w:qFormat/>
    <w:rsid w:val="005F04D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F04D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F04D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F04D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F04D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F04D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F04D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F04D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04D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4DC"/>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5F04DC"/>
    <w:pPr>
      <w:outlineLvl w:val="9"/>
    </w:pPr>
  </w:style>
  <w:style w:type="paragraph" w:styleId="TOC2">
    <w:name w:val="toc 2"/>
    <w:basedOn w:val="Normal"/>
    <w:next w:val="Normal"/>
    <w:autoRedefine/>
    <w:uiPriority w:val="39"/>
    <w:unhideWhenUsed/>
    <w:rsid w:val="00081B6D"/>
    <w:pPr>
      <w:spacing w:after="100"/>
      <w:ind w:left="220"/>
    </w:pPr>
    <w:rPr>
      <w:rFonts w:cs="Times New Roman"/>
    </w:rPr>
  </w:style>
  <w:style w:type="paragraph" w:styleId="TOC1">
    <w:name w:val="toc 1"/>
    <w:basedOn w:val="Normal"/>
    <w:next w:val="Normal"/>
    <w:autoRedefine/>
    <w:uiPriority w:val="39"/>
    <w:unhideWhenUsed/>
    <w:rsid w:val="00081B6D"/>
    <w:pPr>
      <w:spacing w:after="100"/>
    </w:pPr>
    <w:rPr>
      <w:rFonts w:cs="Times New Roman"/>
    </w:rPr>
  </w:style>
  <w:style w:type="paragraph" w:styleId="TOC3">
    <w:name w:val="toc 3"/>
    <w:basedOn w:val="Normal"/>
    <w:next w:val="Normal"/>
    <w:autoRedefine/>
    <w:uiPriority w:val="39"/>
    <w:unhideWhenUsed/>
    <w:rsid w:val="00081B6D"/>
    <w:pPr>
      <w:spacing w:after="100"/>
      <w:ind w:left="440"/>
    </w:pPr>
    <w:rPr>
      <w:rFonts w:cs="Times New Roman"/>
    </w:rPr>
  </w:style>
  <w:style w:type="character" w:customStyle="1" w:styleId="Heading2Char">
    <w:name w:val="Heading 2 Char"/>
    <w:basedOn w:val="DefaultParagraphFont"/>
    <w:link w:val="Heading2"/>
    <w:uiPriority w:val="9"/>
    <w:rsid w:val="005F04DC"/>
    <w:rPr>
      <w:caps/>
      <w:spacing w:val="15"/>
      <w:shd w:val="clear" w:color="auto" w:fill="D9E2F3" w:themeFill="accent1" w:themeFillTint="33"/>
    </w:rPr>
  </w:style>
  <w:style w:type="character" w:customStyle="1" w:styleId="Heading3Char">
    <w:name w:val="Heading 3 Char"/>
    <w:basedOn w:val="DefaultParagraphFont"/>
    <w:link w:val="Heading3"/>
    <w:uiPriority w:val="9"/>
    <w:rsid w:val="005F04DC"/>
    <w:rPr>
      <w:caps/>
      <w:color w:val="1F3763" w:themeColor="accent1" w:themeShade="7F"/>
      <w:spacing w:val="15"/>
    </w:rPr>
  </w:style>
  <w:style w:type="character" w:customStyle="1" w:styleId="Heading4Char">
    <w:name w:val="Heading 4 Char"/>
    <w:basedOn w:val="DefaultParagraphFont"/>
    <w:link w:val="Heading4"/>
    <w:uiPriority w:val="9"/>
    <w:semiHidden/>
    <w:rsid w:val="005F04DC"/>
    <w:rPr>
      <w:caps/>
      <w:color w:val="2F5496" w:themeColor="accent1" w:themeShade="BF"/>
      <w:spacing w:val="10"/>
    </w:rPr>
  </w:style>
  <w:style w:type="character" w:customStyle="1" w:styleId="Heading5Char">
    <w:name w:val="Heading 5 Char"/>
    <w:basedOn w:val="DefaultParagraphFont"/>
    <w:link w:val="Heading5"/>
    <w:uiPriority w:val="9"/>
    <w:semiHidden/>
    <w:rsid w:val="005F04DC"/>
    <w:rPr>
      <w:caps/>
      <w:color w:val="2F5496" w:themeColor="accent1" w:themeShade="BF"/>
      <w:spacing w:val="10"/>
    </w:rPr>
  </w:style>
  <w:style w:type="character" w:customStyle="1" w:styleId="Heading6Char">
    <w:name w:val="Heading 6 Char"/>
    <w:basedOn w:val="DefaultParagraphFont"/>
    <w:link w:val="Heading6"/>
    <w:uiPriority w:val="9"/>
    <w:semiHidden/>
    <w:rsid w:val="005F04DC"/>
    <w:rPr>
      <w:caps/>
      <w:color w:val="2F5496" w:themeColor="accent1" w:themeShade="BF"/>
      <w:spacing w:val="10"/>
    </w:rPr>
  </w:style>
  <w:style w:type="character" w:customStyle="1" w:styleId="Heading7Char">
    <w:name w:val="Heading 7 Char"/>
    <w:basedOn w:val="DefaultParagraphFont"/>
    <w:link w:val="Heading7"/>
    <w:uiPriority w:val="9"/>
    <w:semiHidden/>
    <w:rsid w:val="005F04DC"/>
    <w:rPr>
      <w:caps/>
      <w:color w:val="2F5496" w:themeColor="accent1" w:themeShade="BF"/>
      <w:spacing w:val="10"/>
    </w:rPr>
  </w:style>
  <w:style w:type="character" w:customStyle="1" w:styleId="Heading8Char">
    <w:name w:val="Heading 8 Char"/>
    <w:basedOn w:val="DefaultParagraphFont"/>
    <w:link w:val="Heading8"/>
    <w:uiPriority w:val="9"/>
    <w:semiHidden/>
    <w:rsid w:val="005F04DC"/>
    <w:rPr>
      <w:caps/>
      <w:spacing w:val="10"/>
      <w:sz w:val="18"/>
      <w:szCs w:val="18"/>
    </w:rPr>
  </w:style>
  <w:style w:type="character" w:customStyle="1" w:styleId="Heading9Char">
    <w:name w:val="Heading 9 Char"/>
    <w:basedOn w:val="DefaultParagraphFont"/>
    <w:link w:val="Heading9"/>
    <w:uiPriority w:val="9"/>
    <w:semiHidden/>
    <w:rsid w:val="005F04DC"/>
    <w:rPr>
      <w:i/>
      <w:iCs/>
      <w:caps/>
      <w:spacing w:val="10"/>
      <w:sz w:val="18"/>
      <w:szCs w:val="18"/>
    </w:rPr>
  </w:style>
  <w:style w:type="paragraph" w:styleId="Caption">
    <w:name w:val="caption"/>
    <w:basedOn w:val="Normal"/>
    <w:next w:val="Normal"/>
    <w:uiPriority w:val="35"/>
    <w:semiHidden/>
    <w:unhideWhenUsed/>
    <w:qFormat/>
    <w:rsid w:val="005F04DC"/>
    <w:rPr>
      <w:b/>
      <w:bCs/>
      <w:color w:val="2F5496" w:themeColor="accent1" w:themeShade="BF"/>
      <w:sz w:val="16"/>
      <w:szCs w:val="16"/>
    </w:rPr>
  </w:style>
  <w:style w:type="paragraph" w:styleId="Title">
    <w:name w:val="Title"/>
    <w:basedOn w:val="Normal"/>
    <w:next w:val="Normal"/>
    <w:link w:val="TitleChar"/>
    <w:uiPriority w:val="10"/>
    <w:qFormat/>
    <w:rsid w:val="005F04D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F04D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F04D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04DC"/>
    <w:rPr>
      <w:caps/>
      <w:color w:val="595959" w:themeColor="text1" w:themeTint="A6"/>
      <w:spacing w:val="10"/>
      <w:sz w:val="21"/>
      <w:szCs w:val="21"/>
    </w:rPr>
  </w:style>
  <w:style w:type="character" w:styleId="Strong">
    <w:name w:val="Strong"/>
    <w:uiPriority w:val="22"/>
    <w:qFormat/>
    <w:rsid w:val="005F04DC"/>
    <w:rPr>
      <w:b/>
      <w:bCs/>
    </w:rPr>
  </w:style>
  <w:style w:type="character" w:styleId="Emphasis">
    <w:name w:val="Emphasis"/>
    <w:uiPriority w:val="20"/>
    <w:qFormat/>
    <w:rsid w:val="005F04DC"/>
    <w:rPr>
      <w:caps/>
      <w:color w:val="1F3763" w:themeColor="accent1" w:themeShade="7F"/>
      <w:spacing w:val="5"/>
    </w:rPr>
  </w:style>
  <w:style w:type="paragraph" w:styleId="NoSpacing">
    <w:name w:val="No Spacing"/>
    <w:uiPriority w:val="1"/>
    <w:qFormat/>
    <w:rsid w:val="005F04DC"/>
    <w:pPr>
      <w:spacing w:after="0" w:line="240" w:lineRule="auto"/>
    </w:pPr>
  </w:style>
  <w:style w:type="paragraph" w:styleId="Quote">
    <w:name w:val="Quote"/>
    <w:basedOn w:val="Normal"/>
    <w:next w:val="Normal"/>
    <w:link w:val="QuoteChar"/>
    <w:uiPriority w:val="29"/>
    <w:qFormat/>
    <w:rsid w:val="005F04DC"/>
    <w:rPr>
      <w:i/>
      <w:iCs/>
      <w:sz w:val="24"/>
      <w:szCs w:val="24"/>
    </w:rPr>
  </w:style>
  <w:style w:type="character" w:customStyle="1" w:styleId="QuoteChar">
    <w:name w:val="Quote Char"/>
    <w:basedOn w:val="DefaultParagraphFont"/>
    <w:link w:val="Quote"/>
    <w:uiPriority w:val="29"/>
    <w:rsid w:val="005F04DC"/>
    <w:rPr>
      <w:i/>
      <w:iCs/>
      <w:sz w:val="24"/>
      <w:szCs w:val="24"/>
    </w:rPr>
  </w:style>
  <w:style w:type="paragraph" w:styleId="IntenseQuote">
    <w:name w:val="Intense Quote"/>
    <w:basedOn w:val="Normal"/>
    <w:next w:val="Normal"/>
    <w:link w:val="IntenseQuoteChar"/>
    <w:uiPriority w:val="30"/>
    <w:qFormat/>
    <w:rsid w:val="005F04D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F04DC"/>
    <w:rPr>
      <w:color w:val="4472C4" w:themeColor="accent1"/>
      <w:sz w:val="24"/>
      <w:szCs w:val="24"/>
    </w:rPr>
  </w:style>
  <w:style w:type="character" w:styleId="SubtleEmphasis">
    <w:name w:val="Subtle Emphasis"/>
    <w:uiPriority w:val="19"/>
    <w:qFormat/>
    <w:rsid w:val="005F04DC"/>
    <w:rPr>
      <w:i/>
      <w:iCs/>
      <w:color w:val="1F3763" w:themeColor="accent1" w:themeShade="7F"/>
    </w:rPr>
  </w:style>
  <w:style w:type="character" w:styleId="IntenseEmphasis">
    <w:name w:val="Intense Emphasis"/>
    <w:uiPriority w:val="21"/>
    <w:qFormat/>
    <w:rsid w:val="005F04DC"/>
    <w:rPr>
      <w:b/>
      <w:bCs/>
      <w:caps/>
      <w:color w:val="1F3763" w:themeColor="accent1" w:themeShade="7F"/>
      <w:spacing w:val="10"/>
    </w:rPr>
  </w:style>
  <w:style w:type="character" w:styleId="SubtleReference">
    <w:name w:val="Subtle Reference"/>
    <w:uiPriority w:val="31"/>
    <w:qFormat/>
    <w:rsid w:val="005F04DC"/>
    <w:rPr>
      <w:b/>
      <w:bCs/>
      <w:color w:val="4472C4" w:themeColor="accent1"/>
    </w:rPr>
  </w:style>
  <w:style w:type="character" w:styleId="IntenseReference">
    <w:name w:val="Intense Reference"/>
    <w:uiPriority w:val="32"/>
    <w:qFormat/>
    <w:rsid w:val="005F04DC"/>
    <w:rPr>
      <w:b/>
      <w:bCs/>
      <w:i/>
      <w:iCs/>
      <w:caps/>
      <w:color w:val="4472C4" w:themeColor="accent1"/>
    </w:rPr>
  </w:style>
  <w:style w:type="character" w:styleId="BookTitle">
    <w:name w:val="Book Title"/>
    <w:uiPriority w:val="33"/>
    <w:qFormat/>
    <w:rsid w:val="005F04DC"/>
    <w:rPr>
      <w:b/>
      <w:bCs/>
      <w:i/>
      <w:iCs/>
      <w:spacing w:val="0"/>
    </w:rPr>
  </w:style>
  <w:style w:type="character" w:styleId="Hyperlink">
    <w:name w:val="Hyperlink"/>
    <w:basedOn w:val="DefaultParagraphFont"/>
    <w:uiPriority w:val="99"/>
    <w:unhideWhenUsed/>
    <w:rsid w:val="004D64D0"/>
    <w:rPr>
      <w:color w:val="0563C1" w:themeColor="hyperlink"/>
      <w:u w:val="single"/>
    </w:rPr>
  </w:style>
  <w:style w:type="character" w:customStyle="1" w:styleId="UnresolvedMention">
    <w:name w:val="Unresolved Mention"/>
    <w:basedOn w:val="DefaultParagraphFont"/>
    <w:uiPriority w:val="99"/>
    <w:semiHidden/>
    <w:unhideWhenUsed/>
    <w:rsid w:val="00451845"/>
    <w:rPr>
      <w:color w:val="605E5C"/>
      <w:shd w:val="clear" w:color="auto" w:fill="E1DFDD"/>
    </w:rPr>
  </w:style>
  <w:style w:type="paragraph" w:styleId="BalloonText">
    <w:name w:val="Balloon Text"/>
    <w:basedOn w:val="Normal"/>
    <w:link w:val="BalloonTextChar"/>
    <w:uiPriority w:val="99"/>
    <w:semiHidden/>
    <w:unhideWhenUsed/>
    <w:rsid w:val="000D781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8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6759595">
      <w:bodyDiv w:val="1"/>
      <w:marLeft w:val="0"/>
      <w:marRight w:val="0"/>
      <w:marTop w:val="0"/>
      <w:marBottom w:val="0"/>
      <w:divBdr>
        <w:top w:val="none" w:sz="0" w:space="0" w:color="auto"/>
        <w:left w:val="none" w:sz="0" w:space="0" w:color="auto"/>
        <w:bottom w:val="none" w:sz="0" w:space="0" w:color="auto"/>
        <w:right w:val="none" w:sz="0" w:space="0" w:color="auto"/>
      </w:divBdr>
    </w:div>
    <w:div w:id="1025716692">
      <w:bodyDiv w:val="1"/>
      <w:marLeft w:val="0"/>
      <w:marRight w:val="0"/>
      <w:marTop w:val="0"/>
      <w:marBottom w:val="0"/>
      <w:divBdr>
        <w:top w:val="none" w:sz="0" w:space="0" w:color="auto"/>
        <w:left w:val="none" w:sz="0" w:space="0" w:color="auto"/>
        <w:bottom w:val="none" w:sz="0" w:space="0" w:color="auto"/>
        <w:right w:val="none" w:sz="0" w:space="0" w:color="auto"/>
      </w:divBdr>
    </w:div>
    <w:div w:id="1727147080">
      <w:bodyDiv w:val="1"/>
      <w:marLeft w:val="0"/>
      <w:marRight w:val="0"/>
      <w:marTop w:val="0"/>
      <w:marBottom w:val="0"/>
      <w:divBdr>
        <w:top w:val="none" w:sz="0" w:space="0" w:color="auto"/>
        <w:left w:val="none" w:sz="0" w:space="0" w:color="auto"/>
        <w:bottom w:val="none" w:sz="0" w:space="0" w:color="auto"/>
        <w:right w:val="none" w:sz="0" w:space="0" w:color="auto"/>
      </w:divBdr>
    </w:div>
    <w:div w:id="1998875431">
      <w:bodyDiv w:val="1"/>
      <w:marLeft w:val="0"/>
      <w:marRight w:val="0"/>
      <w:marTop w:val="0"/>
      <w:marBottom w:val="0"/>
      <w:divBdr>
        <w:top w:val="none" w:sz="0" w:space="0" w:color="auto"/>
        <w:left w:val="none" w:sz="0" w:space="0" w:color="auto"/>
        <w:bottom w:val="none" w:sz="0" w:space="0" w:color="auto"/>
        <w:right w:val="none" w:sz="0" w:space="0" w:color="auto"/>
      </w:divBdr>
    </w:div>
    <w:div w:id="199933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oaib001001/Computer_vision-"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lab.research.google.com/drive/1UB-4oW6QoiP0dY-0Xh2fZzniY5yJEKhN?usp=shari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s>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8T17:54:44.406"/>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38778-F205-41C6-8127-995E705E2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zafar iqbal</dc:creator>
  <cp:lastModifiedBy>Farman vcds</cp:lastModifiedBy>
  <cp:revision>5</cp:revision>
  <dcterms:created xsi:type="dcterms:W3CDTF">2024-10-20T06:24:00Z</dcterms:created>
  <dcterms:modified xsi:type="dcterms:W3CDTF">2024-10-20T22:27:00Z</dcterms:modified>
</cp:coreProperties>
</file>