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Network Programming Ex01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s1250050 Tsuyoshi Kumamoto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How many HTTP messages are there in this trace?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is the source address and destination address of the first HTTP message?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Source address: 199.168.1.102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Destination address: 128.199.245.12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the source address and destination address of the last HTTP message?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Source address: 128.199.245.12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Destination address: 199.168.1.102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Select HTTP message/packet #203. What are the protocol layers of this message? (Hint: look at the detail window, read bottom-up)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Physical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Link: Ethernet II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Transport: TCP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Application: HTML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What is the content length of this message?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784byte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How many UDP-based packets are there in this trace?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Select a UDP-based packet. What are the protocol layers of this packet?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Physical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Link: Ethernet II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Transport: UDP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Application: HTTP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Compare a) the protocol layers in question-4 and b) protocol layers in question-7 (please describe the differences and similarities)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When TCP sends and receives data, it checks whether the data has arrived at the other party. UDP does not confirm that. Send data unilaterally.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Home Work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What are the roles of hosts, communication links, and packets switches?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Hosts, It's things such as a computer that is connected to the network.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links,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Packets switches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Please give examples of protocols at each layer of Internet protocol stack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Application layer Protocols: DNS, SMTP, HTTP, etc.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Transport layer Protocols: TCP, UDP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Network layer Protocols: IP, routing protocols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layer Protocols: Ethernet, 802.111, PPP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What are routing and forwarding in networks?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Routing: Determines source destination route taken by packets.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Forwading: Move packets from routers input to appropriate router output.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Please explain the reasons for delay and loss on the Internet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Delay: Packet arrival rate to link (temporarily) exceeds output link capacity.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Loss: Packet arriving to full queue is dropped (aka lost).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Please describe the relationships between process, socket, and port number.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How do the processes on the same host communicate?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How do the processes on two different hosts communicate?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What are addresses of a host and a process?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What is the meaning of “connection-oriented”?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How can a sender know whether a packet is lost or not?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When a receiver receives a packet, what are potential actions of the receiver?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Suppose that a feedback (ACK or NAK) is corrupted. What action(s) should the sender do in this case?</w:t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游明朝"/>
  <w:font w:name="游ゴシック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游ゴシック Light" w:cs="游ゴシック Light" w:eastAsia="游ゴシック Light" w:hAnsi="游ゴシック Light"/>
      <w:sz w:val="32"/>
      <w:szCs w:val="32"/>
    </w:rPr>
  </w:style>
  <w:style w:type="paragraph" w:styleId="a" w:default="1">
    <w:name w:val="Normal"/>
    <w:qFormat w:val="1"/>
    <w:pPr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AR PL ShanHeiSun Uni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character" w:styleId="NumberingSymbols" w:customStyle="1">
    <w:name w:val="Numbering Symbols"/>
  </w:style>
  <w:style w:type="paragraph" w:styleId="a5">
    <w:name w:val="Title"/>
    <w:basedOn w:val="a"/>
    <w:next w:val="a"/>
    <w:link w:val="a6"/>
    <w:uiPriority w:val="10"/>
    <w:qFormat w:val="1"/>
    <w:rsid w:val="0061503C"/>
    <w:pPr>
      <w:spacing w:after="120" w:before="240"/>
      <w:jc w:val="center"/>
      <w:outlineLvl w:val="0"/>
    </w:pPr>
    <w:rPr>
      <w:rFonts w:cs="Mangal" w:asciiTheme="majorHAnsi" w:eastAsiaTheme="majorEastAsia" w:hAnsiTheme="majorHAnsi"/>
      <w:sz w:val="32"/>
      <w:szCs w:val="29"/>
    </w:rPr>
  </w:style>
  <w:style w:type="character" w:styleId="a6" w:customStyle="1">
    <w:name w:val="表題 (文字)"/>
    <w:basedOn w:val="a0"/>
    <w:link w:val="a5"/>
    <w:uiPriority w:val="10"/>
    <w:rsid w:val="0061503C"/>
    <w:rPr>
      <w:rFonts w:cs="Mangal" w:asciiTheme="majorHAnsi" w:eastAsiaTheme="majorEastAsia" w:hAnsiTheme="majorHAnsi"/>
      <w:sz w:val="32"/>
      <w:szCs w:val="29"/>
    </w:rPr>
  </w:style>
  <w:style w:type="paragraph" w:styleId="a7">
    <w:name w:val="Subtitle"/>
    <w:basedOn w:val="a"/>
    <w:next w:val="a"/>
    <w:link w:val="a8"/>
    <w:uiPriority w:val="11"/>
    <w:qFormat w:val="1"/>
    <w:rsid w:val="0061503C"/>
    <w:pPr>
      <w:jc w:val="center"/>
      <w:outlineLvl w:val="1"/>
    </w:pPr>
    <w:rPr>
      <w:rFonts w:cs="Mangal" w:asciiTheme="minorHAnsi" w:hAnsiTheme="minorHAnsi"/>
      <w:szCs w:val="21"/>
    </w:rPr>
  </w:style>
  <w:style w:type="character" w:styleId="a8" w:customStyle="1">
    <w:name w:val="副題 (文字)"/>
    <w:basedOn w:val="a0"/>
    <w:link w:val="a7"/>
    <w:uiPriority w:val="11"/>
    <w:rsid w:val="0061503C"/>
    <w:rPr>
      <w:rFonts w:cs="Mangal" w:asciiTheme="minorHAnsi" w:hAnsiTheme="minorHAnsi"/>
      <w:szCs w:val="21"/>
    </w:rPr>
  </w:style>
  <w:style w:type="paragraph" w:styleId="Subtitle">
    <w:name w:val="Subtitle"/>
    <w:basedOn w:val="Normal"/>
    <w:next w:val="Normal"/>
    <w:pPr>
      <w:jc w:val="center"/>
    </w:pPr>
    <w:rPr>
      <w:rFonts w:ascii="游明朝" w:cs="游明朝" w:eastAsia="游明朝" w:hAnsi="游明朝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0ElhkqNpQWKSC0IGMCBpoQISig==">AMUW2mVXhuUcZTIJJfa0lTaJ1/NXS0J/ob+om4/tv7M/5VXlQTXeBTUGaqyvQKiVi9SOYE8M6NCLGR7b2zMFIgH499uKrOnAuCnTEObyk7OaXQ4rmZm5QKZoQX54h+x9ot5j2j+dZfd6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2019-10-07T03:07:00Z</dcterms:created>
  <dc:creator>Kumamoto Tsuyoshi</dc:creator>
</cp:coreProperties>
</file>