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s="Calibri"/>
          <w:color w:val="auto"/>
          <w:kern w:val="2"/>
          <w:sz w:val="22"/>
          <w:szCs w:val="22"/>
          <w14:ligatures w14:val="standardContextual"/>
        </w:rPr>
        <w:id w:val="872888947"/>
        <w:docPartObj>
          <w:docPartGallery w:val="Table of Contents"/>
          <w:docPartUnique/>
        </w:docPartObj>
      </w:sdtPr>
      <w:sdtEndPr>
        <w:rPr>
          <w:b/>
          <w:bCs/>
          <w:noProof/>
        </w:rPr>
      </w:sdtEndPr>
      <w:sdtContent>
        <w:p w14:paraId="74CE3CA4" w14:textId="056BF788" w:rsidR="009F4DA1" w:rsidRPr="00FF1DAE" w:rsidRDefault="009F4DA1">
          <w:pPr>
            <w:pStyle w:val="TOCHeading"/>
            <w:rPr>
              <w:rFonts w:ascii="Calibri" w:hAnsi="Calibri" w:cs="Calibri"/>
            </w:rPr>
          </w:pPr>
          <w:r w:rsidRPr="00FF1DAE">
            <w:rPr>
              <w:rFonts w:ascii="Calibri" w:hAnsi="Calibri" w:cs="Calibri"/>
            </w:rPr>
            <w:t>Table of Contents</w:t>
          </w:r>
        </w:p>
        <w:p w14:paraId="2543E187" w14:textId="43A9895C" w:rsidR="00AC20C7" w:rsidRPr="00FF1DAE" w:rsidRDefault="009F4DA1">
          <w:pPr>
            <w:pStyle w:val="TOC1"/>
            <w:tabs>
              <w:tab w:val="right" w:leader="dot" w:pos="9350"/>
            </w:tabs>
            <w:rPr>
              <w:rFonts w:ascii="Calibri" w:eastAsiaTheme="minorEastAsia" w:hAnsi="Calibri" w:cs="Calibri"/>
              <w:noProof/>
            </w:rPr>
          </w:pPr>
          <w:r w:rsidRPr="00FF1DAE">
            <w:rPr>
              <w:rFonts w:ascii="Calibri" w:hAnsi="Calibri" w:cs="Calibri"/>
            </w:rPr>
            <w:fldChar w:fldCharType="begin"/>
          </w:r>
          <w:r w:rsidRPr="00FF1DAE">
            <w:rPr>
              <w:rFonts w:ascii="Calibri" w:hAnsi="Calibri" w:cs="Calibri"/>
            </w:rPr>
            <w:instrText xml:space="preserve"> TOC \o "1-3" \h \z \u </w:instrText>
          </w:r>
          <w:r w:rsidRPr="00FF1DAE">
            <w:rPr>
              <w:rFonts w:ascii="Calibri" w:hAnsi="Calibri" w:cs="Calibri"/>
            </w:rPr>
            <w:fldChar w:fldCharType="separate"/>
          </w:r>
          <w:hyperlink w:anchor="_Toc154015396" w:history="1">
            <w:r w:rsidR="00AC20C7" w:rsidRPr="00FF1DAE">
              <w:rPr>
                <w:rStyle w:val="Hyperlink"/>
                <w:rFonts w:ascii="Calibri" w:hAnsi="Calibri" w:cs="Calibri"/>
                <w:noProof/>
              </w:rPr>
              <w:t>Executive summary</w:t>
            </w:r>
            <w:r w:rsidR="00AC20C7" w:rsidRPr="00FF1DAE">
              <w:rPr>
                <w:rFonts w:ascii="Calibri" w:hAnsi="Calibri" w:cs="Calibri"/>
                <w:noProof/>
                <w:webHidden/>
              </w:rPr>
              <w:tab/>
            </w:r>
            <w:r w:rsidR="00AC20C7" w:rsidRPr="00FF1DAE">
              <w:rPr>
                <w:rFonts w:ascii="Calibri" w:hAnsi="Calibri" w:cs="Calibri"/>
                <w:noProof/>
                <w:webHidden/>
              </w:rPr>
              <w:fldChar w:fldCharType="begin"/>
            </w:r>
            <w:r w:rsidR="00AC20C7" w:rsidRPr="00FF1DAE">
              <w:rPr>
                <w:rFonts w:ascii="Calibri" w:hAnsi="Calibri" w:cs="Calibri"/>
                <w:noProof/>
                <w:webHidden/>
              </w:rPr>
              <w:instrText xml:space="preserve"> PAGEREF _Toc154015396 \h </w:instrText>
            </w:r>
            <w:r w:rsidR="00AC20C7" w:rsidRPr="00FF1DAE">
              <w:rPr>
                <w:rFonts w:ascii="Calibri" w:hAnsi="Calibri" w:cs="Calibri"/>
                <w:noProof/>
                <w:webHidden/>
              </w:rPr>
            </w:r>
            <w:r w:rsidR="00AC20C7" w:rsidRPr="00FF1DAE">
              <w:rPr>
                <w:rFonts w:ascii="Calibri" w:hAnsi="Calibri" w:cs="Calibri"/>
                <w:noProof/>
                <w:webHidden/>
              </w:rPr>
              <w:fldChar w:fldCharType="separate"/>
            </w:r>
            <w:r w:rsidR="00AC20C7" w:rsidRPr="00FF1DAE">
              <w:rPr>
                <w:rFonts w:ascii="Calibri" w:hAnsi="Calibri" w:cs="Calibri"/>
                <w:noProof/>
                <w:webHidden/>
              </w:rPr>
              <w:t>3</w:t>
            </w:r>
            <w:r w:rsidR="00AC20C7" w:rsidRPr="00FF1DAE">
              <w:rPr>
                <w:rFonts w:ascii="Calibri" w:hAnsi="Calibri" w:cs="Calibri"/>
                <w:noProof/>
                <w:webHidden/>
              </w:rPr>
              <w:fldChar w:fldCharType="end"/>
            </w:r>
          </w:hyperlink>
        </w:p>
        <w:p w14:paraId="382FCA9D" w14:textId="5D631BCF" w:rsidR="00AC20C7" w:rsidRPr="00FF1DAE" w:rsidRDefault="00AC20C7">
          <w:pPr>
            <w:pStyle w:val="TOC2"/>
            <w:tabs>
              <w:tab w:val="right" w:leader="dot" w:pos="9350"/>
            </w:tabs>
            <w:rPr>
              <w:rFonts w:ascii="Calibri" w:eastAsiaTheme="minorEastAsia" w:hAnsi="Calibri" w:cs="Calibri"/>
              <w:noProof/>
            </w:rPr>
          </w:pPr>
          <w:hyperlink w:anchor="_Toc154015397" w:history="1">
            <w:r w:rsidRPr="00FF1DAE">
              <w:rPr>
                <w:rStyle w:val="Hyperlink"/>
                <w:rFonts w:ascii="Calibri" w:hAnsi="Calibri" w:cs="Calibri"/>
                <w:noProof/>
              </w:rPr>
              <w:t>Introduction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_Toc154015397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1C7CC952" w14:textId="47B0A053" w:rsidR="00AC20C7" w:rsidRPr="00FF1DAE" w:rsidRDefault="00AC20C7">
          <w:pPr>
            <w:pStyle w:val="TOC2"/>
            <w:tabs>
              <w:tab w:val="right" w:leader="dot" w:pos="9350"/>
            </w:tabs>
            <w:rPr>
              <w:rFonts w:ascii="Calibri" w:eastAsiaTheme="minorEastAsia" w:hAnsi="Calibri" w:cs="Calibri"/>
              <w:noProof/>
            </w:rPr>
          </w:pPr>
          <w:hyperlink w:anchor="_Toc154015398" w:history="1">
            <w:r w:rsidRPr="00FF1DAE">
              <w:rPr>
                <w:rStyle w:val="Hyperlink"/>
                <w:rFonts w:ascii="Calibri" w:hAnsi="Calibri" w:cs="Calibri"/>
                <w:noProof/>
              </w:rPr>
              <w:t>Key Findings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_Toc154015398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7A4411EC" w14:textId="7719A03A" w:rsidR="00AC20C7" w:rsidRPr="00FF1DAE" w:rsidRDefault="00AC20C7">
          <w:pPr>
            <w:pStyle w:val="TOC2"/>
            <w:tabs>
              <w:tab w:val="right" w:leader="dot" w:pos="9350"/>
            </w:tabs>
            <w:rPr>
              <w:rFonts w:ascii="Calibri" w:eastAsiaTheme="minorEastAsia" w:hAnsi="Calibri" w:cs="Calibri"/>
              <w:noProof/>
            </w:rPr>
          </w:pPr>
          <w:hyperlink w:anchor="_Toc154015399" w:history="1">
            <w:r w:rsidRPr="00FF1DAE">
              <w:rPr>
                <w:rStyle w:val="Hyperlink"/>
                <w:rFonts w:ascii="Calibri" w:hAnsi="Calibri" w:cs="Calibri"/>
                <w:noProof/>
              </w:rPr>
              <w:t>Recommendations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_Toc154015399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20708159" w14:textId="6A2A2E42" w:rsidR="00AC20C7" w:rsidRPr="00FF1DAE" w:rsidRDefault="00AC20C7">
          <w:pPr>
            <w:pStyle w:val="TOC2"/>
            <w:tabs>
              <w:tab w:val="right" w:leader="dot" w:pos="9350"/>
            </w:tabs>
            <w:rPr>
              <w:rFonts w:ascii="Calibri" w:eastAsiaTheme="minorEastAsia" w:hAnsi="Calibri" w:cs="Calibri"/>
              <w:noProof/>
            </w:rPr>
          </w:pPr>
          <w:hyperlink w:anchor="_Toc154015400" w:history="1">
            <w:r w:rsidRPr="00FF1DAE">
              <w:rPr>
                <w:rStyle w:val="Hyperlink"/>
                <w:rFonts w:ascii="Calibri" w:hAnsi="Calibri" w:cs="Calibri"/>
                <w:noProof/>
              </w:rPr>
              <w:t>Personal Conclusions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_Toc154015400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171EFB7E" w14:textId="5438E9AF" w:rsidR="00AC20C7" w:rsidRPr="00FF1DAE" w:rsidRDefault="00AC20C7">
          <w:pPr>
            <w:pStyle w:val="TOC1"/>
            <w:tabs>
              <w:tab w:val="right" w:leader="dot" w:pos="9350"/>
            </w:tabs>
            <w:rPr>
              <w:rFonts w:ascii="Calibri" w:eastAsiaTheme="minorEastAsia" w:hAnsi="Calibri" w:cs="Calibri"/>
              <w:noProof/>
            </w:rPr>
          </w:pPr>
          <w:hyperlink w:anchor="_Toc154015401" w:history="1">
            <w:r w:rsidRPr="00FF1DAE">
              <w:rPr>
                <w:rStyle w:val="Hyperlink"/>
                <w:rFonts w:ascii="Calibri" w:hAnsi="Calibri" w:cs="Calibri"/>
                <w:noProof/>
              </w:rPr>
              <w:t>Introduction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_Toc154015401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1AA2C12E" w14:textId="051E0F8A" w:rsidR="00AC20C7" w:rsidRPr="00FF1DAE" w:rsidRDefault="00AC20C7">
          <w:pPr>
            <w:pStyle w:val="TOC2"/>
            <w:tabs>
              <w:tab w:val="right" w:leader="dot" w:pos="9350"/>
            </w:tabs>
            <w:rPr>
              <w:rFonts w:ascii="Calibri" w:eastAsiaTheme="minorEastAsia" w:hAnsi="Calibri" w:cs="Calibri"/>
              <w:noProof/>
            </w:rPr>
          </w:pPr>
          <w:hyperlink w:anchor="_Toc154015402" w:history="1">
            <w:r w:rsidRPr="00FF1DAE">
              <w:rPr>
                <w:rStyle w:val="Hyperlink"/>
                <w:rFonts w:ascii="Calibri" w:hAnsi="Calibri" w:cs="Calibri"/>
                <w:noProof/>
              </w:rPr>
              <w:t>Dataset Description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_Toc154015402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70D9C239" w14:textId="3EE87D94" w:rsidR="00AC20C7" w:rsidRPr="00FF1DAE" w:rsidRDefault="00AC20C7">
          <w:pPr>
            <w:pStyle w:val="TOC2"/>
            <w:tabs>
              <w:tab w:val="right" w:leader="dot" w:pos="9350"/>
            </w:tabs>
            <w:rPr>
              <w:rFonts w:ascii="Calibri" w:eastAsiaTheme="minorEastAsia" w:hAnsi="Calibri" w:cs="Calibri"/>
              <w:noProof/>
            </w:rPr>
          </w:pPr>
          <w:hyperlink w:anchor="_Toc154015403" w:history="1">
            <w:r w:rsidRPr="00FF1DAE">
              <w:rPr>
                <w:rStyle w:val="Hyperlink"/>
                <w:rFonts w:ascii="Calibri" w:hAnsi="Calibri" w:cs="Calibri"/>
                <w:noProof/>
              </w:rPr>
              <w:t>BI Requirements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_Toc154015403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6CFCED9B" w14:textId="1234D691" w:rsidR="00AC20C7" w:rsidRPr="00FF1DAE" w:rsidRDefault="00AC20C7">
          <w:pPr>
            <w:pStyle w:val="TOC3"/>
            <w:tabs>
              <w:tab w:val="right" w:leader="dot" w:pos="9350"/>
            </w:tabs>
            <w:rPr>
              <w:rFonts w:ascii="Calibri" w:eastAsiaTheme="minorEastAsia" w:hAnsi="Calibri" w:cs="Calibri"/>
              <w:noProof/>
            </w:rPr>
          </w:pPr>
          <w:hyperlink w:anchor="_Toc154015404" w:history="1">
            <w:r w:rsidRPr="00FF1DAE">
              <w:rPr>
                <w:rStyle w:val="Hyperlink"/>
                <w:rFonts w:ascii="Calibri" w:hAnsi="Calibri" w:cs="Calibri"/>
                <w:noProof/>
              </w:rPr>
              <w:t>Why Did I Choose This Dataset?</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_Toc154015404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3E34388A" w14:textId="3C758BC8" w:rsidR="00AC20C7" w:rsidRPr="00FF1DAE" w:rsidRDefault="00AC20C7">
          <w:pPr>
            <w:pStyle w:val="TOC3"/>
            <w:tabs>
              <w:tab w:val="right" w:leader="dot" w:pos="9350"/>
            </w:tabs>
            <w:rPr>
              <w:rFonts w:ascii="Calibri" w:eastAsiaTheme="minorEastAsia" w:hAnsi="Calibri" w:cs="Calibri"/>
              <w:noProof/>
            </w:rPr>
          </w:pPr>
          <w:hyperlink w:anchor="_Toc154015405" w:history="1">
            <w:r w:rsidRPr="00FF1DAE">
              <w:rPr>
                <w:rStyle w:val="Hyperlink"/>
                <w:rFonts w:ascii="Calibri" w:hAnsi="Calibri" w:cs="Calibri"/>
                <w:noProof/>
              </w:rPr>
              <w:t>Does My Dataset Address the Big Data Problem?</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_Toc154015405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7469C8E4" w14:textId="24D115F1" w:rsidR="00AC20C7" w:rsidRPr="00FF1DAE" w:rsidRDefault="00AC20C7">
          <w:pPr>
            <w:pStyle w:val="TOC3"/>
            <w:tabs>
              <w:tab w:val="right" w:leader="dot" w:pos="9350"/>
            </w:tabs>
            <w:rPr>
              <w:rFonts w:ascii="Calibri" w:eastAsiaTheme="minorEastAsia" w:hAnsi="Calibri" w:cs="Calibri"/>
              <w:noProof/>
            </w:rPr>
          </w:pPr>
          <w:hyperlink w:anchor="_Toc154015406" w:history="1">
            <w:r w:rsidRPr="00FF1DAE">
              <w:rPr>
                <w:rStyle w:val="Hyperlink"/>
                <w:rFonts w:ascii="Calibri" w:hAnsi="Calibri" w:cs="Calibri"/>
                <w:noProof/>
              </w:rPr>
              <w:t>Which specific features are you going to focus 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_Toc154015406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194CCCF7" w14:textId="589E6923" w:rsidR="00AC20C7" w:rsidRPr="00FF1DAE" w:rsidRDefault="00AC20C7">
          <w:pPr>
            <w:pStyle w:val="TOC3"/>
            <w:tabs>
              <w:tab w:val="right" w:leader="dot" w:pos="9350"/>
            </w:tabs>
            <w:rPr>
              <w:rFonts w:ascii="Calibri" w:eastAsiaTheme="minorEastAsia" w:hAnsi="Calibri" w:cs="Calibri"/>
              <w:noProof/>
            </w:rPr>
          </w:pPr>
          <w:hyperlink w:anchor="_Toc154015407" w:history="1">
            <w:r w:rsidRPr="00FF1DAE">
              <w:rPr>
                <w:rStyle w:val="Hyperlink"/>
                <w:rFonts w:ascii="Calibri" w:hAnsi="Calibri" w:cs="Calibri"/>
                <w:noProof/>
              </w:rPr>
              <w:t>Will this dataset help you in developing specific business skills?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_Toc154015407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325FD634" w14:textId="656D4B14" w:rsidR="00AC20C7" w:rsidRPr="00FF1DAE" w:rsidRDefault="00AC20C7">
          <w:pPr>
            <w:pStyle w:val="TOC3"/>
            <w:tabs>
              <w:tab w:val="right" w:leader="dot" w:pos="9350"/>
            </w:tabs>
            <w:rPr>
              <w:rFonts w:ascii="Calibri" w:eastAsiaTheme="minorEastAsia" w:hAnsi="Calibri" w:cs="Calibri"/>
              <w:noProof/>
            </w:rPr>
          </w:pPr>
          <w:hyperlink w:anchor="_Toc154015408" w:history="1">
            <w:r w:rsidRPr="00FF1DAE">
              <w:rPr>
                <w:rStyle w:val="Hyperlink"/>
                <w:rFonts w:ascii="Calibri" w:hAnsi="Calibri" w:cs="Calibri"/>
                <w:noProof/>
              </w:rPr>
              <w:t>What questions do you seek to answer with your BI project?</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_Toc154015408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21A964C1" w14:textId="398A16D9" w:rsidR="00AC20C7" w:rsidRPr="00FF1DAE" w:rsidRDefault="00AC20C7">
          <w:pPr>
            <w:pStyle w:val="TOC1"/>
            <w:tabs>
              <w:tab w:val="right" w:leader="dot" w:pos="9350"/>
            </w:tabs>
            <w:rPr>
              <w:rFonts w:ascii="Calibri" w:eastAsiaTheme="minorEastAsia" w:hAnsi="Calibri" w:cs="Calibri"/>
              <w:noProof/>
            </w:rPr>
          </w:pPr>
          <w:hyperlink w:anchor="_Toc154015409" w:history="1">
            <w:r w:rsidRPr="00FF1DAE">
              <w:rPr>
                <w:rStyle w:val="Hyperlink"/>
                <w:rFonts w:ascii="Calibri" w:hAnsi="Calibri" w:cs="Calibri"/>
                <w:noProof/>
              </w:rPr>
              <w:t>Data Preprocessing</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_Toc154015409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7A8B0E1C" w14:textId="5A9A3702" w:rsidR="00AC20C7" w:rsidRPr="00FF1DAE" w:rsidRDefault="00AC20C7">
          <w:pPr>
            <w:pStyle w:val="TOC2"/>
            <w:tabs>
              <w:tab w:val="right" w:leader="dot" w:pos="9350"/>
            </w:tabs>
            <w:rPr>
              <w:rFonts w:ascii="Calibri" w:eastAsiaTheme="minorEastAsia" w:hAnsi="Calibri" w:cs="Calibri"/>
              <w:noProof/>
            </w:rPr>
          </w:pPr>
          <w:hyperlink w:anchor="_Toc154015410" w:history="1">
            <w:r w:rsidRPr="00FF1DAE">
              <w:rPr>
                <w:rStyle w:val="Hyperlink"/>
                <w:rFonts w:ascii="Calibri" w:hAnsi="Calibri" w:cs="Calibri"/>
                <w:noProof/>
              </w:rPr>
              <w:t>Download the Data Sets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_Toc154015410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43A94BBF" w14:textId="7C1C486B" w:rsidR="00AC20C7" w:rsidRPr="00FF1DAE" w:rsidRDefault="00AC20C7">
          <w:pPr>
            <w:pStyle w:val="TOC2"/>
            <w:tabs>
              <w:tab w:val="right" w:leader="dot" w:pos="9350"/>
            </w:tabs>
            <w:rPr>
              <w:rFonts w:ascii="Calibri" w:eastAsiaTheme="minorEastAsia" w:hAnsi="Calibri" w:cs="Calibri"/>
              <w:noProof/>
            </w:rPr>
          </w:pPr>
          <w:hyperlink w:anchor="_Toc154015411" w:history="1">
            <w:r w:rsidRPr="00FF1DAE">
              <w:rPr>
                <w:rStyle w:val="Hyperlink"/>
                <w:rFonts w:ascii="Calibri" w:hAnsi="Calibri" w:cs="Calibri"/>
                <w:noProof/>
              </w:rPr>
              <w:t>Combine Multiple Data Sets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_Toc154015411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50CBB6BA" w14:textId="241092F2" w:rsidR="00AC20C7" w:rsidRPr="00FF1DAE" w:rsidRDefault="00AC20C7">
          <w:pPr>
            <w:pStyle w:val="TOC2"/>
            <w:tabs>
              <w:tab w:val="right" w:leader="dot" w:pos="9350"/>
            </w:tabs>
            <w:rPr>
              <w:rFonts w:ascii="Calibri" w:eastAsiaTheme="minorEastAsia" w:hAnsi="Calibri" w:cs="Calibri"/>
              <w:noProof/>
            </w:rPr>
          </w:pPr>
          <w:hyperlink w:anchor="_Toc154015412" w:history="1">
            <w:r w:rsidRPr="00FF1DAE">
              <w:rPr>
                <w:rStyle w:val="Hyperlink"/>
                <w:rFonts w:ascii="Calibri" w:hAnsi="Calibri" w:cs="Calibri"/>
                <w:noProof/>
              </w:rPr>
              <w:t>Create Single Table</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_Toc154015412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322DDD54" w14:textId="53B957C5" w:rsidR="00AC20C7" w:rsidRPr="00FF1DAE" w:rsidRDefault="00AC20C7">
          <w:pPr>
            <w:pStyle w:val="TOC2"/>
            <w:tabs>
              <w:tab w:val="right" w:leader="dot" w:pos="9350"/>
            </w:tabs>
            <w:rPr>
              <w:rFonts w:ascii="Calibri" w:eastAsiaTheme="minorEastAsia" w:hAnsi="Calibri" w:cs="Calibri"/>
              <w:noProof/>
            </w:rPr>
          </w:pPr>
          <w:hyperlink w:anchor="_Toc154015413" w:history="1">
            <w:r w:rsidRPr="00FF1DAE">
              <w:rPr>
                <w:rStyle w:val="Hyperlink"/>
                <w:rFonts w:ascii="Calibri" w:hAnsi="Calibri" w:cs="Calibri"/>
                <w:noProof/>
              </w:rPr>
              <w:t>Removing Duplicates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_Toc154015413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2490BE9A" w14:textId="5C4C685C" w:rsidR="00AC20C7" w:rsidRPr="00FF1DAE" w:rsidRDefault="00AC20C7">
          <w:pPr>
            <w:pStyle w:val="TOC2"/>
            <w:tabs>
              <w:tab w:val="right" w:leader="dot" w:pos="9350"/>
            </w:tabs>
            <w:rPr>
              <w:rFonts w:ascii="Calibri" w:eastAsiaTheme="minorEastAsia" w:hAnsi="Calibri" w:cs="Calibri"/>
              <w:noProof/>
            </w:rPr>
          </w:pPr>
          <w:hyperlink w:anchor="_Toc154015414" w:history="1">
            <w:r w:rsidRPr="00FF1DAE">
              <w:rPr>
                <w:rStyle w:val="Hyperlink"/>
                <w:rFonts w:ascii="Calibri" w:hAnsi="Calibri" w:cs="Calibri"/>
                <w:noProof/>
              </w:rPr>
              <w:t>Removing Empty Rows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_Toc154015414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5FECE0AD" w14:textId="26467596" w:rsidR="00AC20C7" w:rsidRPr="00FF1DAE" w:rsidRDefault="00AC20C7">
          <w:pPr>
            <w:pStyle w:val="TOC2"/>
            <w:tabs>
              <w:tab w:val="right" w:leader="dot" w:pos="9350"/>
            </w:tabs>
            <w:rPr>
              <w:rFonts w:ascii="Calibri" w:eastAsiaTheme="minorEastAsia" w:hAnsi="Calibri" w:cs="Calibri"/>
              <w:noProof/>
            </w:rPr>
          </w:pPr>
          <w:hyperlink w:anchor="_Toc154015415" w:history="1">
            <w:r w:rsidRPr="00FF1DAE">
              <w:rPr>
                <w:rStyle w:val="Hyperlink"/>
                <w:rFonts w:ascii="Calibri" w:hAnsi="Calibri" w:cs="Calibri"/>
                <w:noProof/>
              </w:rPr>
              <w:t>Removing Blank Rows and Null Data</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_Toc154015415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1D7438AC" w14:textId="4B3F7B1A" w:rsidR="00AC20C7" w:rsidRPr="00FF1DAE" w:rsidRDefault="00AC20C7">
          <w:pPr>
            <w:pStyle w:val="TOC2"/>
            <w:tabs>
              <w:tab w:val="right" w:leader="dot" w:pos="9350"/>
            </w:tabs>
            <w:rPr>
              <w:rFonts w:ascii="Calibri" w:eastAsiaTheme="minorEastAsia" w:hAnsi="Calibri" w:cs="Calibri"/>
              <w:noProof/>
            </w:rPr>
          </w:pPr>
          <w:hyperlink w:anchor="_Toc154015416" w:history="1">
            <w:r w:rsidRPr="00FF1DAE">
              <w:rPr>
                <w:rStyle w:val="Hyperlink"/>
                <w:rFonts w:ascii="Calibri" w:hAnsi="Calibri" w:cs="Calibri"/>
                <w:noProof/>
              </w:rPr>
              <w:t>Changing Data Types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_Toc154015416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0EAEE093" w14:textId="3DB05717" w:rsidR="00AC20C7" w:rsidRPr="00FF1DAE" w:rsidRDefault="00AC20C7">
          <w:pPr>
            <w:pStyle w:val="TOC2"/>
            <w:tabs>
              <w:tab w:val="right" w:leader="dot" w:pos="9350"/>
            </w:tabs>
            <w:rPr>
              <w:rFonts w:ascii="Calibri" w:eastAsiaTheme="minorEastAsia" w:hAnsi="Calibri" w:cs="Calibri"/>
              <w:noProof/>
            </w:rPr>
          </w:pPr>
          <w:hyperlink w:anchor="_Toc154015417" w:history="1">
            <w:r w:rsidRPr="00FF1DAE">
              <w:rPr>
                <w:rStyle w:val="Hyperlink"/>
                <w:rFonts w:ascii="Calibri" w:hAnsi="Calibri" w:cs="Calibri"/>
                <w:noProof/>
              </w:rPr>
              <w:t>Removing Columns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_Toc154015417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65EA22D2" w14:textId="47C0D58B" w:rsidR="00AC20C7" w:rsidRPr="00FF1DAE" w:rsidRDefault="00AC20C7">
          <w:pPr>
            <w:pStyle w:val="TOC2"/>
            <w:tabs>
              <w:tab w:val="right" w:leader="dot" w:pos="9350"/>
            </w:tabs>
            <w:rPr>
              <w:rFonts w:ascii="Calibri" w:eastAsiaTheme="minorEastAsia" w:hAnsi="Calibri" w:cs="Calibri"/>
              <w:noProof/>
            </w:rPr>
          </w:pPr>
          <w:hyperlink w:anchor="_Toc154015418" w:history="1">
            <w:r w:rsidRPr="00FF1DAE">
              <w:rPr>
                <w:rStyle w:val="Hyperlink"/>
                <w:rFonts w:ascii="Calibri" w:hAnsi="Calibri" w:cs="Calibri"/>
                <w:noProof/>
              </w:rPr>
              <w:t>Renaming Columns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_Toc154015418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6246ADB3" w14:textId="59A36A60" w:rsidR="00AC20C7" w:rsidRPr="00FF1DAE" w:rsidRDefault="00AC20C7">
          <w:pPr>
            <w:pStyle w:val="TOC2"/>
            <w:tabs>
              <w:tab w:val="right" w:leader="dot" w:pos="9350"/>
            </w:tabs>
            <w:rPr>
              <w:rFonts w:ascii="Calibri" w:eastAsiaTheme="minorEastAsia" w:hAnsi="Calibri" w:cs="Calibri"/>
              <w:noProof/>
            </w:rPr>
          </w:pPr>
          <w:hyperlink w:anchor="_Toc154015419" w:history="1">
            <w:r w:rsidRPr="00FF1DAE">
              <w:rPr>
                <w:rStyle w:val="Hyperlink"/>
                <w:rFonts w:ascii="Calibri" w:hAnsi="Calibri" w:cs="Calibri"/>
                <w:noProof/>
              </w:rPr>
              <w:t>Column Manipulation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_Toc154015419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4C829CF2" w14:textId="25308197" w:rsidR="00AC20C7" w:rsidRPr="00FF1DAE" w:rsidRDefault="00AC20C7">
          <w:pPr>
            <w:pStyle w:val="TOC2"/>
            <w:tabs>
              <w:tab w:val="right" w:leader="dot" w:pos="9350"/>
            </w:tabs>
            <w:rPr>
              <w:rFonts w:ascii="Calibri" w:eastAsiaTheme="minorEastAsia" w:hAnsi="Calibri" w:cs="Calibri"/>
              <w:noProof/>
            </w:rPr>
          </w:pPr>
          <w:hyperlink w:anchor="_Toc154015420" w:history="1">
            <w:r w:rsidRPr="00FF1DAE">
              <w:rPr>
                <w:rStyle w:val="Hyperlink"/>
                <w:rFonts w:ascii="Calibri" w:hAnsi="Calibri" w:cs="Calibri"/>
                <w:noProof/>
              </w:rPr>
              <w:t>Calculated Columns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_Toc154015420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49CBBF7D" w14:textId="5AB99F9D" w:rsidR="00AC20C7" w:rsidRPr="00FF1DAE" w:rsidRDefault="00AC20C7">
          <w:pPr>
            <w:pStyle w:val="TOC2"/>
            <w:tabs>
              <w:tab w:val="right" w:leader="dot" w:pos="9350"/>
            </w:tabs>
            <w:rPr>
              <w:rFonts w:ascii="Calibri" w:eastAsiaTheme="minorEastAsia" w:hAnsi="Calibri" w:cs="Calibri"/>
              <w:noProof/>
            </w:rPr>
          </w:pPr>
          <w:hyperlink w:anchor="_Toc154015421" w:history="1">
            <w:r w:rsidRPr="00FF1DAE">
              <w:rPr>
                <w:rStyle w:val="Hyperlink"/>
                <w:rFonts w:ascii="Calibri" w:hAnsi="Calibri" w:cs="Calibri"/>
                <w:noProof/>
              </w:rPr>
              <w:t>Calculated Measure</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_Toc154015421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3</w:t>
            </w:r>
            <w:r w:rsidRPr="00FF1DAE">
              <w:rPr>
                <w:rFonts w:ascii="Calibri" w:hAnsi="Calibri" w:cs="Calibri"/>
                <w:noProof/>
                <w:webHidden/>
              </w:rPr>
              <w:fldChar w:fldCharType="end"/>
            </w:r>
          </w:hyperlink>
        </w:p>
        <w:p w14:paraId="287DF481" w14:textId="0CAEC8A1" w:rsidR="00AC20C7" w:rsidRPr="00FF1DAE" w:rsidRDefault="00AC20C7">
          <w:pPr>
            <w:pStyle w:val="TOC1"/>
            <w:tabs>
              <w:tab w:val="right" w:leader="dot" w:pos="9350"/>
            </w:tabs>
            <w:rPr>
              <w:rFonts w:ascii="Calibri" w:eastAsiaTheme="minorEastAsia" w:hAnsi="Calibri" w:cs="Calibri"/>
              <w:noProof/>
            </w:rPr>
          </w:pPr>
          <w:hyperlink w:anchor="_Toc154015422" w:history="1">
            <w:r w:rsidRPr="00FF1DAE">
              <w:rPr>
                <w:rStyle w:val="Hyperlink"/>
                <w:rFonts w:ascii="Calibri" w:hAnsi="Calibri" w:cs="Calibri"/>
                <w:noProof/>
              </w:rPr>
              <w:t>Data Model</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_Toc154015422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0319C764" w14:textId="728C9420" w:rsidR="00AC20C7" w:rsidRPr="00FF1DAE" w:rsidRDefault="00AC20C7">
          <w:pPr>
            <w:pStyle w:val="TOC2"/>
            <w:tabs>
              <w:tab w:val="right" w:leader="dot" w:pos="9350"/>
            </w:tabs>
            <w:rPr>
              <w:rFonts w:ascii="Calibri" w:eastAsiaTheme="minorEastAsia" w:hAnsi="Calibri" w:cs="Calibri"/>
              <w:noProof/>
            </w:rPr>
          </w:pPr>
          <w:hyperlink w:anchor="_Toc154015423" w:history="1">
            <w:r w:rsidRPr="00FF1DAE">
              <w:rPr>
                <w:rStyle w:val="Hyperlink"/>
                <w:rFonts w:ascii="Calibri" w:hAnsi="Calibri" w:cs="Calibri"/>
                <w:noProof/>
              </w:rPr>
              <w:t>Normalization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_Toc154015423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0F030898" w14:textId="54AF05C9" w:rsidR="00AC20C7" w:rsidRPr="00FF1DAE" w:rsidRDefault="00AC20C7">
          <w:pPr>
            <w:pStyle w:val="TOC3"/>
            <w:tabs>
              <w:tab w:val="right" w:leader="dot" w:pos="9350"/>
            </w:tabs>
            <w:rPr>
              <w:rFonts w:ascii="Calibri" w:eastAsiaTheme="minorEastAsia" w:hAnsi="Calibri" w:cs="Calibri"/>
              <w:noProof/>
            </w:rPr>
          </w:pPr>
          <w:hyperlink w:anchor="_Toc154015424" w:history="1">
            <w:r w:rsidRPr="00FF1DAE">
              <w:rPr>
                <w:rStyle w:val="Hyperlink"/>
                <w:rFonts w:ascii="Calibri" w:hAnsi="Calibri" w:cs="Calibri"/>
                <w:noProof/>
              </w:rPr>
              <w:t>Street Crime</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_Toc154015424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026D6AB8" w14:textId="34E0EF8F" w:rsidR="00AC20C7" w:rsidRPr="00FF1DAE" w:rsidRDefault="00AC20C7">
          <w:pPr>
            <w:pStyle w:val="TOC3"/>
            <w:tabs>
              <w:tab w:val="right" w:leader="dot" w:pos="9350"/>
            </w:tabs>
            <w:rPr>
              <w:rFonts w:ascii="Calibri" w:eastAsiaTheme="minorEastAsia" w:hAnsi="Calibri" w:cs="Calibri"/>
              <w:noProof/>
            </w:rPr>
          </w:pPr>
          <w:hyperlink w:anchor="_Toc154015425" w:history="1">
            <w:r w:rsidRPr="00FF1DAE">
              <w:rPr>
                <w:rStyle w:val="Hyperlink"/>
                <w:rFonts w:ascii="Calibri" w:hAnsi="Calibri" w:cs="Calibri"/>
                <w:noProof/>
              </w:rPr>
              <w:t>Location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_Toc154015425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3AA3C180" w14:textId="78079F1A" w:rsidR="00AC20C7" w:rsidRPr="00FF1DAE" w:rsidRDefault="00AC20C7">
          <w:pPr>
            <w:pStyle w:val="TOC3"/>
            <w:tabs>
              <w:tab w:val="right" w:leader="dot" w:pos="9350"/>
            </w:tabs>
            <w:rPr>
              <w:rFonts w:ascii="Calibri" w:eastAsiaTheme="minorEastAsia" w:hAnsi="Calibri" w:cs="Calibri"/>
              <w:noProof/>
            </w:rPr>
          </w:pPr>
          <w:hyperlink w:anchor="_Toc154015426" w:history="1">
            <w:r w:rsidRPr="00FF1DAE">
              <w:rPr>
                <w:rStyle w:val="Hyperlink"/>
                <w:rFonts w:ascii="Calibri" w:hAnsi="Calibri" w:cs="Calibri"/>
                <w:noProof/>
              </w:rPr>
              <w:t>Crime Type</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_Toc154015426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37432F3C" w14:textId="0D92FA06" w:rsidR="00AC20C7" w:rsidRPr="00FF1DAE" w:rsidRDefault="00AC20C7">
          <w:pPr>
            <w:pStyle w:val="TOC3"/>
            <w:tabs>
              <w:tab w:val="right" w:leader="dot" w:pos="9350"/>
            </w:tabs>
            <w:rPr>
              <w:rFonts w:ascii="Calibri" w:eastAsiaTheme="minorEastAsia" w:hAnsi="Calibri" w:cs="Calibri"/>
              <w:noProof/>
            </w:rPr>
          </w:pPr>
          <w:hyperlink w:anchor="_Toc154015427" w:history="1">
            <w:r w:rsidRPr="00FF1DAE">
              <w:rPr>
                <w:rStyle w:val="Hyperlink"/>
                <w:rFonts w:ascii="Calibri" w:hAnsi="Calibri" w:cs="Calibri"/>
                <w:noProof/>
              </w:rPr>
              <w:t>Report</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_Toc154015427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2777D236" w14:textId="64C5FB37" w:rsidR="00AC20C7" w:rsidRPr="00FF1DAE" w:rsidRDefault="00AC20C7">
          <w:pPr>
            <w:pStyle w:val="TOC2"/>
            <w:tabs>
              <w:tab w:val="right" w:leader="dot" w:pos="9350"/>
            </w:tabs>
            <w:rPr>
              <w:rFonts w:ascii="Calibri" w:eastAsiaTheme="minorEastAsia" w:hAnsi="Calibri" w:cs="Calibri"/>
              <w:noProof/>
            </w:rPr>
          </w:pPr>
          <w:hyperlink w:anchor="_Toc154015428" w:history="1">
            <w:r w:rsidRPr="00FF1DAE">
              <w:rPr>
                <w:rStyle w:val="Hyperlink"/>
                <w:rFonts w:ascii="Calibri" w:hAnsi="Calibri" w:cs="Calibri"/>
                <w:noProof/>
              </w:rPr>
              <w:t>Create Relationship</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_Toc154015428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3AC82B0C" w14:textId="634B39E5" w:rsidR="00AC20C7" w:rsidRPr="00FF1DAE" w:rsidRDefault="00AC20C7">
          <w:pPr>
            <w:pStyle w:val="TOC1"/>
            <w:tabs>
              <w:tab w:val="right" w:leader="dot" w:pos="9350"/>
            </w:tabs>
            <w:rPr>
              <w:rFonts w:ascii="Calibri" w:eastAsiaTheme="minorEastAsia" w:hAnsi="Calibri" w:cs="Calibri"/>
              <w:noProof/>
            </w:rPr>
          </w:pPr>
          <w:hyperlink w:anchor="_Toc154015429" w:history="1">
            <w:r w:rsidRPr="00FF1DAE">
              <w:rPr>
                <w:rStyle w:val="Hyperlink"/>
                <w:rFonts w:ascii="Calibri" w:hAnsi="Calibri" w:cs="Calibri"/>
                <w:noProof/>
              </w:rPr>
              <w:t>Data Visualization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_Toc154015429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2C284580" w14:textId="592D2ED4" w:rsidR="00AC20C7" w:rsidRPr="00FF1DAE" w:rsidRDefault="00AC20C7">
          <w:pPr>
            <w:pStyle w:val="TOC2"/>
            <w:tabs>
              <w:tab w:val="right" w:leader="dot" w:pos="9350"/>
            </w:tabs>
            <w:rPr>
              <w:rFonts w:ascii="Calibri" w:eastAsiaTheme="minorEastAsia" w:hAnsi="Calibri" w:cs="Calibri"/>
              <w:noProof/>
            </w:rPr>
          </w:pPr>
          <w:hyperlink w:anchor="_Toc154015430" w:history="1">
            <w:r w:rsidRPr="00FF1DAE">
              <w:rPr>
                <w:rStyle w:val="Hyperlink"/>
                <w:rFonts w:ascii="Calibri" w:hAnsi="Calibri" w:cs="Calibri"/>
                <w:noProof/>
              </w:rPr>
              <w:t>Dashboards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_Toc154015430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1FFF06AF" w14:textId="6148C10E" w:rsidR="00AC20C7" w:rsidRPr="00FF1DAE" w:rsidRDefault="00AC20C7">
          <w:pPr>
            <w:pStyle w:val="TOC3"/>
            <w:tabs>
              <w:tab w:val="right" w:leader="dot" w:pos="9350"/>
            </w:tabs>
            <w:rPr>
              <w:rFonts w:ascii="Calibri" w:eastAsiaTheme="minorEastAsia" w:hAnsi="Calibri" w:cs="Calibri"/>
              <w:noProof/>
            </w:rPr>
          </w:pPr>
          <w:hyperlink w:anchor="_Toc154015431" w:history="1">
            <w:r w:rsidRPr="00FF1DAE">
              <w:rPr>
                <w:rStyle w:val="Hyperlink"/>
                <w:rFonts w:ascii="Calibri" w:hAnsi="Calibri" w:cs="Calibri"/>
                <w:noProof/>
              </w:rPr>
              <w:t>A</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_Toc154015431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15B0307B" w14:textId="29C32C19" w:rsidR="00AC20C7" w:rsidRPr="00FF1DAE" w:rsidRDefault="00AC20C7">
          <w:pPr>
            <w:pStyle w:val="TOC3"/>
            <w:tabs>
              <w:tab w:val="right" w:leader="dot" w:pos="9350"/>
            </w:tabs>
            <w:rPr>
              <w:rFonts w:ascii="Calibri" w:eastAsiaTheme="minorEastAsia" w:hAnsi="Calibri" w:cs="Calibri"/>
              <w:noProof/>
            </w:rPr>
          </w:pPr>
          <w:hyperlink w:anchor="_Toc154015432" w:history="1">
            <w:r w:rsidRPr="00FF1DAE">
              <w:rPr>
                <w:rStyle w:val="Hyperlink"/>
                <w:rFonts w:ascii="Calibri" w:hAnsi="Calibri" w:cs="Calibri"/>
                <w:noProof/>
              </w:rPr>
              <w:t>B</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_Toc154015432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2340AE69" w14:textId="6D3032BD" w:rsidR="00AC20C7" w:rsidRPr="00FF1DAE" w:rsidRDefault="00AC20C7">
          <w:pPr>
            <w:pStyle w:val="TOC2"/>
            <w:tabs>
              <w:tab w:val="right" w:leader="dot" w:pos="9350"/>
            </w:tabs>
            <w:rPr>
              <w:rFonts w:ascii="Calibri" w:eastAsiaTheme="minorEastAsia" w:hAnsi="Calibri" w:cs="Calibri"/>
              <w:noProof/>
            </w:rPr>
          </w:pPr>
          <w:hyperlink w:anchor="_Toc154015433" w:history="1">
            <w:r w:rsidRPr="00FF1DAE">
              <w:rPr>
                <w:rStyle w:val="Hyperlink"/>
                <w:rFonts w:ascii="Calibri" w:hAnsi="Calibri" w:cs="Calibri"/>
                <w:noProof/>
              </w:rPr>
              <w:t>Appearance and navigation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_Toc154015433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036FAFD1" w14:textId="432F812B" w:rsidR="00AC20C7" w:rsidRPr="00FF1DAE" w:rsidRDefault="00AC20C7">
          <w:pPr>
            <w:pStyle w:val="TOC3"/>
            <w:tabs>
              <w:tab w:val="right" w:leader="dot" w:pos="9350"/>
            </w:tabs>
            <w:rPr>
              <w:rFonts w:ascii="Calibri" w:eastAsiaTheme="minorEastAsia" w:hAnsi="Calibri" w:cs="Calibri"/>
              <w:noProof/>
            </w:rPr>
          </w:pPr>
          <w:hyperlink w:anchor="_Toc154015434" w:history="1">
            <w:r w:rsidRPr="00FF1DAE">
              <w:rPr>
                <w:rStyle w:val="Hyperlink"/>
                <w:rFonts w:ascii="Calibri" w:hAnsi="Calibri" w:cs="Calibri"/>
                <w:noProof/>
              </w:rPr>
              <w:t>Custom Theme Design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_Toc154015434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6EB884D8" w14:textId="46B9938C" w:rsidR="00AC20C7" w:rsidRPr="00FF1DAE" w:rsidRDefault="00AC20C7">
          <w:pPr>
            <w:pStyle w:val="TOC3"/>
            <w:tabs>
              <w:tab w:val="right" w:leader="dot" w:pos="9350"/>
            </w:tabs>
            <w:rPr>
              <w:rFonts w:ascii="Calibri" w:eastAsiaTheme="minorEastAsia" w:hAnsi="Calibri" w:cs="Calibri"/>
              <w:noProof/>
            </w:rPr>
          </w:pPr>
          <w:hyperlink w:anchor="_Toc154015435" w:history="1">
            <w:r w:rsidRPr="00FF1DAE">
              <w:rPr>
                <w:rStyle w:val="Hyperlink"/>
                <w:rFonts w:ascii="Calibri" w:hAnsi="Calibri" w:cs="Calibri"/>
                <w:noProof/>
              </w:rPr>
              <w:t>Slicer Panel</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_Toc154015435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37CD3AD8" w14:textId="5F959A71" w:rsidR="00AC20C7" w:rsidRPr="00FF1DAE" w:rsidRDefault="00AC20C7">
          <w:pPr>
            <w:pStyle w:val="TOC3"/>
            <w:tabs>
              <w:tab w:val="right" w:leader="dot" w:pos="9350"/>
            </w:tabs>
            <w:rPr>
              <w:rFonts w:ascii="Calibri" w:eastAsiaTheme="minorEastAsia" w:hAnsi="Calibri" w:cs="Calibri"/>
              <w:noProof/>
            </w:rPr>
          </w:pPr>
          <w:hyperlink w:anchor="_Toc154015436" w:history="1">
            <w:r w:rsidRPr="00FF1DAE">
              <w:rPr>
                <w:rStyle w:val="Hyperlink"/>
                <w:rFonts w:ascii="Calibri" w:hAnsi="Calibri" w:cs="Calibri"/>
                <w:noProof/>
              </w:rPr>
              <w:t>Navigation</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_Toc154015436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57574B5B" w14:textId="31993400" w:rsidR="00AC20C7" w:rsidRPr="00FF1DAE" w:rsidRDefault="00AC20C7">
          <w:pPr>
            <w:pStyle w:val="TOC1"/>
            <w:tabs>
              <w:tab w:val="right" w:leader="dot" w:pos="9350"/>
            </w:tabs>
            <w:rPr>
              <w:rFonts w:ascii="Calibri" w:eastAsiaTheme="minorEastAsia" w:hAnsi="Calibri" w:cs="Calibri"/>
              <w:noProof/>
            </w:rPr>
          </w:pPr>
          <w:hyperlink w:anchor="_Toc154015437" w:history="1">
            <w:r w:rsidRPr="00FF1DAE">
              <w:rPr>
                <w:rStyle w:val="Hyperlink"/>
                <w:rFonts w:ascii="Calibri" w:hAnsi="Calibri" w:cs="Calibri"/>
                <w:noProof/>
              </w:rPr>
              <w:t>References</w:t>
            </w:r>
            <w:r w:rsidRPr="00FF1DAE">
              <w:rPr>
                <w:rFonts w:ascii="Calibri" w:hAnsi="Calibri" w:cs="Calibri"/>
                <w:noProof/>
                <w:webHidden/>
              </w:rPr>
              <w:tab/>
            </w:r>
            <w:r w:rsidRPr="00FF1DAE">
              <w:rPr>
                <w:rFonts w:ascii="Calibri" w:hAnsi="Calibri" w:cs="Calibri"/>
                <w:noProof/>
                <w:webHidden/>
              </w:rPr>
              <w:fldChar w:fldCharType="begin"/>
            </w:r>
            <w:r w:rsidRPr="00FF1DAE">
              <w:rPr>
                <w:rFonts w:ascii="Calibri" w:hAnsi="Calibri" w:cs="Calibri"/>
                <w:noProof/>
                <w:webHidden/>
              </w:rPr>
              <w:instrText xml:space="preserve"> PAGEREF _Toc154015437 \h </w:instrText>
            </w:r>
            <w:r w:rsidRPr="00FF1DAE">
              <w:rPr>
                <w:rFonts w:ascii="Calibri" w:hAnsi="Calibri" w:cs="Calibri"/>
                <w:noProof/>
                <w:webHidden/>
              </w:rPr>
            </w:r>
            <w:r w:rsidRPr="00FF1DAE">
              <w:rPr>
                <w:rFonts w:ascii="Calibri" w:hAnsi="Calibri" w:cs="Calibri"/>
                <w:noProof/>
                <w:webHidden/>
              </w:rPr>
              <w:fldChar w:fldCharType="separate"/>
            </w:r>
            <w:r w:rsidRPr="00FF1DAE">
              <w:rPr>
                <w:rFonts w:ascii="Calibri" w:hAnsi="Calibri" w:cs="Calibri"/>
                <w:noProof/>
                <w:webHidden/>
              </w:rPr>
              <w:t>4</w:t>
            </w:r>
            <w:r w:rsidRPr="00FF1DAE">
              <w:rPr>
                <w:rFonts w:ascii="Calibri" w:hAnsi="Calibri" w:cs="Calibri"/>
                <w:noProof/>
                <w:webHidden/>
              </w:rPr>
              <w:fldChar w:fldCharType="end"/>
            </w:r>
          </w:hyperlink>
        </w:p>
        <w:p w14:paraId="26F96327" w14:textId="4AF2C88F" w:rsidR="009F4DA1" w:rsidRPr="00FF1DAE" w:rsidRDefault="009F4DA1">
          <w:pPr>
            <w:rPr>
              <w:rFonts w:ascii="Calibri" w:hAnsi="Calibri" w:cs="Calibri"/>
            </w:rPr>
          </w:pPr>
          <w:r w:rsidRPr="00FF1DAE">
            <w:rPr>
              <w:rFonts w:ascii="Calibri" w:hAnsi="Calibri" w:cs="Calibri"/>
              <w:b/>
              <w:bCs/>
              <w:noProof/>
            </w:rPr>
            <w:fldChar w:fldCharType="end"/>
          </w:r>
        </w:p>
      </w:sdtContent>
    </w:sdt>
    <w:p w14:paraId="4A2F0564" w14:textId="77777777" w:rsidR="009F4DA1" w:rsidRPr="00FF1DAE" w:rsidRDefault="009F4DA1" w:rsidP="00795FCA">
      <w:pPr>
        <w:rPr>
          <w:rFonts w:ascii="Calibri" w:hAnsi="Calibri" w:cs="Calibri"/>
          <w:b/>
          <w:bCs/>
          <w:noProof/>
        </w:rPr>
      </w:pPr>
    </w:p>
    <w:p w14:paraId="16814EA4" w14:textId="77777777" w:rsidR="009F4DA1" w:rsidRPr="00FF1DAE" w:rsidRDefault="009F4DA1" w:rsidP="00795FCA">
      <w:pPr>
        <w:rPr>
          <w:rFonts w:ascii="Calibri" w:hAnsi="Calibri" w:cs="Calibri"/>
          <w:b/>
          <w:bCs/>
          <w:noProof/>
        </w:rPr>
      </w:pPr>
    </w:p>
    <w:p w14:paraId="5841B7E8" w14:textId="77777777" w:rsidR="009F4DA1" w:rsidRPr="00FF1DAE" w:rsidRDefault="009F4DA1" w:rsidP="00795FCA">
      <w:pPr>
        <w:rPr>
          <w:rFonts w:ascii="Calibri" w:hAnsi="Calibri" w:cs="Calibri"/>
          <w:b/>
          <w:bCs/>
          <w:noProof/>
        </w:rPr>
      </w:pPr>
    </w:p>
    <w:p w14:paraId="61911DD5" w14:textId="77777777" w:rsidR="009F4DA1" w:rsidRPr="00FF1DAE" w:rsidRDefault="009F4DA1" w:rsidP="00795FCA">
      <w:pPr>
        <w:rPr>
          <w:rFonts w:ascii="Calibri" w:hAnsi="Calibri" w:cs="Calibri"/>
          <w:b/>
          <w:bCs/>
          <w:noProof/>
        </w:rPr>
      </w:pPr>
    </w:p>
    <w:p w14:paraId="443C1372" w14:textId="77777777" w:rsidR="009F4DA1" w:rsidRPr="00FF1DAE" w:rsidRDefault="009F4DA1" w:rsidP="00795FCA">
      <w:pPr>
        <w:rPr>
          <w:rFonts w:ascii="Calibri" w:hAnsi="Calibri" w:cs="Calibri"/>
          <w:b/>
          <w:bCs/>
          <w:noProof/>
        </w:rPr>
      </w:pPr>
    </w:p>
    <w:p w14:paraId="3558B944" w14:textId="77777777" w:rsidR="009F4DA1" w:rsidRPr="00FF1DAE" w:rsidRDefault="009F4DA1" w:rsidP="00795FCA">
      <w:pPr>
        <w:rPr>
          <w:rFonts w:ascii="Calibri" w:hAnsi="Calibri" w:cs="Calibri"/>
          <w:b/>
          <w:bCs/>
          <w:noProof/>
        </w:rPr>
      </w:pPr>
    </w:p>
    <w:p w14:paraId="1A64A18C" w14:textId="77777777" w:rsidR="009F4DA1" w:rsidRPr="00FF1DAE" w:rsidRDefault="009F4DA1" w:rsidP="00795FCA">
      <w:pPr>
        <w:rPr>
          <w:rFonts w:ascii="Calibri" w:hAnsi="Calibri" w:cs="Calibri"/>
          <w:b/>
          <w:bCs/>
          <w:noProof/>
        </w:rPr>
      </w:pPr>
    </w:p>
    <w:p w14:paraId="4926531F" w14:textId="77777777" w:rsidR="009F4DA1" w:rsidRPr="00FF1DAE" w:rsidRDefault="009F4DA1" w:rsidP="00795FCA">
      <w:pPr>
        <w:rPr>
          <w:rFonts w:ascii="Calibri" w:hAnsi="Calibri" w:cs="Calibri"/>
          <w:b/>
          <w:bCs/>
          <w:noProof/>
        </w:rPr>
      </w:pPr>
    </w:p>
    <w:p w14:paraId="0E32CD5C" w14:textId="77777777" w:rsidR="009F4DA1" w:rsidRPr="00FF1DAE" w:rsidRDefault="009F4DA1" w:rsidP="00795FCA">
      <w:pPr>
        <w:rPr>
          <w:rFonts w:ascii="Calibri" w:hAnsi="Calibri" w:cs="Calibri"/>
          <w:b/>
          <w:bCs/>
          <w:noProof/>
        </w:rPr>
      </w:pPr>
    </w:p>
    <w:p w14:paraId="706E5D24" w14:textId="77777777" w:rsidR="009F4DA1" w:rsidRPr="00FF1DAE" w:rsidRDefault="009F4DA1" w:rsidP="00795FCA">
      <w:pPr>
        <w:rPr>
          <w:rFonts w:ascii="Calibri" w:hAnsi="Calibri" w:cs="Calibri"/>
          <w:b/>
          <w:bCs/>
          <w:noProof/>
        </w:rPr>
      </w:pPr>
    </w:p>
    <w:p w14:paraId="7E16F482" w14:textId="77777777" w:rsidR="009F4DA1" w:rsidRPr="00FF1DAE" w:rsidRDefault="009F4DA1" w:rsidP="00795FCA">
      <w:pPr>
        <w:rPr>
          <w:rFonts w:ascii="Calibri" w:hAnsi="Calibri" w:cs="Calibri"/>
          <w:b/>
          <w:bCs/>
          <w:noProof/>
        </w:rPr>
      </w:pPr>
    </w:p>
    <w:p w14:paraId="0466FB61" w14:textId="77777777" w:rsidR="009F4DA1" w:rsidRPr="00FF1DAE" w:rsidRDefault="009F4DA1" w:rsidP="00795FCA">
      <w:pPr>
        <w:rPr>
          <w:rFonts w:ascii="Calibri" w:hAnsi="Calibri" w:cs="Calibri"/>
          <w:b/>
          <w:bCs/>
          <w:noProof/>
        </w:rPr>
      </w:pPr>
    </w:p>
    <w:p w14:paraId="7E6359A7" w14:textId="77777777" w:rsidR="009F4DA1" w:rsidRPr="00FF1DAE" w:rsidRDefault="009F4DA1" w:rsidP="00795FCA">
      <w:pPr>
        <w:rPr>
          <w:rFonts w:ascii="Calibri" w:hAnsi="Calibri" w:cs="Calibri"/>
          <w:b/>
          <w:bCs/>
          <w:noProof/>
        </w:rPr>
      </w:pPr>
    </w:p>
    <w:p w14:paraId="7F19C1A9" w14:textId="77777777" w:rsidR="009F4DA1" w:rsidRPr="00FF1DAE" w:rsidRDefault="009F4DA1" w:rsidP="00795FCA">
      <w:pPr>
        <w:rPr>
          <w:rFonts w:ascii="Calibri" w:hAnsi="Calibri" w:cs="Calibri"/>
          <w:b/>
          <w:bCs/>
          <w:noProof/>
        </w:rPr>
      </w:pPr>
    </w:p>
    <w:p w14:paraId="4FB58383" w14:textId="77777777" w:rsidR="009F4DA1" w:rsidRPr="00FF1DAE" w:rsidRDefault="009F4DA1" w:rsidP="00795FCA">
      <w:pPr>
        <w:rPr>
          <w:rFonts w:ascii="Calibri" w:hAnsi="Calibri" w:cs="Calibri"/>
          <w:b/>
          <w:bCs/>
          <w:noProof/>
        </w:rPr>
      </w:pPr>
    </w:p>
    <w:p w14:paraId="7A1EACFA" w14:textId="77777777" w:rsidR="009F4DA1" w:rsidRPr="00FF1DAE" w:rsidRDefault="009F4DA1" w:rsidP="00795FCA">
      <w:pPr>
        <w:rPr>
          <w:rFonts w:ascii="Calibri" w:hAnsi="Calibri" w:cs="Calibri"/>
          <w:b/>
          <w:bCs/>
          <w:noProof/>
        </w:rPr>
      </w:pPr>
    </w:p>
    <w:p w14:paraId="0079AF38" w14:textId="290FE0EE" w:rsidR="00900564" w:rsidRPr="00FF1DAE" w:rsidRDefault="00900564" w:rsidP="00900564">
      <w:pPr>
        <w:pStyle w:val="Heading1"/>
        <w:rPr>
          <w:rFonts w:ascii="Calibri" w:hAnsi="Calibri" w:cs="Calibri"/>
        </w:rPr>
      </w:pPr>
      <w:bookmarkStart w:id="0" w:name="_Toc154015396"/>
      <w:r w:rsidRPr="00FF1DAE">
        <w:rPr>
          <w:rFonts w:ascii="Calibri" w:hAnsi="Calibri" w:cs="Calibri"/>
        </w:rPr>
        <w:lastRenderedPageBreak/>
        <w:t>Executive summary</w:t>
      </w:r>
      <w:bookmarkEnd w:id="0"/>
    </w:p>
    <w:p w14:paraId="1CCF696E" w14:textId="106DAFF6" w:rsidR="00D73CA5" w:rsidRPr="00FF1DAE" w:rsidRDefault="00D73CA5" w:rsidP="00D73CA5">
      <w:pPr>
        <w:pStyle w:val="Heading2"/>
        <w:rPr>
          <w:rFonts w:ascii="Calibri" w:hAnsi="Calibri" w:cs="Calibri"/>
        </w:rPr>
      </w:pPr>
      <w:r w:rsidRPr="00FF1DAE">
        <w:rPr>
          <w:rFonts w:ascii="Calibri" w:hAnsi="Calibri" w:cs="Calibri"/>
        </w:rPr>
        <w:tab/>
      </w:r>
      <w:bookmarkStart w:id="1" w:name="_Toc154015397"/>
      <w:r w:rsidRPr="00FF1DAE">
        <w:rPr>
          <w:rFonts w:ascii="Calibri" w:hAnsi="Calibri" w:cs="Calibri"/>
        </w:rPr>
        <w:t>Introduction</w:t>
      </w:r>
      <w:bookmarkEnd w:id="1"/>
    </w:p>
    <w:p w14:paraId="618B8D49" w14:textId="7D671089" w:rsidR="00D73CA5" w:rsidRPr="00FF1DAE" w:rsidRDefault="00D73CA5" w:rsidP="00D73CA5">
      <w:pPr>
        <w:pStyle w:val="Heading2"/>
        <w:rPr>
          <w:rFonts w:ascii="Calibri" w:hAnsi="Calibri" w:cs="Calibri"/>
        </w:rPr>
      </w:pPr>
      <w:r w:rsidRPr="00FF1DAE">
        <w:rPr>
          <w:rFonts w:ascii="Calibri" w:hAnsi="Calibri" w:cs="Calibri"/>
        </w:rPr>
        <w:tab/>
      </w:r>
      <w:bookmarkStart w:id="2" w:name="_Toc154015398"/>
      <w:r w:rsidRPr="00FF1DAE">
        <w:rPr>
          <w:rFonts w:ascii="Calibri" w:hAnsi="Calibri" w:cs="Calibri"/>
        </w:rPr>
        <w:t>Key Findings</w:t>
      </w:r>
      <w:bookmarkEnd w:id="2"/>
    </w:p>
    <w:p w14:paraId="40705563" w14:textId="1B388DF1" w:rsidR="00D73CA5" w:rsidRPr="00FF1DAE" w:rsidRDefault="00D73CA5" w:rsidP="00D73CA5">
      <w:pPr>
        <w:pStyle w:val="Heading2"/>
        <w:rPr>
          <w:rFonts w:ascii="Calibri" w:hAnsi="Calibri" w:cs="Calibri"/>
        </w:rPr>
      </w:pPr>
      <w:r w:rsidRPr="00FF1DAE">
        <w:rPr>
          <w:rFonts w:ascii="Calibri" w:hAnsi="Calibri" w:cs="Calibri"/>
        </w:rPr>
        <w:tab/>
      </w:r>
      <w:bookmarkStart w:id="3" w:name="_Toc154015399"/>
      <w:r w:rsidRPr="00FF1DAE">
        <w:rPr>
          <w:rFonts w:ascii="Calibri" w:hAnsi="Calibri" w:cs="Calibri"/>
        </w:rPr>
        <w:t>Recommendations</w:t>
      </w:r>
      <w:bookmarkEnd w:id="3"/>
    </w:p>
    <w:p w14:paraId="45266339" w14:textId="48EFE1E3" w:rsidR="009F4DA1" w:rsidRPr="00FF1DAE" w:rsidRDefault="009F4DA1" w:rsidP="009F4DA1">
      <w:pPr>
        <w:pStyle w:val="Heading2"/>
        <w:rPr>
          <w:rFonts w:ascii="Calibri" w:hAnsi="Calibri" w:cs="Calibri"/>
        </w:rPr>
      </w:pPr>
      <w:r w:rsidRPr="00FF1DAE">
        <w:rPr>
          <w:rFonts w:ascii="Calibri" w:hAnsi="Calibri" w:cs="Calibri"/>
        </w:rPr>
        <w:tab/>
      </w:r>
      <w:bookmarkStart w:id="4" w:name="_Toc154015400"/>
      <w:r w:rsidRPr="00FF1DAE">
        <w:rPr>
          <w:rFonts w:ascii="Calibri" w:hAnsi="Calibri" w:cs="Calibri"/>
        </w:rPr>
        <w:t>Personal Conclusions</w:t>
      </w:r>
      <w:bookmarkEnd w:id="4"/>
    </w:p>
    <w:p w14:paraId="64A9120D" w14:textId="77777777" w:rsidR="009F4DA1" w:rsidRPr="00FF1DAE" w:rsidRDefault="009F4DA1" w:rsidP="009F4DA1">
      <w:pPr>
        <w:rPr>
          <w:rFonts w:ascii="Calibri" w:hAnsi="Calibri" w:cs="Calibri"/>
        </w:rPr>
      </w:pPr>
    </w:p>
    <w:p w14:paraId="21CBBEF3" w14:textId="7F593494" w:rsidR="00900564" w:rsidRPr="00FF1DAE" w:rsidRDefault="00900564" w:rsidP="00900564">
      <w:pPr>
        <w:pStyle w:val="Heading1"/>
        <w:rPr>
          <w:rFonts w:ascii="Calibri" w:hAnsi="Calibri" w:cs="Calibri"/>
        </w:rPr>
      </w:pPr>
      <w:bookmarkStart w:id="5" w:name="_Toc154015401"/>
      <w:r w:rsidRPr="00FF1DAE">
        <w:rPr>
          <w:rFonts w:ascii="Calibri" w:hAnsi="Calibri" w:cs="Calibri"/>
        </w:rPr>
        <w:t>Introduction</w:t>
      </w:r>
      <w:bookmarkEnd w:id="5"/>
    </w:p>
    <w:p w14:paraId="0A7BEAC7" w14:textId="7792E95A" w:rsidR="00FF1DAE" w:rsidRPr="00FF1DAE" w:rsidRDefault="00FF1DAE" w:rsidP="00FF1DAE">
      <w:pPr>
        <w:ind w:firstLine="720"/>
        <w:jc w:val="both"/>
        <w:rPr>
          <w:rFonts w:ascii="Calibri" w:hAnsi="Calibri" w:cs="Calibri"/>
        </w:rPr>
      </w:pPr>
      <w:r w:rsidRPr="00FF1DAE">
        <w:rPr>
          <w:rFonts w:ascii="Calibri" w:hAnsi="Calibri" w:cs="Calibri"/>
        </w:rPr>
        <w:t>To</w:t>
      </w:r>
      <w:r w:rsidRPr="00FF1DAE">
        <w:rPr>
          <w:rFonts w:ascii="Calibri" w:hAnsi="Calibri" w:cs="Calibri"/>
        </w:rPr>
        <w:t xml:space="preserve"> understand the crime dynamics within the northeast of England, particularly in areas like </w:t>
      </w:r>
      <w:r w:rsidRPr="00FF1DAE">
        <w:rPr>
          <w:rFonts w:ascii="Calibri" w:hAnsi="Calibri" w:cs="Calibri"/>
        </w:rPr>
        <w:t xml:space="preserve">Newcastle, </w:t>
      </w:r>
      <w:r w:rsidRPr="00FF1DAE">
        <w:rPr>
          <w:rFonts w:ascii="Calibri" w:hAnsi="Calibri" w:cs="Calibri"/>
        </w:rPr>
        <w:t>Middlesbrough</w:t>
      </w:r>
      <w:r w:rsidRPr="00FF1DAE">
        <w:rPr>
          <w:rFonts w:ascii="Calibri" w:hAnsi="Calibri" w:cs="Calibri"/>
        </w:rPr>
        <w:t xml:space="preserve">, </w:t>
      </w:r>
      <w:r w:rsidRPr="00FF1DAE">
        <w:rPr>
          <w:rFonts w:ascii="Calibri" w:hAnsi="Calibri" w:cs="Calibri"/>
        </w:rPr>
        <w:t>Redcar</w:t>
      </w:r>
      <w:r w:rsidRPr="00FF1DAE">
        <w:rPr>
          <w:rFonts w:ascii="Calibri" w:hAnsi="Calibri" w:cs="Calibri"/>
        </w:rPr>
        <w:t xml:space="preserve"> and others</w:t>
      </w:r>
      <w:r w:rsidRPr="00FF1DAE">
        <w:rPr>
          <w:rFonts w:ascii="Calibri" w:hAnsi="Calibri" w:cs="Calibri"/>
        </w:rPr>
        <w:t xml:space="preserve">, I have embarked on a Business Intelligence (BI) project using data obtained from the </w:t>
      </w:r>
      <w:hyperlink r:id="rId5" w:history="1">
        <w:r w:rsidRPr="00FF1DAE">
          <w:rPr>
            <w:rStyle w:val="Hyperlink"/>
            <w:rFonts w:ascii="Calibri" w:hAnsi="Calibri" w:cs="Calibri"/>
          </w:rPr>
          <w:t>data.</w:t>
        </w:r>
        <w:r w:rsidRPr="00FF1DAE">
          <w:rPr>
            <w:rStyle w:val="Hyperlink"/>
            <w:rFonts w:ascii="Calibri" w:hAnsi="Calibri" w:cs="Calibri"/>
          </w:rPr>
          <w:t>Police.uk</w:t>
        </w:r>
      </w:hyperlink>
      <w:r w:rsidRPr="00FF1DAE">
        <w:rPr>
          <w:rFonts w:ascii="Calibri" w:hAnsi="Calibri" w:cs="Calibri"/>
        </w:rPr>
        <w:t xml:space="preserve"> website. This project aims to delve into crime patterns in these regions, with a special focus on street crimes.</w:t>
      </w:r>
    </w:p>
    <w:p w14:paraId="5576B902" w14:textId="34A9D9E1" w:rsidR="00900564" w:rsidRPr="00FF1DAE" w:rsidRDefault="00900564" w:rsidP="00900564">
      <w:pPr>
        <w:pStyle w:val="Heading2"/>
        <w:rPr>
          <w:rFonts w:ascii="Calibri" w:hAnsi="Calibri" w:cs="Calibri"/>
        </w:rPr>
      </w:pPr>
      <w:bookmarkStart w:id="6" w:name="_Toc154015402"/>
      <w:r w:rsidRPr="00FF1DAE">
        <w:rPr>
          <w:rFonts w:ascii="Calibri" w:hAnsi="Calibri" w:cs="Calibri"/>
        </w:rPr>
        <w:t>Dataset Description</w:t>
      </w:r>
      <w:bookmarkEnd w:id="6"/>
    </w:p>
    <w:p w14:paraId="15A9C805" w14:textId="76566968" w:rsidR="00AC20C7" w:rsidRPr="00FF1DAE" w:rsidRDefault="00FF1DAE" w:rsidP="00FF1DAE">
      <w:pPr>
        <w:jc w:val="both"/>
        <w:rPr>
          <w:rFonts w:ascii="Calibri" w:hAnsi="Calibri" w:cs="Calibri"/>
        </w:rPr>
      </w:pPr>
      <w:r w:rsidRPr="00FF1DAE">
        <w:rPr>
          <w:rFonts w:ascii="Calibri" w:hAnsi="Calibri" w:cs="Calibri"/>
        </w:rPr>
        <w:tab/>
      </w:r>
      <w:r w:rsidRPr="00FF1DAE">
        <w:rPr>
          <w:rFonts w:ascii="Calibri" w:hAnsi="Calibri" w:cs="Calibri"/>
        </w:rPr>
        <w:t>The dataset spans from January to October 2023 and covers two police jurisdictions: Cleveland and Northumbria Police. It is comprehensive, including columns such as Crime ID, Month, Reporting Agency, Geographic Coordinates (Longitude, Latitude), Location, Lower Layer Super Output Area (LSOA) code and name, Crime Type, Last Outcome Category, and Context.</w:t>
      </w:r>
    </w:p>
    <w:p w14:paraId="77E983E5" w14:textId="439E8D91" w:rsidR="00900564" w:rsidRPr="00FF1DAE" w:rsidRDefault="00900564" w:rsidP="00900564">
      <w:pPr>
        <w:pStyle w:val="Heading2"/>
        <w:rPr>
          <w:rFonts w:ascii="Calibri" w:hAnsi="Calibri" w:cs="Calibri"/>
        </w:rPr>
      </w:pPr>
      <w:bookmarkStart w:id="7" w:name="_Toc154015403"/>
      <w:r w:rsidRPr="00FF1DAE">
        <w:rPr>
          <w:rFonts w:ascii="Calibri" w:hAnsi="Calibri" w:cs="Calibri"/>
        </w:rPr>
        <w:t>BI Requirements</w:t>
      </w:r>
      <w:bookmarkEnd w:id="7"/>
    </w:p>
    <w:p w14:paraId="4A36FCAD" w14:textId="73185D49" w:rsidR="00900564" w:rsidRPr="00FF1DAE" w:rsidRDefault="00900564" w:rsidP="00FF1DAE">
      <w:pPr>
        <w:pStyle w:val="Heading3"/>
        <w:ind w:firstLine="720"/>
        <w:rPr>
          <w:rFonts w:ascii="Calibri" w:hAnsi="Calibri" w:cs="Calibri"/>
        </w:rPr>
      </w:pPr>
      <w:bookmarkStart w:id="8" w:name="_Toc154015404"/>
      <w:r w:rsidRPr="00FF1DAE">
        <w:rPr>
          <w:rFonts w:ascii="Calibri" w:hAnsi="Calibri" w:cs="Calibri"/>
        </w:rPr>
        <w:t>Why Did I Choose This Dataset?</w:t>
      </w:r>
      <w:bookmarkEnd w:id="8"/>
    </w:p>
    <w:p w14:paraId="3C640613" w14:textId="7D671E95" w:rsidR="00FF1DAE" w:rsidRPr="00FF1DAE" w:rsidRDefault="00FF1DAE" w:rsidP="00FF1DAE">
      <w:pPr>
        <w:ind w:left="720" w:firstLine="720"/>
        <w:rPr>
          <w:rFonts w:ascii="Calibri" w:hAnsi="Calibri" w:cs="Calibri"/>
        </w:rPr>
      </w:pPr>
      <w:r w:rsidRPr="00FF1DAE">
        <w:rPr>
          <w:rFonts w:ascii="Calibri" w:hAnsi="Calibri" w:cs="Calibri"/>
        </w:rPr>
        <w:t>I chose this dataset primarily because of my personal interest in the safety of the area where I live. The Northeast, particularly cities like Middlesbrough and Redcar, has a reputation for street crimes. This dataset provides an opportunity to analyze crime trends and patterns in these areas.</w:t>
      </w:r>
    </w:p>
    <w:p w14:paraId="43C360AA" w14:textId="3B887C2B" w:rsidR="00900564" w:rsidRPr="00FF1DAE" w:rsidRDefault="00900564" w:rsidP="00FF1DAE">
      <w:pPr>
        <w:pStyle w:val="Heading3"/>
        <w:ind w:firstLine="720"/>
        <w:rPr>
          <w:rFonts w:ascii="Calibri" w:hAnsi="Calibri" w:cs="Calibri"/>
        </w:rPr>
      </w:pPr>
      <w:bookmarkStart w:id="9" w:name="_Toc154015405"/>
      <w:r w:rsidRPr="00FF1DAE">
        <w:rPr>
          <w:rFonts w:ascii="Calibri" w:hAnsi="Calibri" w:cs="Calibri"/>
        </w:rPr>
        <w:t>Does My Dataset Address the Big Data Problem?</w:t>
      </w:r>
      <w:bookmarkEnd w:id="9"/>
    </w:p>
    <w:p w14:paraId="2E16658B" w14:textId="4C503FE4" w:rsidR="00FF1DAE" w:rsidRPr="00FF1DAE" w:rsidRDefault="00FF1DAE" w:rsidP="00FF1DAE">
      <w:pPr>
        <w:ind w:left="720" w:firstLine="720"/>
        <w:rPr>
          <w:rFonts w:ascii="Calibri" w:hAnsi="Calibri" w:cs="Calibri"/>
        </w:rPr>
      </w:pPr>
      <w:r w:rsidRPr="00FF1DAE">
        <w:rPr>
          <w:rFonts w:ascii="Calibri" w:hAnsi="Calibri" w:cs="Calibri"/>
        </w:rPr>
        <w:t>The dataset addresses the big data problem by providing a large volume of varied data over a significant time span. It allows for a detailed analysis of crime types, locations, and their changes over time.</w:t>
      </w:r>
    </w:p>
    <w:p w14:paraId="51B93567" w14:textId="1B7C3818" w:rsidR="00900564" w:rsidRPr="00FF1DAE" w:rsidRDefault="00900564" w:rsidP="00FF1DAE">
      <w:pPr>
        <w:pStyle w:val="Heading3"/>
        <w:ind w:firstLine="720"/>
        <w:rPr>
          <w:rFonts w:ascii="Calibri" w:hAnsi="Calibri" w:cs="Calibri"/>
        </w:rPr>
      </w:pPr>
      <w:bookmarkStart w:id="10" w:name="_Toc154015406"/>
      <w:r w:rsidRPr="00FF1DAE">
        <w:rPr>
          <w:rFonts w:ascii="Calibri" w:hAnsi="Calibri" w:cs="Calibri"/>
        </w:rPr>
        <w:t>Which specific features are you going to focus on?</w:t>
      </w:r>
      <w:bookmarkEnd w:id="10"/>
    </w:p>
    <w:p w14:paraId="1EBF2F29" w14:textId="7D536041" w:rsidR="00FF1DAE" w:rsidRPr="00FF1DAE" w:rsidRDefault="00FF1DAE" w:rsidP="00FF1DAE">
      <w:pPr>
        <w:ind w:left="720" w:firstLine="720"/>
        <w:rPr>
          <w:rFonts w:ascii="Calibri" w:hAnsi="Calibri" w:cs="Calibri"/>
        </w:rPr>
      </w:pPr>
      <w:r w:rsidRPr="00FF1DAE">
        <w:rPr>
          <w:rFonts w:ascii="Calibri" w:hAnsi="Calibri" w:cs="Calibri"/>
        </w:rPr>
        <w:t>I will focus on crime types, specifically street crimes, and their geographical distribution within the cities. The dataset's longitudinal aspect also allows for the examination of temporal trends in crime rates.</w:t>
      </w:r>
    </w:p>
    <w:p w14:paraId="719FF05D" w14:textId="49D2315A" w:rsidR="00900564" w:rsidRPr="00FF1DAE" w:rsidRDefault="00900564" w:rsidP="00FF1DAE">
      <w:pPr>
        <w:pStyle w:val="Heading3"/>
        <w:ind w:firstLine="720"/>
        <w:rPr>
          <w:rFonts w:ascii="Calibri" w:hAnsi="Calibri" w:cs="Calibri"/>
        </w:rPr>
      </w:pPr>
      <w:bookmarkStart w:id="11" w:name="_Toc154015407"/>
      <w:r w:rsidRPr="00FF1DAE">
        <w:rPr>
          <w:rFonts w:ascii="Calibri" w:hAnsi="Calibri" w:cs="Calibri"/>
        </w:rPr>
        <w:t>Will this dataset help you in developing specific business skills?</w:t>
      </w:r>
      <w:bookmarkEnd w:id="11"/>
    </w:p>
    <w:p w14:paraId="3A0910C9" w14:textId="3F0FDAC8" w:rsidR="00FF1DAE" w:rsidRPr="00FF1DAE" w:rsidRDefault="00FF1DAE" w:rsidP="00FF1DAE">
      <w:pPr>
        <w:ind w:left="720" w:firstLine="720"/>
        <w:rPr>
          <w:rFonts w:ascii="Calibri" w:hAnsi="Calibri" w:cs="Calibri"/>
        </w:rPr>
      </w:pPr>
      <w:r w:rsidRPr="00FF1DAE">
        <w:rPr>
          <w:rFonts w:ascii="Calibri" w:hAnsi="Calibri" w:cs="Calibri"/>
        </w:rPr>
        <w:t>Yes, analyzing this dataset will enhance my skills in data analytics, pattern recognition, and geographical information systems (GIS). It will also improve my ability to draw actionable insights from complex data sets.</w:t>
      </w:r>
    </w:p>
    <w:p w14:paraId="11471DF3" w14:textId="69A3E56D" w:rsidR="00900564" w:rsidRPr="00FF1DAE" w:rsidRDefault="00900564" w:rsidP="00FF1DAE">
      <w:pPr>
        <w:pStyle w:val="Heading3"/>
        <w:ind w:firstLine="720"/>
        <w:rPr>
          <w:rFonts w:ascii="Calibri" w:hAnsi="Calibri" w:cs="Calibri"/>
        </w:rPr>
      </w:pPr>
      <w:bookmarkStart w:id="12" w:name="_Toc154015408"/>
      <w:r w:rsidRPr="00FF1DAE">
        <w:rPr>
          <w:rFonts w:ascii="Calibri" w:hAnsi="Calibri" w:cs="Calibri"/>
        </w:rPr>
        <w:t xml:space="preserve">What </w:t>
      </w:r>
      <w:r w:rsidR="00FF1DAE">
        <w:rPr>
          <w:rFonts w:ascii="Calibri" w:hAnsi="Calibri" w:cs="Calibri"/>
        </w:rPr>
        <w:t xml:space="preserve">KPI </w:t>
      </w:r>
      <w:r w:rsidRPr="00FF1DAE">
        <w:rPr>
          <w:rFonts w:ascii="Calibri" w:hAnsi="Calibri" w:cs="Calibri"/>
        </w:rPr>
        <w:t>questions do you seek to answer with your BI project?</w:t>
      </w:r>
      <w:bookmarkEnd w:id="12"/>
    </w:p>
    <w:p w14:paraId="40A2B59C" w14:textId="77777777" w:rsidR="00900564" w:rsidRPr="00FF1DAE" w:rsidRDefault="00900564" w:rsidP="00900564">
      <w:pPr>
        <w:rPr>
          <w:rFonts w:ascii="Calibri" w:hAnsi="Calibri" w:cs="Calibri"/>
          <w:kern w:val="0"/>
        </w:rPr>
      </w:pPr>
    </w:p>
    <w:p w14:paraId="49E1B667" w14:textId="7BEFFBFB" w:rsidR="00900564" w:rsidRPr="00FF1DAE" w:rsidRDefault="00900564" w:rsidP="00900564">
      <w:pPr>
        <w:pStyle w:val="Heading1"/>
        <w:rPr>
          <w:rFonts w:ascii="Calibri" w:hAnsi="Calibri" w:cs="Calibri"/>
        </w:rPr>
      </w:pPr>
      <w:bookmarkStart w:id="13" w:name="_Toc154015409"/>
      <w:r w:rsidRPr="00FF1DAE">
        <w:rPr>
          <w:rFonts w:ascii="Calibri" w:hAnsi="Calibri" w:cs="Calibri"/>
        </w:rPr>
        <w:lastRenderedPageBreak/>
        <w:t>Data Preprocessing</w:t>
      </w:r>
      <w:bookmarkEnd w:id="13"/>
    </w:p>
    <w:p w14:paraId="71ABEE7B" w14:textId="3D2AB105" w:rsidR="00D73CA5" w:rsidRDefault="00D73CA5" w:rsidP="00900564">
      <w:pPr>
        <w:pStyle w:val="Heading2"/>
        <w:rPr>
          <w:rFonts w:ascii="Calibri" w:hAnsi="Calibri" w:cs="Calibri"/>
        </w:rPr>
      </w:pPr>
      <w:r w:rsidRPr="00FF1DAE">
        <w:rPr>
          <w:rFonts w:ascii="Calibri" w:hAnsi="Calibri" w:cs="Calibri"/>
        </w:rPr>
        <w:tab/>
      </w:r>
      <w:bookmarkStart w:id="14" w:name="_Toc154015410"/>
      <w:r w:rsidRPr="00FF1DAE">
        <w:rPr>
          <w:rFonts w:ascii="Calibri" w:hAnsi="Calibri" w:cs="Calibri"/>
        </w:rPr>
        <w:t>Download the Data Sets</w:t>
      </w:r>
      <w:bookmarkEnd w:id="14"/>
    </w:p>
    <w:p w14:paraId="31896FA8" w14:textId="6585DF69" w:rsidR="00536ED1" w:rsidRPr="00536ED1" w:rsidRDefault="00536ED1" w:rsidP="00536ED1">
      <w:r w:rsidRPr="00536ED1">
        <w:t>The initial step involved downloading separate files for each month from the Police.co.uk website, for both Cleveland and Northumbria Police departments.</w:t>
      </w:r>
    </w:p>
    <w:p w14:paraId="49CD8F0D" w14:textId="1499F72B" w:rsidR="00EB11CC" w:rsidRDefault="00EB11CC" w:rsidP="00900564">
      <w:pPr>
        <w:pStyle w:val="Heading2"/>
        <w:rPr>
          <w:rFonts w:ascii="Calibri" w:hAnsi="Calibri" w:cs="Calibri"/>
        </w:rPr>
      </w:pPr>
      <w:r w:rsidRPr="00FF1DAE">
        <w:rPr>
          <w:rFonts w:ascii="Calibri" w:hAnsi="Calibri" w:cs="Calibri"/>
        </w:rPr>
        <w:tab/>
      </w:r>
      <w:bookmarkStart w:id="15" w:name="_Toc154015411"/>
      <w:r w:rsidR="00D73CA5" w:rsidRPr="00FF1DAE">
        <w:rPr>
          <w:rFonts w:ascii="Calibri" w:hAnsi="Calibri" w:cs="Calibri"/>
        </w:rPr>
        <w:t>Combine Multiple</w:t>
      </w:r>
      <w:r w:rsidRPr="00FF1DAE">
        <w:rPr>
          <w:rFonts w:ascii="Calibri" w:hAnsi="Calibri" w:cs="Calibri"/>
        </w:rPr>
        <w:t xml:space="preserve"> Data Sets</w:t>
      </w:r>
      <w:bookmarkEnd w:id="15"/>
    </w:p>
    <w:p w14:paraId="252BD6BA" w14:textId="0ABB2062" w:rsidR="00536ED1" w:rsidRPr="00536ED1" w:rsidRDefault="00536ED1" w:rsidP="00536ED1">
      <w:r w:rsidRPr="00536ED1">
        <w:t xml:space="preserve">To streamline the analysis, these monthly files were combined into a single dataset. This was accomplished using Power BI’s </w:t>
      </w:r>
      <w:r w:rsidR="00BB345C">
        <w:t xml:space="preserve">Combine Load to </w:t>
      </w:r>
      <w:r w:rsidRPr="00536ED1">
        <w:t>select a folder of files and combine them upon loading</w:t>
      </w:r>
      <w:r w:rsidR="00BB345C">
        <w:t xml:space="preserve">, other option I have gone through </w:t>
      </w:r>
      <w:r w:rsidR="00BB345C" w:rsidRPr="00536ED1">
        <w:t>merge and append functionalities</w:t>
      </w:r>
      <w:r w:rsidR="00BB345C">
        <w:t xml:space="preserve">, but I choose to select the combine and select folder option, one more thing we can achieve it by placing the </w:t>
      </w:r>
      <w:r w:rsidR="001C1397">
        <w:t xml:space="preserve">upcoming data sets file that are not published yet, once it will published we can place the file in data sets folder and we can Scheduled Refresh </w:t>
      </w:r>
      <w:r w:rsidR="001C1397" w:rsidRPr="001C1397">
        <w:t xml:space="preserve">In Power BI Service, </w:t>
      </w:r>
      <w:r w:rsidR="001C1397">
        <w:t>we</w:t>
      </w:r>
      <w:r w:rsidR="001C1397" w:rsidRPr="001C1397">
        <w:t xml:space="preserve"> can set up a schedule to refresh the dataset at specific intervals. This is useful for keeping </w:t>
      </w:r>
      <w:r w:rsidR="001C1397">
        <w:t>our</w:t>
      </w:r>
      <w:r w:rsidR="001C1397" w:rsidRPr="001C1397">
        <w:t xml:space="preserve"> data </w:t>
      </w:r>
      <w:r w:rsidR="001C1397" w:rsidRPr="001C1397">
        <w:t>up to date</w:t>
      </w:r>
      <w:r w:rsidR="001C1397" w:rsidRPr="001C1397">
        <w:t xml:space="preserve"> without manual intervention. The frequency of </w:t>
      </w:r>
      <w:r w:rsidR="001C1397">
        <w:t xml:space="preserve">refresh </w:t>
      </w:r>
      <w:r w:rsidR="001C1397" w:rsidRPr="001C1397">
        <w:t>can vary depending on your Power BI service plan.</w:t>
      </w:r>
    </w:p>
    <w:p w14:paraId="018A6482" w14:textId="15F419AB" w:rsidR="00EB11CC" w:rsidRDefault="00EB11CC" w:rsidP="00EB11CC">
      <w:pPr>
        <w:pStyle w:val="Heading2"/>
        <w:rPr>
          <w:rFonts w:ascii="Calibri" w:hAnsi="Calibri" w:cs="Calibri"/>
        </w:rPr>
      </w:pPr>
      <w:r w:rsidRPr="00FF1DAE">
        <w:rPr>
          <w:rFonts w:ascii="Calibri" w:hAnsi="Calibri" w:cs="Calibri"/>
        </w:rPr>
        <w:tab/>
      </w:r>
      <w:bookmarkStart w:id="16" w:name="_Toc154015412"/>
      <w:r w:rsidRPr="00FF1DAE">
        <w:rPr>
          <w:rFonts w:ascii="Calibri" w:hAnsi="Calibri" w:cs="Calibri"/>
        </w:rPr>
        <w:t>Create Single Table</w:t>
      </w:r>
      <w:bookmarkEnd w:id="16"/>
    </w:p>
    <w:p w14:paraId="06EBE4E3" w14:textId="70866642" w:rsidR="00536ED1" w:rsidRPr="00536ED1" w:rsidRDefault="00536ED1" w:rsidP="00536ED1">
      <w:r w:rsidRPr="00536ED1">
        <w:t>After combining the files, a single table was created, named "Street Crime," to facilitate a unified analysis.</w:t>
      </w:r>
    </w:p>
    <w:p w14:paraId="49A11466" w14:textId="489931E6" w:rsidR="00EB11CC" w:rsidRDefault="00EB11CC" w:rsidP="00EB11CC">
      <w:pPr>
        <w:pStyle w:val="Heading2"/>
        <w:rPr>
          <w:rFonts w:ascii="Calibri" w:hAnsi="Calibri" w:cs="Calibri"/>
        </w:rPr>
      </w:pPr>
      <w:r w:rsidRPr="00FF1DAE">
        <w:rPr>
          <w:rFonts w:ascii="Calibri" w:hAnsi="Calibri" w:cs="Calibri"/>
        </w:rPr>
        <w:tab/>
      </w:r>
      <w:bookmarkStart w:id="17" w:name="_Toc154015413"/>
      <w:r w:rsidRPr="00FF1DAE">
        <w:rPr>
          <w:rFonts w:ascii="Calibri" w:hAnsi="Calibri" w:cs="Calibri"/>
        </w:rPr>
        <w:t>Removing Duplicates</w:t>
      </w:r>
      <w:bookmarkEnd w:id="17"/>
    </w:p>
    <w:p w14:paraId="005676FC" w14:textId="43B02851" w:rsidR="00536ED1" w:rsidRPr="00536ED1" w:rsidRDefault="00536ED1" w:rsidP="00536ED1">
      <w:r w:rsidRPr="00536ED1">
        <w:t>Duplicates in the dataset were identified and removed. This step is crucial to ensure the accuracy and reliability of the analysis.</w:t>
      </w:r>
    </w:p>
    <w:p w14:paraId="6AD868C5" w14:textId="6833E6F9" w:rsidR="00900564" w:rsidRDefault="00900564" w:rsidP="00900564">
      <w:pPr>
        <w:pStyle w:val="Heading2"/>
        <w:rPr>
          <w:rFonts w:ascii="Calibri" w:hAnsi="Calibri" w:cs="Calibri"/>
        </w:rPr>
      </w:pPr>
      <w:r w:rsidRPr="00FF1DAE">
        <w:rPr>
          <w:rFonts w:ascii="Calibri" w:hAnsi="Calibri" w:cs="Calibri"/>
        </w:rPr>
        <w:tab/>
      </w:r>
      <w:bookmarkStart w:id="18" w:name="_Toc154015414"/>
      <w:r w:rsidRPr="00FF1DAE">
        <w:rPr>
          <w:rFonts w:ascii="Calibri" w:hAnsi="Calibri" w:cs="Calibri"/>
        </w:rPr>
        <w:t xml:space="preserve">Removing </w:t>
      </w:r>
      <w:r w:rsidR="00D73CA5" w:rsidRPr="00FF1DAE">
        <w:rPr>
          <w:rFonts w:ascii="Calibri" w:hAnsi="Calibri" w:cs="Calibri"/>
        </w:rPr>
        <w:t>Empty Rows</w:t>
      </w:r>
      <w:bookmarkEnd w:id="18"/>
    </w:p>
    <w:p w14:paraId="1AA0B4CA" w14:textId="5392C6E2" w:rsidR="00536ED1" w:rsidRPr="00536ED1" w:rsidRDefault="00536ED1" w:rsidP="00536ED1">
      <w:r w:rsidRPr="00536ED1">
        <w:t>Empty rows, which can skew results and analyses, were identified and eliminated from the dataset.</w:t>
      </w:r>
    </w:p>
    <w:p w14:paraId="7E51845F" w14:textId="07F60A46" w:rsidR="00900564" w:rsidRDefault="00900564" w:rsidP="00900564">
      <w:pPr>
        <w:pStyle w:val="Heading2"/>
        <w:rPr>
          <w:rFonts w:ascii="Calibri" w:hAnsi="Calibri" w:cs="Calibri"/>
        </w:rPr>
      </w:pPr>
      <w:r w:rsidRPr="00FF1DAE">
        <w:rPr>
          <w:rFonts w:ascii="Calibri" w:hAnsi="Calibri" w:cs="Calibri"/>
        </w:rPr>
        <w:tab/>
      </w:r>
      <w:bookmarkStart w:id="19" w:name="_Toc154015415"/>
      <w:r w:rsidRPr="00FF1DAE">
        <w:rPr>
          <w:rFonts w:ascii="Calibri" w:hAnsi="Calibri" w:cs="Calibri"/>
        </w:rPr>
        <w:t xml:space="preserve">Removing </w:t>
      </w:r>
      <w:r w:rsidR="00D73CA5" w:rsidRPr="00FF1DAE">
        <w:rPr>
          <w:rFonts w:ascii="Calibri" w:hAnsi="Calibri" w:cs="Calibri"/>
        </w:rPr>
        <w:t xml:space="preserve">Blank Rows and </w:t>
      </w:r>
      <w:r w:rsidRPr="00FF1DAE">
        <w:rPr>
          <w:rFonts w:ascii="Calibri" w:hAnsi="Calibri" w:cs="Calibri"/>
        </w:rPr>
        <w:t>Null Data</w:t>
      </w:r>
      <w:bookmarkEnd w:id="19"/>
    </w:p>
    <w:p w14:paraId="36EC181F" w14:textId="1A1365A8" w:rsidR="00536ED1" w:rsidRPr="00536ED1" w:rsidRDefault="00536ED1" w:rsidP="00536ED1">
      <w:r w:rsidRPr="00536ED1">
        <w:t>Further data cleaning involved the removal of blank rows and null data across all columns, enhancing the dataset's integrity.</w:t>
      </w:r>
    </w:p>
    <w:p w14:paraId="2473ED49" w14:textId="7D04D3CA" w:rsidR="00900564" w:rsidRDefault="00900564" w:rsidP="00900564">
      <w:pPr>
        <w:pStyle w:val="Heading2"/>
        <w:ind w:left="720"/>
        <w:rPr>
          <w:rFonts w:ascii="Calibri" w:hAnsi="Calibri" w:cs="Calibri"/>
        </w:rPr>
      </w:pPr>
      <w:bookmarkStart w:id="20" w:name="_Toc154015416"/>
      <w:r w:rsidRPr="00FF1DAE">
        <w:rPr>
          <w:rFonts w:ascii="Calibri" w:hAnsi="Calibri" w:cs="Calibri"/>
        </w:rPr>
        <w:t>Changing Data Types</w:t>
      </w:r>
      <w:bookmarkEnd w:id="20"/>
    </w:p>
    <w:p w14:paraId="5F036A9D" w14:textId="4862BB9D" w:rsidR="00536ED1" w:rsidRPr="00536ED1" w:rsidRDefault="00536ED1" w:rsidP="00536ED1">
      <w:r w:rsidRPr="00536ED1">
        <w:t>Each column’s data type was examined and adjusted as necessary to align with the nature of the data it contained.</w:t>
      </w:r>
    </w:p>
    <w:p w14:paraId="09206578" w14:textId="75C1A698" w:rsidR="00900564" w:rsidRDefault="00900564" w:rsidP="00900564">
      <w:pPr>
        <w:pStyle w:val="Heading2"/>
        <w:ind w:left="720"/>
        <w:rPr>
          <w:rFonts w:ascii="Calibri" w:hAnsi="Calibri" w:cs="Calibri"/>
        </w:rPr>
      </w:pPr>
      <w:bookmarkStart w:id="21" w:name="_Toc154015417"/>
      <w:r w:rsidRPr="00FF1DAE">
        <w:rPr>
          <w:rFonts w:ascii="Calibri" w:hAnsi="Calibri" w:cs="Calibri"/>
        </w:rPr>
        <w:t>Removing Columns</w:t>
      </w:r>
      <w:bookmarkEnd w:id="21"/>
    </w:p>
    <w:p w14:paraId="16F0CADF" w14:textId="3F64DA0E" w:rsidR="00536ED1" w:rsidRPr="00536ED1" w:rsidRDefault="00536ED1" w:rsidP="00536ED1">
      <w:r w:rsidRPr="00536ED1">
        <w:t>Columns that were deemed irrelevant, such as 'Source.Name' and 'Context', were removed. This step streamlined the dataset for more focused analysis.</w:t>
      </w:r>
    </w:p>
    <w:p w14:paraId="09BBEA8A" w14:textId="60D1CB06" w:rsidR="00900564" w:rsidRDefault="00900564" w:rsidP="00900564">
      <w:pPr>
        <w:pStyle w:val="Heading2"/>
        <w:ind w:left="720"/>
        <w:rPr>
          <w:rFonts w:ascii="Calibri" w:hAnsi="Calibri" w:cs="Calibri"/>
        </w:rPr>
      </w:pPr>
      <w:bookmarkStart w:id="22" w:name="_Toc154015418"/>
      <w:r w:rsidRPr="00FF1DAE">
        <w:rPr>
          <w:rFonts w:ascii="Calibri" w:hAnsi="Calibri" w:cs="Calibri"/>
        </w:rPr>
        <w:t>Renaming Columns</w:t>
      </w:r>
      <w:bookmarkEnd w:id="22"/>
    </w:p>
    <w:p w14:paraId="534B38A6" w14:textId="5AE31D97" w:rsidR="00536ED1" w:rsidRPr="00536ED1" w:rsidRDefault="00536ED1" w:rsidP="00536ED1">
      <w:r w:rsidRPr="00536ED1">
        <w:t>The 'Month' column was renamed to 'Date' for better clarity and to reflect the nature of the data more accurately.</w:t>
      </w:r>
    </w:p>
    <w:p w14:paraId="53FCDDA7" w14:textId="77777777" w:rsidR="00536ED1" w:rsidRDefault="00536ED1" w:rsidP="00536ED1">
      <w:pPr>
        <w:pStyle w:val="Heading2"/>
        <w:ind w:left="720"/>
        <w:rPr>
          <w:rFonts w:ascii="Calibri" w:hAnsi="Calibri" w:cs="Calibri"/>
        </w:rPr>
      </w:pPr>
      <w:bookmarkStart w:id="23" w:name="_Toc154015419"/>
    </w:p>
    <w:p w14:paraId="1AACF3B6" w14:textId="77777777" w:rsidR="00536ED1" w:rsidRDefault="00536ED1" w:rsidP="00536ED1">
      <w:pPr>
        <w:pStyle w:val="Heading2"/>
        <w:ind w:left="720"/>
        <w:rPr>
          <w:rFonts w:ascii="Calibri" w:hAnsi="Calibri" w:cs="Calibri"/>
        </w:rPr>
      </w:pPr>
    </w:p>
    <w:p w14:paraId="58A5384D" w14:textId="77777777" w:rsidR="00536ED1" w:rsidRDefault="00536ED1" w:rsidP="00536ED1">
      <w:pPr>
        <w:pStyle w:val="Heading2"/>
        <w:ind w:left="720"/>
        <w:rPr>
          <w:rFonts w:ascii="Calibri" w:hAnsi="Calibri" w:cs="Calibri"/>
        </w:rPr>
      </w:pPr>
    </w:p>
    <w:p w14:paraId="47E0E614" w14:textId="780E5379" w:rsidR="00536ED1" w:rsidRPr="00536ED1" w:rsidRDefault="00900564" w:rsidP="00536ED1">
      <w:pPr>
        <w:pStyle w:val="Heading2"/>
        <w:ind w:left="720"/>
        <w:rPr>
          <w:rFonts w:ascii="Calibri" w:hAnsi="Calibri" w:cs="Calibri"/>
        </w:rPr>
      </w:pPr>
      <w:r w:rsidRPr="00FF1DAE">
        <w:rPr>
          <w:rFonts w:ascii="Calibri" w:hAnsi="Calibri" w:cs="Calibri"/>
        </w:rPr>
        <w:t>Column Manipulation</w:t>
      </w:r>
      <w:bookmarkEnd w:id="23"/>
    </w:p>
    <w:p w14:paraId="5E28FFF2" w14:textId="529886EC" w:rsidR="00536ED1" w:rsidRPr="00536ED1" w:rsidRDefault="00536ED1" w:rsidP="00536ED1">
      <w:pPr>
        <w:pStyle w:val="Heading3"/>
        <w:ind w:left="720"/>
        <w:rPr>
          <w:rFonts w:ascii="Calibri" w:hAnsi="Calibri" w:cs="Calibri"/>
        </w:rPr>
      </w:pPr>
      <w:r>
        <w:rPr>
          <w:rFonts w:ascii="Calibri" w:hAnsi="Calibri" w:cs="Calibri"/>
        </w:rPr>
        <w:t>Calculated Columns</w:t>
      </w:r>
    </w:p>
    <w:p w14:paraId="12FBA484" w14:textId="77777777" w:rsidR="00536ED1" w:rsidRDefault="00536ED1" w:rsidP="00536ED1">
      <w:pPr>
        <w:pStyle w:val="Heading3"/>
        <w:ind w:left="720"/>
        <w:rPr>
          <w:rFonts w:ascii="Calibri" w:hAnsi="Calibri" w:cs="Calibri"/>
        </w:rPr>
      </w:pPr>
    </w:p>
    <w:p w14:paraId="646A5183" w14:textId="407CE8CC" w:rsidR="00536ED1" w:rsidRDefault="00536ED1" w:rsidP="00536ED1">
      <w:pPr>
        <w:pStyle w:val="Heading3"/>
        <w:ind w:left="720"/>
        <w:rPr>
          <w:rFonts w:ascii="Calibri" w:hAnsi="Calibri" w:cs="Calibri"/>
        </w:rPr>
      </w:pPr>
      <w:r>
        <w:rPr>
          <w:rFonts w:ascii="Calibri" w:hAnsi="Calibri" w:cs="Calibri"/>
        </w:rPr>
        <w:t xml:space="preserve">Calculated </w:t>
      </w:r>
      <w:r>
        <w:rPr>
          <w:rFonts w:ascii="Calibri" w:hAnsi="Calibri" w:cs="Calibri"/>
        </w:rPr>
        <w:t>Measure</w:t>
      </w:r>
    </w:p>
    <w:p w14:paraId="58EEBE5E" w14:textId="1F908C2F" w:rsidR="00536ED1" w:rsidRDefault="00536ED1" w:rsidP="00536ED1">
      <w:r>
        <w:tab/>
      </w:r>
      <w:r>
        <w:t>Several calculated measures were introduced for enhanced analysis:</w:t>
      </w:r>
    </w:p>
    <w:p w14:paraId="5A09FBD5" w14:textId="77777777" w:rsidR="00536ED1" w:rsidRDefault="00536ED1" w:rsidP="00536ED1">
      <w:pPr>
        <w:ind w:firstLine="720"/>
      </w:pPr>
      <w:r>
        <w:t>For the 'CrimeType' table: 'Total Crime by Type' and 'Unique Crime Types'.</w:t>
      </w:r>
    </w:p>
    <w:p w14:paraId="71074594" w14:textId="2AE35661" w:rsidR="00713425" w:rsidRDefault="00536ED1" w:rsidP="00536ED1">
      <w:pPr>
        <w:ind w:left="720"/>
      </w:pPr>
      <w:r>
        <w:t>For the 'Location' table: 'Highest Crime Type and Count', 'Least Crime Type and Count', 'Total Crime by Location', and 'Unique Locations'.</w:t>
      </w:r>
      <w:r>
        <w:t xml:space="preserve"> </w:t>
      </w:r>
      <w:r>
        <w:t>For the 'Report' table: 'Total Report'.</w:t>
      </w:r>
      <w:r>
        <w:t xml:space="preserve"> </w:t>
      </w:r>
      <w:r>
        <w:t>For the 'Street Crime' table: 'Count by Crime', 'Crime by Type', 'Percentage', 'Total Crime', and 'Total Outcomes'.</w:t>
      </w:r>
    </w:p>
    <w:p w14:paraId="2DE89986" w14:textId="6A7DB17B" w:rsidR="00536ED1" w:rsidRPr="00536ED1" w:rsidRDefault="00536ED1" w:rsidP="00536ED1">
      <w:r>
        <w:tab/>
      </w:r>
      <w:r w:rsidRPr="00536ED1">
        <w:t>These calculated columns and measures are instrumental in providing a nuanced understanding of the data, allowing for a detailed analysis of street crime trends and patterns in the covered areas.</w:t>
      </w:r>
    </w:p>
    <w:p w14:paraId="463C3E8E" w14:textId="77777777" w:rsidR="00713425" w:rsidRPr="00FF1DAE" w:rsidRDefault="00713425" w:rsidP="00900564">
      <w:pPr>
        <w:pStyle w:val="Heading1"/>
        <w:rPr>
          <w:rFonts w:ascii="Calibri" w:hAnsi="Calibri" w:cs="Calibri"/>
        </w:rPr>
      </w:pPr>
    </w:p>
    <w:p w14:paraId="5014BF14" w14:textId="155703DF" w:rsidR="00900564" w:rsidRPr="00FF1DAE" w:rsidRDefault="00900564" w:rsidP="00900564">
      <w:pPr>
        <w:pStyle w:val="Heading1"/>
        <w:rPr>
          <w:rFonts w:ascii="Calibri" w:hAnsi="Calibri" w:cs="Calibri"/>
        </w:rPr>
      </w:pPr>
      <w:bookmarkStart w:id="24" w:name="_Toc154015422"/>
      <w:r w:rsidRPr="00FF1DAE">
        <w:rPr>
          <w:rFonts w:ascii="Calibri" w:hAnsi="Calibri" w:cs="Calibri"/>
        </w:rPr>
        <w:t>Data Model</w:t>
      </w:r>
      <w:bookmarkEnd w:id="24"/>
    </w:p>
    <w:p w14:paraId="14B566AC" w14:textId="470DA2EF" w:rsidR="000B7201" w:rsidRPr="000B7201" w:rsidRDefault="000B7201" w:rsidP="00900564">
      <w:pPr>
        <w:pStyle w:val="Heading2"/>
        <w:rPr>
          <w:rFonts w:ascii="Calibri" w:hAnsi="Calibri" w:cs="Calibri"/>
          <w:color w:val="000000" w:themeColor="text1"/>
        </w:rPr>
      </w:pPr>
      <w:r w:rsidRPr="000B7201">
        <w:rPr>
          <w:rFonts w:ascii="Calibri" w:hAnsi="Calibri" w:cs="Calibri"/>
          <w:color w:val="000000" w:themeColor="text1"/>
        </w:rPr>
        <w:t>The process of normalizing the data involved breaking down the single 'Street Crime' table into three separate tables: 'Location', 'Crime Type', and 'Report'. This approach helps in organizing the data into a more manageable and efficient structure.</w:t>
      </w:r>
    </w:p>
    <w:p w14:paraId="7C86ECA0" w14:textId="4EC5C8CE" w:rsidR="00900564" w:rsidRDefault="00900564" w:rsidP="00900564">
      <w:pPr>
        <w:pStyle w:val="Heading2"/>
        <w:rPr>
          <w:rFonts w:ascii="Calibri" w:hAnsi="Calibri" w:cs="Calibri"/>
        </w:rPr>
      </w:pPr>
      <w:r w:rsidRPr="00FF1DAE">
        <w:rPr>
          <w:rFonts w:ascii="Calibri" w:hAnsi="Calibri" w:cs="Calibri"/>
        </w:rPr>
        <w:tab/>
      </w:r>
      <w:bookmarkStart w:id="25" w:name="_Toc154015423"/>
      <w:r w:rsidRPr="00FF1DAE">
        <w:rPr>
          <w:rFonts w:ascii="Calibri" w:hAnsi="Calibri" w:cs="Calibri"/>
        </w:rPr>
        <w:t>Normalization</w:t>
      </w:r>
      <w:bookmarkEnd w:id="25"/>
    </w:p>
    <w:p w14:paraId="07EE4F3C" w14:textId="730E11D0" w:rsidR="000B7201" w:rsidRPr="000B7201" w:rsidRDefault="000B7201" w:rsidP="000B7201">
      <w:pPr>
        <w:ind w:firstLine="720"/>
      </w:pPr>
      <w:r w:rsidRPr="000B7201">
        <w:t>Normalization was achieved by following these steps:</w:t>
      </w:r>
    </w:p>
    <w:p w14:paraId="087FEF01" w14:textId="322C6680" w:rsidR="00E414C1" w:rsidRPr="000B7201" w:rsidRDefault="00E414C1" w:rsidP="000B7201">
      <w:pPr>
        <w:pStyle w:val="Heading3"/>
        <w:ind w:left="1440"/>
        <w:rPr>
          <w:rFonts w:ascii="Calibri" w:hAnsi="Calibri" w:cs="Calibri"/>
          <w:color w:val="000000" w:themeColor="text1"/>
        </w:rPr>
      </w:pPr>
      <w:bookmarkStart w:id="26" w:name="_Toc154015424"/>
      <w:r w:rsidRPr="000B7201">
        <w:rPr>
          <w:rFonts w:ascii="Calibri" w:hAnsi="Calibri" w:cs="Calibri"/>
          <w:b/>
          <w:bCs/>
        </w:rPr>
        <w:t xml:space="preserve">Street </w:t>
      </w:r>
      <w:bookmarkEnd w:id="26"/>
      <w:r w:rsidR="000B7201" w:rsidRPr="000B7201">
        <w:rPr>
          <w:rFonts w:ascii="Calibri" w:hAnsi="Calibri" w:cs="Calibri"/>
          <w:b/>
          <w:bCs/>
        </w:rPr>
        <w:t>Crime</w:t>
      </w:r>
      <w:r w:rsidR="000B7201">
        <w:rPr>
          <w:rFonts w:ascii="Calibri" w:hAnsi="Calibri" w:cs="Calibri"/>
        </w:rPr>
        <w:t xml:space="preserve">: </w:t>
      </w:r>
      <w:r w:rsidR="000B7201" w:rsidRPr="000B7201">
        <w:rPr>
          <w:rFonts w:ascii="Calibri" w:hAnsi="Calibri" w:cs="Calibri"/>
          <w:color w:val="000000" w:themeColor="text1"/>
        </w:rPr>
        <w:t>Retained essential columns like 'Crime ID', 'Date', 'Falls within', and 'Last outcome category', making it the central fact table that holds the key data points for each crime incident.</w:t>
      </w:r>
    </w:p>
    <w:p w14:paraId="0CF50803" w14:textId="56E86A1F" w:rsidR="00900564" w:rsidRPr="00FF1DAE" w:rsidRDefault="000B7201" w:rsidP="000B7201">
      <w:pPr>
        <w:pStyle w:val="Heading3"/>
        <w:ind w:left="1440"/>
        <w:rPr>
          <w:rFonts w:ascii="Calibri" w:hAnsi="Calibri" w:cs="Calibri"/>
        </w:rPr>
      </w:pPr>
      <w:r w:rsidRPr="000B7201">
        <w:rPr>
          <w:rFonts w:ascii="Calibri" w:hAnsi="Calibri" w:cs="Calibri"/>
          <w:b/>
          <w:bCs/>
        </w:rPr>
        <w:t>Location</w:t>
      </w:r>
      <w:r>
        <w:rPr>
          <w:rFonts w:ascii="Calibri" w:hAnsi="Calibri" w:cs="Calibri"/>
        </w:rPr>
        <w:t xml:space="preserve">: </w:t>
      </w:r>
      <w:r w:rsidRPr="000B7201">
        <w:rPr>
          <w:rFonts w:ascii="Calibri" w:hAnsi="Calibri" w:cs="Calibri"/>
          <w:color w:val="000000" w:themeColor="text1"/>
        </w:rPr>
        <w:t>This dimension table includes 'Crime ID' (as a foreign key), 'Latitude', 'Longitude', 'Location', 'LSOA code', and 'LSOA name'. These columns contain geographical data that describe where each crime occurred</w:t>
      </w:r>
      <w:r w:rsidRPr="000B7201">
        <w:rPr>
          <w:rFonts w:ascii="Calibri" w:hAnsi="Calibri" w:cs="Calibri"/>
        </w:rPr>
        <w:t>.</w:t>
      </w:r>
    </w:p>
    <w:p w14:paraId="1D094190" w14:textId="2D3BFAE2" w:rsidR="00E414C1" w:rsidRPr="000B7201" w:rsidRDefault="00E414C1" w:rsidP="000B7201">
      <w:pPr>
        <w:pStyle w:val="Heading3"/>
        <w:ind w:left="1440"/>
        <w:rPr>
          <w:rFonts w:ascii="Calibri" w:hAnsi="Calibri" w:cs="Calibri"/>
          <w:color w:val="000000" w:themeColor="text1"/>
        </w:rPr>
      </w:pPr>
      <w:bookmarkStart w:id="27" w:name="_Toc154015426"/>
      <w:r w:rsidRPr="000B7201">
        <w:rPr>
          <w:rFonts w:ascii="Calibri" w:hAnsi="Calibri" w:cs="Calibri"/>
          <w:b/>
          <w:bCs/>
        </w:rPr>
        <w:t xml:space="preserve">Crime </w:t>
      </w:r>
      <w:bookmarkEnd w:id="27"/>
      <w:r w:rsidR="000B7201" w:rsidRPr="000B7201">
        <w:rPr>
          <w:rFonts w:ascii="Calibri" w:hAnsi="Calibri" w:cs="Calibri"/>
          <w:b/>
          <w:bCs/>
        </w:rPr>
        <w:t>Type:</w:t>
      </w:r>
      <w:r w:rsidR="000B7201">
        <w:rPr>
          <w:rFonts w:ascii="Calibri" w:hAnsi="Calibri" w:cs="Calibri"/>
        </w:rPr>
        <w:t xml:space="preserve"> </w:t>
      </w:r>
      <w:r w:rsidR="000B7201" w:rsidRPr="000B7201">
        <w:rPr>
          <w:rFonts w:ascii="Calibri" w:hAnsi="Calibri" w:cs="Calibri"/>
          <w:color w:val="000000" w:themeColor="text1"/>
        </w:rPr>
        <w:t>Contains 'Crime ID' (as a foreign key) and 'Crime type'. This table categorizes each crime incident, allowing for analysis based on the type of crime.</w:t>
      </w:r>
    </w:p>
    <w:p w14:paraId="48A6B39B" w14:textId="0BC934A0" w:rsidR="00E414C1" w:rsidRDefault="00E414C1" w:rsidP="000B7201">
      <w:pPr>
        <w:pStyle w:val="Heading3"/>
        <w:ind w:left="1440"/>
        <w:rPr>
          <w:rFonts w:ascii="Calibri" w:hAnsi="Calibri" w:cs="Calibri"/>
          <w:color w:val="000000" w:themeColor="text1"/>
        </w:rPr>
      </w:pPr>
      <w:bookmarkStart w:id="28" w:name="_Toc154015427"/>
      <w:r w:rsidRPr="000B7201">
        <w:rPr>
          <w:rFonts w:ascii="Calibri" w:hAnsi="Calibri" w:cs="Calibri"/>
          <w:b/>
          <w:bCs/>
        </w:rPr>
        <w:t>Report</w:t>
      </w:r>
      <w:bookmarkEnd w:id="28"/>
      <w:r w:rsidR="000B7201" w:rsidRPr="000B7201">
        <w:rPr>
          <w:rFonts w:ascii="Calibri" w:hAnsi="Calibri" w:cs="Calibri"/>
          <w:b/>
          <w:bCs/>
        </w:rPr>
        <w:t>:</w:t>
      </w:r>
      <w:r w:rsidR="000B7201">
        <w:rPr>
          <w:rFonts w:ascii="Calibri" w:hAnsi="Calibri" w:cs="Calibri"/>
        </w:rPr>
        <w:t xml:space="preserve"> </w:t>
      </w:r>
      <w:r w:rsidR="000B7201" w:rsidRPr="000B7201">
        <w:rPr>
          <w:rFonts w:ascii="Calibri" w:hAnsi="Calibri" w:cs="Calibri"/>
          <w:color w:val="000000" w:themeColor="text1"/>
        </w:rPr>
        <w:t>Includes 'Crime ID' and 'Reported by', linking each crime to the entity that reported it.</w:t>
      </w:r>
    </w:p>
    <w:p w14:paraId="7D3501D6" w14:textId="61F39B51" w:rsidR="000B7201" w:rsidRPr="000B7201" w:rsidRDefault="000B7201" w:rsidP="000B7201">
      <w:pPr>
        <w:ind w:left="720"/>
      </w:pPr>
      <w:r w:rsidRPr="000B7201">
        <w:t>By duplicating the original 'Street Crime' table and retaining only the necessary columns for each of the new tables, a clean and normalized set of tables was created.</w:t>
      </w:r>
    </w:p>
    <w:p w14:paraId="0FBFFAA1" w14:textId="77777777" w:rsidR="000B7201" w:rsidRDefault="00900564" w:rsidP="00AC20C7">
      <w:pPr>
        <w:pStyle w:val="Heading2"/>
        <w:rPr>
          <w:rFonts w:ascii="Calibri" w:hAnsi="Calibri" w:cs="Calibri"/>
        </w:rPr>
      </w:pPr>
      <w:r w:rsidRPr="00FF1DAE">
        <w:rPr>
          <w:rFonts w:ascii="Calibri" w:hAnsi="Calibri" w:cs="Calibri"/>
        </w:rPr>
        <w:lastRenderedPageBreak/>
        <w:tab/>
      </w:r>
      <w:bookmarkStart w:id="29" w:name="_Toc154015428"/>
    </w:p>
    <w:p w14:paraId="34830491" w14:textId="599A4E70" w:rsidR="00713425" w:rsidRPr="00FF1DAE" w:rsidRDefault="00900564" w:rsidP="00AC20C7">
      <w:pPr>
        <w:pStyle w:val="Heading2"/>
        <w:rPr>
          <w:rFonts w:ascii="Calibri" w:hAnsi="Calibri" w:cs="Calibri"/>
        </w:rPr>
      </w:pPr>
      <w:r w:rsidRPr="00FF1DAE">
        <w:rPr>
          <w:rFonts w:ascii="Calibri" w:hAnsi="Calibri" w:cs="Calibri"/>
        </w:rPr>
        <w:t>Create Relationship</w:t>
      </w:r>
      <w:bookmarkEnd w:id="29"/>
    </w:p>
    <w:p w14:paraId="210EF4C0" w14:textId="28097556" w:rsidR="000B7201" w:rsidRPr="000B7201" w:rsidRDefault="000B7201" w:rsidP="000B7201">
      <w:pPr>
        <w:ind w:firstLine="720"/>
        <w:rPr>
          <w:rFonts w:ascii="Calibri" w:hAnsi="Calibri" w:cs="Calibri"/>
        </w:rPr>
      </w:pPr>
      <w:r w:rsidRPr="000B7201">
        <w:rPr>
          <w:rFonts w:ascii="Calibri" w:hAnsi="Calibri" w:cs="Calibri"/>
        </w:rPr>
        <w:t>Power BI's auto-detection feature recognized the relationships between these tables based on the 'Crime ID' column, which acts as a primary key in the 'Street Crime' table and a foreign key in the other tables. The relationships are likely one-to-many, with 'Street Crime' being the one side, indicating that each crime ID is unique to the 'Street Crime' table and can be related to multiple entries in the other tables if there are multiple reports, locations, or types associated with a single crime.</w:t>
      </w:r>
    </w:p>
    <w:p w14:paraId="55D03667" w14:textId="724F1318" w:rsidR="000B7201" w:rsidRDefault="000B7201" w:rsidP="000B7201">
      <w:pPr>
        <w:rPr>
          <w:rFonts w:ascii="Calibri" w:hAnsi="Calibri" w:cs="Calibri"/>
        </w:rPr>
      </w:pPr>
      <w:r w:rsidRPr="000B7201">
        <w:rPr>
          <w:rFonts w:ascii="Calibri" w:hAnsi="Calibri" w:cs="Calibri"/>
        </w:rPr>
        <w:t>The data model diagram showing how the data is connected. Having such a normalized data model is beneficial for several reasons:</w:t>
      </w:r>
    </w:p>
    <w:p w14:paraId="633C8111" w14:textId="77777777" w:rsidR="000B7201" w:rsidRDefault="000B7201" w:rsidP="000B7201">
      <w:pPr>
        <w:keepNext/>
      </w:pPr>
      <w:r>
        <w:rPr>
          <w:rFonts w:ascii="Calibri" w:hAnsi="Calibri" w:cs="Calibri"/>
          <w:noProof/>
        </w:rPr>
        <w:drawing>
          <wp:inline distT="0" distB="0" distL="0" distR="0" wp14:anchorId="1CE18B2F" wp14:editId="5F25B2E4">
            <wp:extent cx="5943600" cy="2810510"/>
            <wp:effectExtent l="0" t="0" r="0" b="8890"/>
            <wp:docPr id="13691651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5160"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34F871A7" w14:textId="5BC7D166" w:rsidR="000B7201" w:rsidRPr="000B7201" w:rsidRDefault="000B7201" w:rsidP="000B7201">
      <w:pPr>
        <w:pStyle w:val="Caption"/>
        <w:rPr>
          <w:rFonts w:ascii="Calibri" w:hAnsi="Calibri" w:cs="Calibri"/>
        </w:rPr>
      </w:pPr>
      <w:r>
        <w:t>Figure 2: Data model diagram after normalization</w:t>
      </w:r>
    </w:p>
    <w:p w14:paraId="2FC3E04A" w14:textId="77777777" w:rsidR="000B7201" w:rsidRPr="000B7201" w:rsidRDefault="000B7201" w:rsidP="000B7201">
      <w:pPr>
        <w:rPr>
          <w:rFonts w:ascii="Calibri" w:hAnsi="Calibri" w:cs="Calibri"/>
        </w:rPr>
      </w:pPr>
    </w:p>
    <w:p w14:paraId="08804CAE" w14:textId="77777777" w:rsidR="000B7201" w:rsidRPr="000B7201" w:rsidRDefault="000B7201" w:rsidP="000B7201">
      <w:pPr>
        <w:rPr>
          <w:rFonts w:ascii="Calibri" w:hAnsi="Calibri" w:cs="Calibri"/>
        </w:rPr>
      </w:pPr>
      <w:r w:rsidRPr="000B7201">
        <w:rPr>
          <w:rFonts w:ascii="Calibri" w:hAnsi="Calibri" w:cs="Calibri"/>
        </w:rPr>
        <w:t>It reduces redundancy and inconsistency, ensuring that each data element is stored only once.</w:t>
      </w:r>
    </w:p>
    <w:p w14:paraId="3D0A61DD" w14:textId="77777777" w:rsidR="000B7201" w:rsidRPr="000B7201" w:rsidRDefault="000B7201" w:rsidP="000B7201">
      <w:pPr>
        <w:rPr>
          <w:rFonts w:ascii="Calibri" w:hAnsi="Calibri" w:cs="Calibri"/>
        </w:rPr>
      </w:pPr>
      <w:r w:rsidRPr="000B7201">
        <w:rPr>
          <w:rFonts w:ascii="Calibri" w:hAnsi="Calibri" w:cs="Calibri"/>
        </w:rPr>
        <w:t>It simplifies the maintenance of the data because updates, deletions, and insertions are made in just one place.</w:t>
      </w:r>
    </w:p>
    <w:p w14:paraId="52592D08" w14:textId="77777777" w:rsidR="000B7201" w:rsidRPr="000B7201" w:rsidRDefault="000B7201" w:rsidP="000B7201">
      <w:pPr>
        <w:rPr>
          <w:rFonts w:ascii="Calibri" w:hAnsi="Calibri" w:cs="Calibri"/>
        </w:rPr>
      </w:pPr>
      <w:r w:rsidRPr="000B7201">
        <w:rPr>
          <w:rFonts w:ascii="Calibri" w:hAnsi="Calibri" w:cs="Calibri"/>
        </w:rPr>
        <w:t>It enhances data integrity and accuracy, which are crucial for reliable analysis and reporting.</w:t>
      </w:r>
    </w:p>
    <w:p w14:paraId="42216C44" w14:textId="19D59388" w:rsidR="000B7201" w:rsidRPr="000B7201" w:rsidRDefault="000B7201" w:rsidP="000B7201">
      <w:pPr>
        <w:rPr>
          <w:rFonts w:ascii="Calibri" w:hAnsi="Calibri" w:cs="Calibri"/>
        </w:rPr>
      </w:pPr>
      <w:r w:rsidRPr="000B7201">
        <w:rPr>
          <w:rFonts w:ascii="Calibri" w:hAnsi="Calibri" w:cs="Calibri"/>
        </w:rPr>
        <w:t xml:space="preserve">With the relationships established, </w:t>
      </w:r>
      <w:r w:rsidR="001C1397">
        <w:rPr>
          <w:rFonts w:ascii="Calibri" w:hAnsi="Calibri" w:cs="Calibri"/>
        </w:rPr>
        <w:t>we</w:t>
      </w:r>
      <w:r w:rsidRPr="000B7201">
        <w:rPr>
          <w:rFonts w:ascii="Calibri" w:hAnsi="Calibri" w:cs="Calibri"/>
        </w:rPr>
        <w:t xml:space="preserve"> can now perform a wide range of analyses using Power BI's powerful data visualization tools. </w:t>
      </w:r>
      <w:r w:rsidR="001C1397">
        <w:rPr>
          <w:rFonts w:ascii="Calibri" w:hAnsi="Calibri" w:cs="Calibri"/>
        </w:rPr>
        <w:t>we</w:t>
      </w:r>
      <w:r w:rsidRPr="000B7201">
        <w:rPr>
          <w:rFonts w:ascii="Calibri" w:hAnsi="Calibri" w:cs="Calibri"/>
        </w:rPr>
        <w:t xml:space="preserve"> can explore crime trends over time, analyze crime by location, and compare the frequency of different crime types, among other insights. This normalized data model is a strong foundation for a comprehensive BI solution.</w:t>
      </w:r>
    </w:p>
    <w:p w14:paraId="174336CF" w14:textId="77777777" w:rsidR="000B7201" w:rsidRPr="000B7201" w:rsidRDefault="000B7201" w:rsidP="000B7201">
      <w:pPr>
        <w:rPr>
          <w:rFonts w:ascii="Calibri" w:hAnsi="Calibri" w:cs="Calibri"/>
        </w:rPr>
      </w:pPr>
    </w:p>
    <w:p w14:paraId="089A6F54" w14:textId="77777777" w:rsidR="000B7201" w:rsidRPr="000B7201" w:rsidRDefault="000B7201" w:rsidP="000B7201">
      <w:pPr>
        <w:rPr>
          <w:rFonts w:ascii="Calibri" w:hAnsi="Calibri" w:cs="Calibri"/>
        </w:rPr>
      </w:pPr>
    </w:p>
    <w:p w14:paraId="27ADB1F9" w14:textId="77777777" w:rsidR="000B7201" w:rsidRPr="000B7201" w:rsidRDefault="000B7201" w:rsidP="000B7201">
      <w:pPr>
        <w:rPr>
          <w:rFonts w:ascii="Calibri" w:hAnsi="Calibri" w:cs="Calibri"/>
        </w:rPr>
      </w:pPr>
    </w:p>
    <w:p w14:paraId="4D9169BC" w14:textId="77777777" w:rsidR="000B7201" w:rsidRPr="000B7201" w:rsidRDefault="000B7201" w:rsidP="000B7201">
      <w:pPr>
        <w:rPr>
          <w:rFonts w:ascii="Calibri" w:hAnsi="Calibri" w:cs="Calibri"/>
        </w:rPr>
      </w:pPr>
    </w:p>
    <w:p w14:paraId="5E9227B0" w14:textId="77777777" w:rsidR="000B7201" w:rsidRPr="000B7201" w:rsidRDefault="000B7201" w:rsidP="000B7201">
      <w:pPr>
        <w:rPr>
          <w:rFonts w:ascii="Calibri" w:hAnsi="Calibri" w:cs="Calibri"/>
        </w:rPr>
      </w:pPr>
    </w:p>
    <w:p w14:paraId="711037FE" w14:textId="77777777" w:rsidR="00AC20C7" w:rsidRPr="00FF1DAE" w:rsidRDefault="00AC20C7" w:rsidP="00AC20C7">
      <w:pPr>
        <w:rPr>
          <w:rFonts w:ascii="Calibri" w:hAnsi="Calibri" w:cs="Calibri"/>
        </w:rPr>
      </w:pPr>
    </w:p>
    <w:p w14:paraId="4623035E" w14:textId="150C7CFA" w:rsidR="00900564" w:rsidRPr="00FF1DAE" w:rsidRDefault="00900564" w:rsidP="00900564">
      <w:pPr>
        <w:pStyle w:val="Heading1"/>
        <w:rPr>
          <w:rFonts w:ascii="Calibri" w:hAnsi="Calibri" w:cs="Calibri"/>
        </w:rPr>
      </w:pPr>
      <w:bookmarkStart w:id="30" w:name="_Toc154015429"/>
      <w:r w:rsidRPr="00FF1DAE">
        <w:rPr>
          <w:rFonts w:ascii="Calibri" w:hAnsi="Calibri" w:cs="Calibri"/>
        </w:rPr>
        <w:t>Data Visualization</w:t>
      </w:r>
      <w:bookmarkEnd w:id="30"/>
    </w:p>
    <w:p w14:paraId="4B3E4269" w14:textId="7E84A33A" w:rsidR="00900564" w:rsidRPr="00FF1DAE" w:rsidRDefault="00900564" w:rsidP="00900564">
      <w:pPr>
        <w:pStyle w:val="Heading2"/>
        <w:ind w:firstLine="720"/>
        <w:rPr>
          <w:rFonts w:ascii="Calibri" w:hAnsi="Calibri" w:cs="Calibri"/>
        </w:rPr>
      </w:pPr>
      <w:bookmarkStart w:id="31" w:name="_Toc154015430"/>
      <w:r w:rsidRPr="00FF1DAE">
        <w:rPr>
          <w:rFonts w:ascii="Calibri" w:hAnsi="Calibri" w:cs="Calibri"/>
        </w:rPr>
        <w:t>Dashboards</w:t>
      </w:r>
      <w:bookmarkEnd w:id="31"/>
    </w:p>
    <w:p w14:paraId="0B408597" w14:textId="2DF74156" w:rsidR="00900564" w:rsidRDefault="0044711D" w:rsidP="00900564">
      <w:pPr>
        <w:pStyle w:val="Heading3"/>
        <w:ind w:left="720" w:firstLine="720"/>
        <w:rPr>
          <w:rFonts w:ascii="Calibri" w:hAnsi="Calibri" w:cs="Calibri"/>
        </w:rPr>
      </w:pPr>
      <w:r>
        <w:rPr>
          <w:rFonts w:ascii="Calibri" w:hAnsi="Calibri" w:cs="Calibri"/>
        </w:rPr>
        <w:t>Crime Overview Dashboard</w:t>
      </w:r>
    </w:p>
    <w:p w14:paraId="788685C0" w14:textId="62E1C76C" w:rsidR="001C1397" w:rsidRPr="001C1397" w:rsidRDefault="001C1397" w:rsidP="001C1397">
      <w:r w:rsidRPr="001C1397">
        <w:drawing>
          <wp:inline distT="0" distB="0" distL="0" distR="0" wp14:anchorId="0AAC598C" wp14:editId="64960138">
            <wp:extent cx="5943600" cy="3276600"/>
            <wp:effectExtent l="0" t="0" r="0" b="0"/>
            <wp:docPr id="1555098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98030" name="Picture 1" descr="A screenshot of a computer&#10;&#10;Description automatically generated"/>
                    <pic:cNvPicPr/>
                  </pic:nvPicPr>
                  <pic:blipFill>
                    <a:blip r:embed="rId7"/>
                    <a:stretch>
                      <a:fillRect/>
                    </a:stretch>
                  </pic:blipFill>
                  <pic:spPr>
                    <a:xfrm>
                      <a:off x="0" y="0"/>
                      <a:ext cx="5943600" cy="3276600"/>
                    </a:xfrm>
                    <a:prstGeom prst="rect">
                      <a:avLst/>
                    </a:prstGeom>
                  </pic:spPr>
                </pic:pic>
              </a:graphicData>
            </a:graphic>
          </wp:inline>
        </w:drawing>
      </w:r>
    </w:p>
    <w:p w14:paraId="2EEEF555" w14:textId="5C943CA1" w:rsidR="009F4DA1" w:rsidRDefault="0044711D" w:rsidP="009F4DA1">
      <w:pPr>
        <w:pStyle w:val="Heading3"/>
        <w:ind w:left="720" w:firstLine="720"/>
        <w:rPr>
          <w:rFonts w:ascii="Calibri" w:hAnsi="Calibri" w:cs="Calibri"/>
        </w:rPr>
      </w:pPr>
      <w:r>
        <w:rPr>
          <w:rFonts w:ascii="Calibri" w:hAnsi="Calibri" w:cs="Calibri"/>
        </w:rPr>
        <w:lastRenderedPageBreak/>
        <w:t>Crime Sporting Dashboard</w:t>
      </w:r>
    </w:p>
    <w:p w14:paraId="1406E345" w14:textId="3B71D736" w:rsidR="001C1397" w:rsidRPr="001C1397" w:rsidRDefault="001C1397" w:rsidP="001C1397">
      <w:r w:rsidRPr="001C1397">
        <w:drawing>
          <wp:inline distT="0" distB="0" distL="0" distR="0" wp14:anchorId="195A0185" wp14:editId="0740B959">
            <wp:extent cx="5943600" cy="3314700"/>
            <wp:effectExtent l="0" t="0" r="0" b="0"/>
            <wp:docPr id="1142499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9256" name="Picture 1" descr="A screenshot of a computer&#10;&#10;Description automatically generated"/>
                    <pic:cNvPicPr/>
                  </pic:nvPicPr>
                  <pic:blipFill>
                    <a:blip r:embed="rId8"/>
                    <a:stretch>
                      <a:fillRect/>
                    </a:stretch>
                  </pic:blipFill>
                  <pic:spPr>
                    <a:xfrm>
                      <a:off x="0" y="0"/>
                      <a:ext cx="5943600" cy="3314700"/>
                    </a:xfrm>
                    <a:prstGeom prst="rect">
                      <a:avLst/>
                    </a:prstGeom>
                  </pic:spPr>
                </pic:pic>
              </a:graphicData>
            </a:graphic>
          </wp:inline>
        </w:drawing>
      </w:r>
    </w:p>
    <w:p w14:paraId="08EB5B14" w14:textId="24D488D3" w:rsidR="0044711D" w:rsidRDefault="00F12133" w:rsidP="0044711D">
      <w:pPr>
        <w:pStyle w:val="Heading3"/>
        <w:ind w:left="720" w:firstLine="720"/>
        <w:rPr>
          <w:rFonts w:ascii="Calibri" w:hAnsi="Calibri" w:cs="Calibri"/>
        </w:rPr>
      </w:pPr>
      <w:r>
        <w:rPr>
          <w:rFonts w:ascii="Calibri" w:hAnsi="Calibri" w:cs="Calibri"/>
        </w:rPr>
        <w:t>Area wise</w:t>
      </w:r>
      <w:r w:rsidR="0044711D">
        <w:rPr>
          <w:rFonts w:ascii="Calibri" w:hAnsi="Calibri" w:cs="Calibri"/>
        </w:rPr>
        <w:t xml:space="preserve"> </w:t>
      </w:r>
      <w:r w:rsidR="0044711D">
        <w:rPr>
          <w:rFonts w:ascii="Calibri" w:hAnsi="Calibri" w:cs="Calibri"/>
        </w:rPr>
        <w:t>Crime Dashboard</w:t>
      </w:r>
    </w:p>
    <w:p w14:paraId="77B6EE24" w14:textId="5B58C0F5" w:rsidR="001C1397" w:rsidRPr="001C1397" w:rsidRDefault="001C1397" w:rsidP="001C1397">
      <w:r w:rsidRPr="001C1397">
        <w:drawing>
          <wp:inline distT="0" distB="0" distL="0" distR="0" wp14:anchorId="76EF5ACE" wp14:editId="2A128503">
            <wp:extent cx="5943600" cy="3352800"/>
            <wp:effectExtent l="0" t="0" r="0" b="0"/>
            <wp:docPr id="123754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5452" name="Picture 1" descr="A screenshot of a computer&#10;&#10;Description automatically generated"/>
                    <pic:cNvPicPr/>
                  </pic:nvPicPr>
                  <pic:blipFill>
                    <a:blip r:embed="rId9"/>
                    <a:stretch>
                      <a:fillRect/>
                    </a:stretch>
                  </pic:blipFill>
                  <pic:spPr>
                    <a:xfrm>
                      <a:off x="0" y="0"/>
                      <a:ext cx="5943600" cy="3352800"/>
                    </a:xfrm>
                    <a:prstGeom prst="rect">
                      <a:avLst/>
                    </a:prstGeom>
                  </pic:spPr>
                </pic:pic>
              </a:graphicData>
            </a:graphic>
          </wp:inline>
        </w:drawing>
      </w:r>
    </w:p>
    <w:p w14:paraId="29B6DC0E" w14:textId="224E84D4" w:rsidR="0044711D" w:rsidRDefault="0044711D" w:rsidP="0044711D">
      <w:pPr>
        <w:pStyle w:val="Heading3"/>
        <w:ind w:left="720" w:firstLine="720"/>
        <w:rPr>
          <w:rFonts w:ascii="Calibri" w:hAnsi="Calibri" w:cs="Calibri"/>
        </w:rPr>
      </w:pPr>
      <w:r>
        <w:rPr>
          <w:rFonts w:ascii="Calibri" w:hAnsi="Calibri" w:cs="Calibri"/>
        </w:rPr>
        <w:lastRenderedPageBreak/>
        <w:t xml:space="preserve">Crime </w:t>
      </w:r>
      <w:r>
        <w:rPr>
          <w:rFonts w:ascii="Calibri" w:hAnsi="Calibri" w:cs="Calibri"/>
        </w:rPr>
        <w:t>Report Changes</w:t>
      </w:r>
      <w:r>
        <w:rPr>
          <w:rFonts w:ascii="Calibri" w:hAnsi="Calibri" w:cs="Calibri"/>
        </w:rPr>
        <w:t xml:space="preserve"> Dashboard</w:t>
      </w:r>
    </w:p>
    <w:p w14:paraId="53821940" w14:textId="35372541" w:rsidR="001C1397" w:rsidRPr="001C1397" w:rsidRDefault="006B7746" w:rsidP="001C1397">
      <w:r w:rsidRPr="006B7746">
        <w:drawing>
          <wp:inline distT="0" distB="0" distL="0" distR="0" wp14:anchorId="1F9CF86C" wp14:editId="3BFAD896">
            <wp:extent cx="5943600" cy="3297555"/>
            <wp:effectExtent l="0" t="0" r="0" b="0"/>
            <wp:docPr id="71036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6537" name="Picture 1" descr="A screenshot of a computer&#10;&#10;Description automatically generated"/>
                    <pic:cNvPicPr/>
                  </pic:nvPicPr>
                  <pic:blipFill>
                    <a:blip r:embed="rId10"/>
                    <a:stretch>
                      <a:fillRect/>
                    </a:stretch>
                  </pic:blipFill>
                  <pic:spPr>
                    <a:xfrm>
                      <a:off x="0" y="0"/>
                      <a:ext cx="5943600" cy="3297555"/>
                    </a:xfrm>
                    <a:prstGeom prst="rect">
                      <a:avLst/>
                    </a:prstGeom>
                  </pic:spPr>
                </pic:pic>
              </a:graphicData>
            </a:graphic>
          </wp:inline>
        </w:drawing>
      </w:r>
    </w:p>
    <w:p w14:paraId="5D0C0322" w14:textId="77777777" w:rsidR="009F4DA1" w:rsidRPr="00FF1DAE" w:rsidRDefault="009F4DA1" w:rsidP="009F4DA1">
      <w:pPr>
        <w:pStyle w:val="Heading2"/>
        <w:ind w:firstLine="720"/>
        <w:rPr>
          <w:rFonts w:ascii="Calibri" w:hAnsi="Calibri" w:cs="Calibri"/>
        </w:rPr>
      </w:pPr>
      <w:bookmarkStart w:id="32" w:name="_Toc154015433"/>
      <w:r w:rsidRPr="00FF1DAE">
        <w:rPr>
          <w:rFonts w:ascii="Calibri" w:hAnsi="Calibri" w:cs="Calibri"/>
        </w:rPr>
        <w:t>Appearance and navigation</w:t>
      </w:r>
      <w:bookmarkEnd w:id="32"/>
    </w:p>
    <w:p w14:paraId="30E1278A" w14:textId="612EF649" w:rsidR="009F4DA1" w:rsidRPr="00FF1DAE" w:rsidRDefault="009F4DA1" w:rsidP="009F4DA1">
      <w:pPr>
        <w:pStyle w:val="Heading3"/>
        <w:ind w:left="720" w:firstLine="720"/>
        <w:rPr>
          <w:rFonts w:ascii="Calibri" w:hAnsi="Calibri" w:cs="Calibri"/>
        </w:rPr>
      </w:pPr>
      <w:bookmarkStart w:id="33" w:name="_Toc154015434"/>
      <w:r w:rsidRPr="00FF1DAE">
        <w:rPr>
          <w:rFonts w:ascii="Calibri" w:hAnsi="Calibri" w:cs="Calibri"/>
        </w:rPr>
        <w:t>Custom Theme Design</w:t>
      </w:r>
      <w:bookmarkEnd w:id="33"/>
    </w:p>
    <w:p w14:paraId="7577AB5E" w14:textId="0AF61C8E" w:rsidR="009F4DA1" w:rsidRPr="00FF1DAE" w:rsidRDefault="009F4DA1" w:rsidP="009F4DA1">
      <w:pPr>
        <w:pStyle w:val="Heading3"/>
        <w:ind w:left="720" w:firstLine="720"/>
        <w:rPr>
          <w:rFonts w:ascii="Calibri" w:hAnsi="Calibri" w:cs="Calibri"/>
        </w:rPr>
      </w:pPr>
      <w:bookmarkStart w:id="34" w:name="_Toc154015435"/>
      <w:r w:rsidRPr="00FF1DAE">
        <w:rPr>
          <w:rFonts w:ascii="Calibri" w:hAnsi="Calibri" w:cs="Calibri"/>
        </w:rPr>
        <w:t>Slicer Panel</w:t>
      </w:r>
      <w:bookmarkEnd w:id="34"/>
      <w:r w:rsidRPr="00FF1DAE">
        <w:rPr>
          <w:rFonts w:ascii="Calibri" w:hAnsi="Calibri" w:cs="Calibri"/>
        </w:rPr>
        <w:t xml:space="preserve"> </w:t>
      </w:r>
    </w:p>
    <w:p w14:paraId="1C922751" w14:textId="111CA21A" w:rsidR="009F4DA1" w:rsidRPr="00FF1DAE" w:rsidRDefault="009F4DA1" w:rsidP="00AC20C7">
      <w:pPr>
        <w:pStyle w:val="Heading3"/>
        <w:ind w:left="720" w:firstLine="720"/>
        <w:rPr>
          <w:rFonts w:ascii="Calibri" w:hAnsi="Calibri" w:cs="Calibri"/>
        </w:rPr>
      </w:pPr>
      <w:bookmarkStart w:id="35" w:name="_Toc154015436"/>
      <w:r w:rsidRPr="00FF1DAE">
        <w:rPr>
          <w:rFonts w:ascii="Calibri" w:hAnsi="Calibri" w:cs="Calibri"/>
        </w:rPr>
        <w:t>Navigation</w:t>
      </w:r>
      <w:bookmarkEnd w:id="35"/>
    </w:p>
    <w:p w14:paraId="02FA6442" w14:textId="1CD8BF6B" w:rsidR="00900564" w:rsidRPr="00FF1DAE" w:rsidRDefault="00900564" w:rsidP="00795FCA">
      <w:pPr>
        <w:pStyle w:val="Heading1"/>
        <w:rPr>
          <w:rFonts w:ascii="Calibri" w:hAnsi="Calibri" w:cs="Calibri"/>
        </w:rPr>
      </w:pPr>
      <w:bookmarkStart w:id="36" w:name="_Toc154015437"/>
      <w:r w:rsidRPr="00FF1DAE">
        <w:rPr>
          <w:rFonts w:ascii="Calibri" w:hAnsi="Calibri" w:cs="Calibri"/>
        </w:rPr>
        <w:t>References</w:t>
      </w:r>
      <w:bookmarkEnd w:id="36"/>
    </w:p>
    <w:p w14:paraId="1EC772FF" w14:textId="4939725C" w:rsidR="00900564" w:rsidRPr="00FF1DAE" w:rsidRDefault="00900564" w:rsidP="00900564">
      <w:pPr>
        <w:rPr>
          <w:rFonts w:ascii="Calibri" w:hAnsi="Calibri" w:cs="Calibri"/>
        </w:rPr>
      </w:pPr>
    </w:p>
    <w:sectPr w:rsidR="00900564" w:rsidRPr="00FF1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2B"/>
    <w:rsid w:val="0002282B"/>
    <w:rsid w:val="000B7201"/>
    <w:rsid w:val="001C1397"/>
    <w:rsid w:val="002122A3"/>
    <w:rsid w:val="0044711D"/>
    <w:rsid w:val="00536ED1"/>
    <w:rsid w:val="0064121E"/>
    <w:rsid w:val="006B7746"/>
    <w:rsid w:val="00713425"/>
    <w:rsid w:val="00762C8D"/>
    <w:rsid w:val="00795FCA"/>
    <w:rsid w:val="00900564"/>
    <w:rsid w:val="009C02B5"/>
    <w:rsid w:val="009F4DA1"/>
    <w:rsid w:val="00AC20C7"/>
    <w:rsid w:val="00BA5434"/>
    <w:rsid w:val="00BB345C"/>
    <w:rsid w:val="00D73CA5"/>
    <w:rsid w:val="00E414C1"/>
    <w:rsid w:val="00E5756D"/>
    <w:rsid w:val="00EB11CC"/>
    <w:rsid w:val="00F12133"/>
    <w:rsid w:val="00FF1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56596"/>
  <w15:chartTrackingRefBased/>
  <w15:docId w15:val="{2CB05F7B-F75F-4AF9-870D-A43418F3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5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05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056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95FCA"/>
    <w:pPr>
      <w:outlineLvl w:val="9"/>
    </w:pPr>
    <w:rPr>
      <w:kern w:val="0"/>
      <w14:ligatures w14:val="none"/>
    </w:rPr>
  </w:style>
  <w:style w:type="paragraph" w:styleId="TOC1">
    <w:name w:val="toc 1"/>
    <w:basedOn w:val="Normal"/>
    <w:next w:val="Normal"/>
    <w:autoRedefine/>
    <w:uiPriority w:val="39"/>
    <w:unhideWhenUsed/>
    <w:rsid w:val="00795FCA"/>
    <w:pPr>
      <w:spacing w:after="100"/>
    </w:pPr>
  </w:style>
  <w:style w:type="paragraph" w:styleId="TOC2">
    <w:name w:val="toc 2"/>
    <w:basedOn w:val="Normal"/>
    <w:next w:val="Normal"/>
    <w:autoRedefine/>
    <w:uiPriority w:val="39"/>
    <w:unhideWhenUsed/>
    <w:rsid w:val="00795FCA"/>
    <w:pPr>
      <w:spacing w:after="100"/>
      <w:ind w:left="220"/>
    </w:pPr>
  </w:style>
  <w:style w:type="paragraph" w:styleId="TOC3">
    <w:name w:val="toc 3"/>
    <w:basedOn w:val="Normal"/>
    <w:next w:val="Normal"/>
    <w:autoRedefine/>
    <w:uiPriority w:val="39"/>
    <w:unhideWhenUsed/>
    <w:rsid w:val="00795FCA"/>
    <w:pPr>
      <w:spacing w:after="100"/>
      <w:ind w:left="440"/>
    </w:pPr>
  </w:style>
  <w:style w:type="character" w:styleId="Hyperlink">
    <w:name w:val="Hyperlink"/>
    <w:basedOn w:val="DefaultParagraphFont"/>
    <w:uiPriority w:val="99"/>
    <w:unhideWhenUsed/>
    <w:rsid w:val="00795FCA"/>
    <w:rPr>
      <w:color w:val="0563C1" w:themeColor="hyperlink"/>
      <w:u w:val="single"/>
    </w:rPr>
  </w:style>
  <w:style w:type="character" w:customStyle="1" w:styleId="Heading4Char">
    <w:name w:val="Heading 4 Char"/>
    <w:basedOn w:val="DefaultParagraphFont"/>
    <w:link w:val="Heading4"/>
    <w:uiPriority w:val="9"/>
    <w:rsid w:val="00E414C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F1DAE"/>
    <w:rPr>
      <w:color w:val="605E5C"/>
      <w:shd w:val="clear" w:color="auto" w:fill="E1DFDD"/>
    </w:rPr>
  </w:style>
  <w:style w:type="paragraph" w:styleId="Caption">
    <w:name w:val="caption"/>
    <w:basedOn w:val="Normal"/>
    <w:next w:val="Normal"/>
    <w:uiPriority w:val="35"/>
    <w:unhideWhenUsed/>
    <w:qFormat/>
    <w:rsid w:val="000B72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ata.police.uk/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31371-657B-4E46-9701-2CD141AB1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9</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17</cp:revision>
  <dcterms:created xsi:type="dcterms:W3CDTF">2023-12-18T23:08:00Z</dcterms:created>
  <dcterms:modified xsi:type="dcterms:W3CDTF">2023-12-21T03:13:00Z</dcterms:modified>
</cp:coreProperties>
</file>