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38A7" w14:textId="04EDAA09" w:rsidR="0038089E" w:rsidRPr="0091026C" w:rsidRDefault="0091026C" w:rsidP="0091026C">
      <w:pPr>
        <w:ind w:left="2160"/>
        <w:rPr>
          <w:rFonts w:ascii="Aptos" w:hAnsi="Aptos"/>
          <w:b/>
          <w:bCs/>
          <w:color w:val="00B050"/>
          <w:sz w:val="36"/>
          <w:szCs w:val="36"/>
        </w:rPr>
      </w:pPr>
      <w:r>
        <w:rPr>
          <w:rFonts w:ascii="Aptos" w:hAnsi="Aptos"/>
          <w:b/>
          <w:bCs/>
          <w:color w:val="05676C" w:themeColor="accent3" w:themeShade="80"/>
          <w:sz w:val="36"/>
          <w:szCs w:val="36"/>
        </w:rPr>
        <w:t xml:space="preserve">    </w:t>
      </w:r>
      <w:r w:rsidR="00DA3FFB" w:rsidRPr="0091026C">
        <w:rPr>
          <w:rFonts w:ascii="Aptos" w:hAnsi="Aptos"/>
          <w:b/>
          <w:bCs/>
          <w:color w:val="00B050"/>
          <w:sz w:val="36"/>
          <w:szCs w:val="36"/>
        </w:rPr>
        <w:t xml:space="preserve">Global Forest Analysis </w:t>
      </w:r>
    </w:p>
    <w:p w14:paraId="6E51047A" w14:textId="2DC6E27A" w:rsidR="00DA3FFB" w:rsidRPr="0091026C" w:rsidRDefault="00DA3FFB" w:rsidP="0091026C">
      <w:pPr>
        <w:ind w:left="2160"/>
        <w:rPr>
          <w:rFonts w:ascii="Aptos" w:hAnsi="Aptos"/>
          <w:b/>
          <w:bCs/>
          <w:color w:val="00B050"/>
          <w:sz w:val="36"/>
          <w:szCs w:val="36"/>
        </w:rPr>
      </w:pPr>
      <w:r w:rsidRPr="0091026C">
        <w:rPr>
          <w:rFonts w:ascii="Aptos" w:hAnsi="Aptos"/>
          <w:b/>
          <w:bCs/>
          <w:color w:val="00B050"/>
          <w:sz w:val="36"/>
          <w:szCs w:val="36"/>
        </w:rPr>
        <w:t xml:space="preserve">            </w:t>
      </w:r>
      <w:r w:rsidR="0091026C" w:rsidRPr="0091026C">
        <w:rPr>
          <w:rFonts w:ascii="Aptos" w:hAnsi="Aptos"/>
          <w:b/>
          <w:bCs/>
          <w:color w:val="00B050"/>
          <w:sz w:val="36"/>
          <w:szCs w:val="36"/>
        </w:rPr>
        <w:t xml:space="preserve">  </w:t>
      </w:r>
      <w:r w:rsidRPr="0091026C">
        <w:rPr>
          <w:rFonts w:ascii="Aptos" w:hAnsi="Aptos"/>
          <w:b/>
          <w:bCs/>
          <w:color w:val="00B050"/>
          <w:sz w:val="36"/>
          <w:szCs w:val="36"/>
        </w:rPr>
        <w:t>1990-2023</w:t>
      </w:r>
    </w:p>
    <w:p w14:paraId="29F35760" w14:textId="5EF71C3C" w:rsidR="00DA3FFB" w:rsidRDefault="0091026C" w:rsidP="00DA3FFB">
      <w:pPr>
        <w:rPr>
          <w:rFonts w:ascii="Aptos" w:hAnsi="Aptos"/>
          <w:color w:val="17406D" w:themeColor="text2"/>
          <w:sz w:val="32"/>
          <w:szCs w:val="32"/>
        </w:rPr>
      </w:pPr>
      <w:r w:rsidRPr="0091026C">
        <w:rPr>
          <w:rFonts w:ascii="Aptos" w:hAnsi="Aptos"/>
          <w:color w:val="05676C" w:themeColor="accent3" w:themeShade="80"/>
          <w:sz w:val="36"/>
          <w:szCs w:val="36"/>
        </w:rPr>
        <w:t xml:space="preserve">                                  </w:t>
      </w:r>
      <w:r w:rsidRPr="0091026C">
        <w:rPr>
          <w:rFonts w:ascii="Aptos" w:hAnsi="Aptos"/>
          <w:color w:val="17406D" w:themeColor="text2"/>
          <w:sz w:val="32"/>
          <w:szCs w:val="32"/>
        </w:rPr>
        <w:t>AWS Cloud Project Report</w:t>
      </w:r>
    </w:p>
    <w:p w14:paraId="61DCA183" w14:textId="1A51A328" w:rsidR="0091026C" w:rsidRPr="0091026C" w:rsidRDefault="0091026C" w:rsidP="00DA3FFB">
      <w:pPr>
        <w:rPr>
          <w:rFonts w:ascii="Aptos" w:hAnsi="Aptos"/>
          <w:color w:val="05676C" w:themeColor="accent3" w:themeShade="80"/>
          <w:sz w:val="32"/>
          <w:szCs w:val="32"/>
        </w:rPr>
      </w:pPr>
      <w:r>
        <w:rPr>
          <w:rFonts w:ascii="Aptos" w:hAnsi="Aptos"/>
          <w:noProof/>
          <w:color w:val="0BD0D9" w:themeColor="accent3"/>
          <w:sz w:val="32"/>
          <w:szCs w:val="32"/>
        </w:rPr>
        <mc:AlternateContent>
          <mc:Choice Requires="wps">
            <w:drawing>
              <wp:anchor distT="0" distB="0" distL="114300" distR="114300" simplePos="0" relativeHeight="251659264" behindDoc="0" locked="0" layoutInCell="1" allowOverlap="1" wp14:anchorId="48ECE8C8" wp14:editId="38DBD139">
                <wp:simplePos x="0" y="0"/>
                <wp:positionH relativeFrom="column">
                  <wp:posOffset>-1</wp:posOffset>
                </wp:positionH>
                <wp:positionV relativeFrom="paragraph">
                  <wp:posOffset>127000</wp:posOffset>
                </wp:positionV>
                <wp:extent cx="5762625" cy="28575"/>
                <wp:effectExtent l="0" t="0" r="28575" b="28575"/>
                <wp:wrapNone/>
                <wp:docPr id="650932699" name="Straight Connector 1"/>
                <wp:cNvGraphicFramePr/>
                <a:graphic xmlns:a="http://schemas.openxmlformats.org/drawingml/2006/main">
                  <a:graphicData uri="http://schemas.microsoft.com/office/word/2010/wordprocessingShape">
                    <wps:wsp>
                      <wps:cNvCnPr/>
                      <wps:spPr>
                        <a:xfrm flipV="1">
                          <a:off x="0" y="0"/>
                          <a:ext cx="5762625" cy="285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E9C0F9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10pt" to="453.7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" strokecolor="#0f6fc6 [3204]" strokeweight="1.5pt">
                <v:stroke joinstyle="miter"/>
              </v:line>
            </w:pict>
          </mc:Fallback>
        </mc:AlternateContent>
      </w:r>
    </w:p>
    <w:p w14:paraId="31C4CA5A" w14:textId="2ABB8BC5" w:rsidR="00DA3FFB" w:rsidRDefault="000C5503" w:rsidP="00DA3FFB">
      <w:pPr>
        <w:pStyle w:val="NoSpacing"/>
      </w:pPr>
      <w:r>
        <w:t xml:space="preserve">AWS </w:t>
      </w:r>
      <w:proofErr w:type="gramStart"/>
      <w:r>
        <w:t>Services</w:t>
      </w:r>
      <w:r w:rsidR="0091026C">
        <w:t xml:space="preserve"> :</w:t>
      </w:r>
      <w:proofErr w:type="gramEnd"/>
      <w:r w:rsidR="0091026C">
        <w:t xml:space="preserve">  S</w:t>
      </w:r>
      <w:proofErr w:type="gramStart"/>
      <w:r w:rsidR="0091026C">
        <w:t>3  /</w:t>
      </w:r>
      <w:proofErr w:type="gramEnd"/>
      <w:r w:rsidR="0091026C">
        <w:t xml:space="preserve"> AWS Glue / </w:t>
      </w:r>
      <w:r>
        <w:t xml:space="preserve">AWS Crawler / </w:t>
      </w:r>
      <w:r w:rsidR="0091026C">
        <w:t xml:space="preserve">AWS IAM Role / AWS Athena </w:t>
      </w:r>
      <w:r>
        <w:t>/ SQL</w:t>
      </w:r>
    </w:p>
    <w:p w14:paraId="02B3EA92" w14:textId="2C076150" w:rsidR="000C5503" w:rsidRDefault="000C5503" w:rsidP="00DA3FFB">
      <w:pPr>
        <w:pStyle w:val="NoSpacing"/>
      </w:pPr>
      <w:r>
        <w:t xml:space="preserve">Power BI          </w:t>
      </w:r>
      <w:proofErr w:type="gramStart"/>
      <w:r>
        <w:t xml:space="preserve">  :</w:t>
      </w:r>
      <w:proofErr w:type="gramEnd"/>
      <w:r>
        <w:t xml:space="preserve">  Power query / Dax/ Dashboard</w:t>
      </w:r>
    </w:p>
    <w:p w14:paraId="214F8607" w14:textId="77777777" w:rsidR="000C5503" w:rsidRDefault="000C5503" w:rsidP="00DA3FFB">
      <w:pPr>
        <w:pStyle w:val="NoSpacing"/>
      </w:pPr>
    </w:p>
    <w:p w14:paraId="76D805C1" w14:textId="77777777" w:rsidR="000C5503" w:rsidRPr="000C5503" w:rsidRDefault="000C5503" w:rsidP="000C5503">
      <w:pPr>
        <w:pStyle w:val="NoSpacing"/>
        <w:rPr>
          <w:b/>
          <w:bCs/>
          <w:color w:val="0F6FC6" w:themeColor="accent1"/>
        </w:rPr>
      </w:pPr>
      <w:r w:rsidRPr="000C5503">
        <w:rPr>
          <w:b/>
          <w:bCs/>
          <w:color w:val="0F6FC6" w:themeColor="accent1"/>
        </w:rPr>
        <w:t>Project Overview</w:t>
      </w:r>
    </w:p>
    <w:p w14:paraId="34766777" w14:textId="77777777" w:rsidR="000C5503" w:rsidRDefault="000C5503" w:rsidP="000C5503">
      <w:pPr>
        <w:pStyle w:val="NoSpacing"/>
      </w:pPr>
    </w:p>
    <w:p w14:paraId="5861A9C2" w14:textId="7BFD0359" w:rsidR="000C5503" w:rsidRPr="000C5503" w:rsidRDefault="000C5503" w:rsidP="000C5503">
      <w:pPr>
        <w:pStyle w:val="NoSpacing"/>
      </w:pPr>
      <w:r w:rsidRPr="000C5503">
        <w:t xml:space="preserve">The </w:t>
      </w:r>
      <w:r w:rsidRPr="000C5503">
        <w:rPr>
          <w:b/>
          <w:bCs/>
        </w:rPr>
        <w:t>Global Forest Data Analysis Project</w:t>
      </w:r>
      <w:r w:rsidRPr="000C5503">
        <w:t xml:space="preserve"> focuses on </w:t>
      </w:r>
      <w:proofErr w:type="spellStart"/>
      <w:r w:rsidRPr="000C5503">
        <w:t>analyzing</w:t>
      </w:r>
      <w:proofErr w:type="spellEnd"/>
      <w:r w:rsidRPr="000C5503">
        <w:t xml:space="preserve"> and visualizing global forest coverage and changes over time using cloud-based AWS services. The project involves collecting, storing, processing, and </w:t>
      </w:r>
      <w:proofErr w:type="spellStart"/>
      <w:r w:rsidRPr="000C5503">
        <w:t>analyzing</w:t>
      </w:r>
      <w:proofErr w:type="spellEnd"/>
      <w:r w:rsidRPr="000C5503">
        <w:t xml:space="preserve"> forest-related data to identify trends in forest area across different countries and years.</w:t>
      </w:r>
    </w:p>
    <w:p w14:paraId="35BA6001" w14:textId="6762DAA2" w:rsidR="000C5503" w:rsidRPr="000C5503" w:rsidRDefault="000C5503" w:rsidP="000C5503">
      <w:pPr>
        <w:pStyle w:val="NoSpacing"/>
      </w:pPr>
      <w:r w:rsidRPr="000C5503">
        <w:t>AWS services are used to provide a scalable and reliable environment for managing the dataset and performing data-related operations. The processed data can then be used to create meaningful visualizations and dashboards that help users understand global forest trends, identify changes in forest coverage, and support data-driven environmental analysis.</w:t>
      </w:r>
    </w:p>
    <w:p w14:paraId="4A01C8C0" w14:textId="77777777" w:rsidR="000C5503" w:rsidRDefault="000C5503" w:rsidP="000C5503">
      <w:pPr>
        <w:pStyle w:val="NoSpacing"/>
      </w:pPr>
      <w:r w:rsidRPr="000C5503">
        <w:t xml:space="preserve">The project demonstrates how </w:t>
      </w:r>
      <w:r w:rsidRPr="000C5503">
        <w:rPr>
          <w:b/>
          <w:bCs/>
        </w:rPr>
        <w:t>cloud computing, data analytics, and visualization</w:t>
      </w:r>
      <w:r w:rsidRPr="000C5503">
        <w:t xml:space="preserve"> can be combined to transform raw environmental data into useful insights.</w:t>
      </w:r>
    </w:p>
    <w:p w14:paraId="66F50D67" w14:textId="77777777" w:rsidR="00472B27" w:rsidRDefault="00472B27" w:rsidP="000C5503">
      <w:pPr>
        <w:pStyle w:val="NoSpacing"/>
      </w:pPr>
    </w:p>
    <w:p w14:paraId="1F6C3F06" w14:textId="0805E063" w:rsidR="00472B27" w:rsidRDefault="00472B27" w:rsidP="000C5503">
      <w:pPr>
        <w:pStyle w:val="NoSpacing"/>
        <w:rPr>
          <w:b/>
          <w:bCs/>
          <w:color w:val="2191C9" w:themeColor="background2" w:themeShade="80"/>
        </w:rPr>
      </w:pPr>
      <w:r w:rsidRPr="00472B27">
        <w:rPr>
          <w:b/>
          <w:bCs/>
          <w:color w:val="2191C9" w:themeColor="background2" w:themeShade="80"/>
        </w:rPr>
        <w:t>Key Objectives</w:t>
      </w:r>
    </w:p>
    <w:p w14:paraId="05F202E3" w14:textId="77777777" w:rsidR="00472B27" w:rsidRDefault="00472B27" w:rsidP="000C5503">
      <w:pPr>
        <w:pStyle w:val="NoSpacing"/>
        <w:rPr>
          <w:b/>
          <w:bCs/>
          <w:color w:val="2191C9" w:themeColor="background2" w:themeShade="80"/>
        </w:rPr>
      </w:pPr>
    </w:p>
    <w:p w14:paraId="358EED32" w14:textId="68F834BA" w:rsidR="00472B27" w:rsidRPr="00472B27" w:rsidRDefault="00472B27" w:rsidP="00472B27">
      <w:pPr>
        <w:pStyle w:val="NoSpacing"/>
        <w:numPr>
          <w:ilvl w:val="0"/>
          <w:numId w:val="9"/>
        </w:numPr>
        <w:rPr>
          <w:color w:val="0D0D0D" w:themeColor="text1" w:themeTint="F2"/>
        </w:rPr>
      </w:pPr>
      <w:r w:rsidRPr="00472B27">
        <w:rPr>
          <w:color w:val="0D0D0D" w:themeColor="text1" w:themeTint="F2"/>
        </w:rPr>
        <w:t xml:space="preserve">Collect and organize global forest data. </w:t>
      </w:r>
    </w:p>
    <w:p w14:paraId="472E67B6" w14:textId="7100A488" w:rsidR="00472B27" w:rsidRPr="00472B27" w:rsidRDefault="00472B27" w:rsidP="00472B27">
      <w:pPr>
        <w:pStyle w:val="NoSpacing"/>
        <w:numPr>
          <w:ilvl w:val="0"/>
          <w:numId w:val="9"/>
        </w:numPr>
        <w:rPr>
          <w:color w:val="0D0D0D" w:themeColor="text1" w:themeTint="F2"/>
        </w:rPr>
      </w:pPr>
      <w:r w:rsidRPr="00472B27">
        <w:rPr>
          <w:color w:val="0D0D0D" w:themeColor="text1" w:themeTint="F2"/>
        </w:rPr>
        <w:t xml:space="preserve">Store and manage the dataset using AWS cloud services. </w:t>
      </w:r>
    </w:p>
    <w:p w14:paraId="5A4D9512" w14:textId="40B4E773" w:rsidR="00472B27" w:rsidRPr="00472B27" w:rsidRDefault="00472B27" w:rsidP="00472B27">
      <w:pPr>
        <w:pStyle w:val="NoSpacing"/>
        <w:numPr>
          <w:ilvl w:val="0"/>
          <w:numId w:val="9"/>
        </w:numPr>
        <w:rPr>
          <w:color w:val="0D0D0D" w:themeColor="text1" w:themeTint="F2"/>
        </w:rPr>
      </w:pPr>
      <w:r w:rsidRPr="00472B27">
        <w:rPr>
          <w:color w:val="0D0D0D" w:themeColor="text1" w:themeTint="F2"/>
        </w:rPr>
        <w:t xml:space="preserve">Process and </w:t>
      </w:r>
      <w:proofErr w:type="spellStart"/>
      <w:r w:rsidRPr="00472B27">
        <w:rPr>
          <w:color w:val="0D0D0D" w:themeColor="text1" w:themeTint="F2"/>
        </w:rPr>
        <w:t>analyze</w:t>
      </w:r>
      <w:proofErr w:type="spellEnd"/>
      <w:r w:rsidRPr="00472B27">
        <w:rPr>
          <w:color w:val="0D0D0D" w:themeColor="text1" w:themeTint="F2"/>
        </w:rPr>
        <w:t xml:space="preserve"> forest coverage data. </w:t>
      </w:r>
    </w:p>
    <w:p w14:paraId="6D5CB937" w14:textId="771FEBEF" w:rsidR="00472B27" w:rsidRPr="00472B27" w:rsidRDefault="00472B27" w:rsidP="00472B27">
      <w:pPr>
        <w:pStyle w:val="NoSpacing"/>
        <w:numPr>
          <w:ilvl w:val="0"/>
          <w:numId w:val="9"/>
        </w:numPr>
        <w:rPr>
          <w:color w:val="0D0D0D" w:themeColor="text1" w:themeTint="F2"/>
        </w:rPr>
      </w:pPr>
      <w:r w:rsidRPr="00472B27">
        <w:rPr>
          <w:color w:val="0D0D0D" w:themeColor="text1" w:themeTint="F2"/>
        </w:rPr>
        <w:t xml:space="preserve">Identify changes and trends in forest area over time. </w:t>
      </w:r>
    </w:p>
    <w:p w14:paraId="193A5F7B" w14:textId="1EAB22C4" w:rsidR="00472B27" w:rsidRPr="00472B27" w:rsidRDefault="00472B27" w:rsidP="00472B27">
      <w:pPr>
        <w:pStyle w:val="NoSpacing"/>
        <w:numPr>
          <w:ilvl w:val="0"/>
          <w:numId w:val="9"/>
        </w:numPr>
        <w:rPr>
          <w:color w:val="0D0D0D" w:themeColor="text1" w:themeTint="F2"/>
        </w:rPr>
      </w:pPr>
      <w:r w:rsidRPr="00472B27">
        <w:rPr>
          <w:color w:val="0D0D0D" w:themeColor="text1" w:themeTint="F2"/>
        </w:rPr>
        <w:t xml:space="preserve">Create meaningful visualizations and dashboards. </w:t>
      </w:r>
    </w:p>
    <w:p w14:paraId="3FC8311A" w14:textId="26618542" w:rsidR="00472B27" w:rsidRPr="00472B27" w:rsidRDefault="00472B27" w:rsidP="00472B27">
      <w:pPr>
        <w:pStyle w:val="NoSpacing"/>
        <w:numPr>
          <w:ilvl w:val="0"/>
          <w:numId w:val="9"/>
        </w:numPr>
        <w:rPr>
          <w:color w:val="0D0D0D" w:themeColor="text1" w:themeTint="F2"/>
        </w:rPr>
      </w:pPr>
      <w:r w:rsidRPr="00472B27">
        <w:rPr>
          <w:color w:val="0D0D0D" w:themeColor="text1" w:themeTint="F2"/>
        </w:rPr>
        <w:t>Demonstrate the use of AWS for a real-world data analytics project.</w:t>
      </w:r>
    </w:p>
    <w:p w14:paraId="3D782562" w14:textId="77777777" w:rsidR="000C5503" w:rsidRDefault="000C5503" w:rsidP="000C5503">
      <w:pPr>
        <w:pStyle w:val="NoSpacing"/>
      </w:pPr>
    </w:p>
    <w:p w14:paraId="5AA2BEDD" w14:textId="77777777" w:rsidR="00472B27" w:rsidRDefault="00472B27" w:rsidP="000C5503">
      <w:pPr>
        <w:pStyle w:val="NoSpacing"/>
        <w:rPr>
          <w:b/>
          <w:bCs/>
          <w:color w:val="0F6FC6" w:themeColor="accent1"/>
        </w:rPr>
      </w:pPr>
    </w:p>
    <w:p w14:paraId="6014DE1F" w14:textId="77777777" w:rsidR="00472B27" w:rsidRDefault="00472B27" w:rsidP="000C5503">
      <w:pPr>
        <w:pStyle w:val="NoSpacing"/>
        <w:rPr>
          <w:b/>
          <w:bCs/>
          <w:color w:val="0F6FC6" w:themeColor="accent1"/>
        </w:rPr>
      </w:pPr>
    </w:p>
    <w:p w14:paraId="0787BA57" w14:textId="77777777" w:rsidR="00472B27" w:rsidRDefault="00472B27" w:rsidP="000C5503">
      <w:pPr>
        <w:pStyle w:val="NoSpacing"/>
        <w:rPr>
          <w:b/>
          <w:bCs/>
          <w:color w:val="0F6FC6" w:themeColor="accent1"/>
        </w:rPr>
      </w:pPr>
    </w:p>
    <w:p w14:paraId="29212CE4" w14:textId="77777777" w:rsidR="00472B27" w:rsidRDefault="00472B27" w:rsidP="000C5503">
      <w:pPr>
        <w:pStyle w:val="NoSpacing"/>
        <w:rPr>
          <w:b/>
          <w:bCs/>
          <w:color w:val="0F6FC6" w:themeColor="accent1"/>
        </w:rPr>
      </w:pPr>
    </w:p>
    <w:p w14:paraId="0D69AAB3" w14:textId="77777777" w:rsidR="00472B27" w:rsidRDefault="00472B27" w:rsidP="000C5503">
      <w:pPr>
        <w:pStyle w:val="NoSpacing"/>
        <w:rPr>
          <w:b/>
          <w:bCs/>
          <w:color w:val="0F6FC6" w:themeColor="accent1"/>
        </w:rPr>
      </w:pPr>
    </w:p>
    <w:p w14:paraId="3853BD77" w14:textId="77777777" w:rsidR="00472B27" w:rsidRDefault="00472B27" w:rsidP="000C5503">
      <w:pPr>
        <w:pStyle w:val="NoSpacing"/>
        <w:rPr>
          <w:b/>
          <w:bCs/>
          <w:color w:val="0F6FC6" w:themeColor="accent1"/>
        </w:rPr>
      </w:pPr>
    </w:p>
    <w:p w14:paraId="115DC8E3" w14:textId="77777777" w:rsidR="00472B27" w:rsidRDefault="00472B27" w:rsidP="000C5503">
      <w:pPr>
        <w:pStyle w:val="NoSpacing"/>
        <w:rPr>
          <w:b/>
          <w:bCs/>
          <w:color w:val="0F6FC6" w:themeColor="accent1"/>
        </w:rPr>
      </w:pPr>
    </w:p>
    <w:p w14:paraId="1882BC1C" w14:textId="67C24FD1" w:rsidR="000C5503" w:rsidRDefault="000C5503" w:rsidP="000C5503">
      <w:pPr>
        <w:pStyle w:val="NoSpacing"/>
        <w:rPr>
          <w:b/>
          <w:bCs/>
          <w:color w:val="0F6FC6" w:themeColor="accent1"/>
        </w:rPr>
      </w:pPr>
      <w:r w:rsidRPr="000C5503">
        <w:rPr>
          <w:b/>
          <w:bCs/>
          <w:color w:val="0F6FC6" w:themeColor="accent1"/>
        </w:rPr>
        <w:t xml:space="preserve">AWS </w:t>
      </w:r>
      <w:proofErr w:type="gramStart"/>
      <w:r w:rsidRPr="000C5503">
        <w:rPr>
          <w:b/>
          <w:bCs/>
          <w:color w:val="0F6FC6" w:themeColor="accent1"/>
        </w:rPr>
        <w:t>Services :</w:t>
      </w:r>
      <w:proofErr w:type="gramEnd"/>
    </w:p>
    <w:p w14:paraId="2A0AEFF1" w14:textId="77777777" w:rsidR="000C5503" w:rsidRDefault="000C5503" w:rsidP="000C5503">
      <w:pPr>
        <w:pStyle w:val="NoSpacing"/>
        <w:rPr>
          <w:b/>
          <w:bCs/>
          <w:color w:val="0F6FC6" w:themeColor="accent1"/>
        </w:rPr>
      </w:pPr>
    </w:p>
    <w:p w14:paraId="24ACA61E" w14:textId="49458ABB" w:rsidR="000C5503" w:rsidRDefault="000C5503" w:rsidP="000C5503">
      <w:pPr>
        <w:pStyle w:val="NoSpacing"/>
        <w:rPr>
          <w:color w:val="00B050"/>
        </w:rPr>
      </w:pPr>
      <w:r w:rsidRPr="000C5503">
        <w:rPr>
          <w:color w:val="00B050"/>
        </w:rPr>
        <w:t>Step 1:</w:t>
      </w:r>
    </w:p>
    <w:p w14:paraId="6B0C39EA" w14:textId="77777777" w:rsidR="000C5503" w:rsidRDefault="000C5503" w:rsidP="000C5503">
      <w:pPr>
        <w:pStyle w:val="NoSpacing"/>
        <w:rPr>
          <w:color w:val="00B050"/>
        </w:rPr>
      </w:pPr>
    </w:p>
    <w:p w14:paraId="36BC2301" w14:textId="3C52926D" w:rsidR="000C5503" w:rsidRPr="00CC3C67" w:rsidRDefault="009F7E87" w:rsidP="00CC3C67">
      <w:r w:rsidRPr="009F7E87">
        <w:rPr>
          <w:color w:val="0D0D0D" w:themeColor="text1" w:themeTint="F2"/>
        </w:rPr>
        <w:t>Create AWS Management Account</w:t>
      </w:r>
      <w:r w:rsidR="00CC3C67">
        <w:rPr>
          <w:color w:val="0D0D0D" w:themeColor="text1" w:themeTint="F2"/>
        </w:rPr>
        <w:t xml:space="preserve"> and login using credentials</w:t>
      </w:r>
    </w:p>
    <w:p w14:paraId="5F05D0DA" w14:textId="65AF8B17" w:rsidR="000C5503" w:rsidRDefault="000C5503" w:rsidP="000C5503">
      <w:pPr>
        <w:pStyle w:val="NoSpacing"/>
        <w:rPr>
          <w:color w:val="0F6FC6" w:themeColor="accent1"/>
        </w:rPr>
      </w:pPr>
    </w:p>
    <w:p w14:paraId="2FA79FA6" w14:textId="3F9E29D4" w:rsidR="00CC3C67" w:rsidRDefault="00472B27" w:rsidP="000C5503">
      <w:pPr>
        <w:pStyle w:val="NoSpacing"/>
        <w:rPr>
          <w:color w:val="0F6FC6" w:themeColor="accent1"/>
        </w:rPr>
      </w:pPr>
      <w:r w:rsidRPr="00472B27">
        <w:rPr>
          <w:noProof/>
          <w:color w:val="FFFF00"/>
        </w:rPr>
        <w:lastRenderedPageBreak/>
        <mc:AlternateContent>
          <mc:Choice Requires="wps">
            <w:drawing>
              <wp:anchor distT="0" distB="0" distL="114300" distR="114300" simplePos="0" relativeHeight="251660288" behindDoc="0" locked="0" layoutInCell="1" allowOverlap="1" wp14:anchorId="31B778C4" wp14:editId="29178EE2">
                <wp:simplePos x="0" y="0"/>
                <wp:positionH relativeFrom="column">
                  <wp:posOffset>1209675</wp:posOffset>
                </wp:positionH>
                <wp:positionV relativeFrom="paragraph">
                  <wp:posOffset>2133600</wp:posOffset>
                </wp:positionV>
                <wp:extent cx="809625" cy="66675"/>
                <wp:effectExtent l="0" t="0" r="28575" b="28575"/>
                <wp:wrapNone/>
                <wp:docPr id="120838367" name="Flowchart: Process 2"/>
                <wp:cNvGraphicFramePr/>
                <a:graphic xmlns:a="http://schemas.openxmlformats.org/drawingml/2006/main">
                  <a:graphicData uri="http://schemas.microsoft.com/office/word/2010/wordprocessingShape">
                    <wps:wsp>
                      <wps:cNvSpPr/>
                      <wps:spPr>
                        <a:xfrm>
                          <a:off x="0" y="0"/>
                          <a:ext cx="809625" cy="666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0600EE" id="_x0000_t109" coordsize="21600,21600" o:spt="109" path="m,l,21600r21600,l21600,xe">
                <v:stroke joinstyle="miter"/>
                <v:path gradientshapeok="t" o:connecttype="rect"/>
              </v:shapetype>
              <v:shape id="Flowchart: Process 2" o:spid="_x0000_s1026" type="#_x0000_t109" style="position:absolute;margin-left:95.25pt;margin-top:168pt;width:63.75pt;height: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" fillcolor="#0f6fc6 [3204]" strokecolor="#02101d [484]" strokeweight="1.5pt"/>
            </w:pict>
          </mc:Fallback>
        </mc:AlternateContent>
      </w:r>
      <w:r w:rsidR="00CC3C67">
        <w:rPr>
          <w:noProof/>
          <w:color w:val="0F6FC6" w:themeColor="accent1"/>
        </w:rPr>
        <w:drawing>
          <wp:inline distT="0" distB="0" distL="0" distR="0" wp14:anchorId="0F8296B2" wp14:editId="780129F7">
            <wp:extent cx="5731510" cy="2952750"/>
            <wp:effectExtent l="0" t="0" r="2540" b="0"/>
            <wp:docPr id="548114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14372" name="Picture 548114372"/>
                    <pic:cNvPicPr/>
                  </pic:nvPicPr>
                  <pic:blipFill>
                    <a:blip r:embed="rId5">
                      <a:extLst>
                        <a:ext uri="{28A0092B-C50C-407E-A947-70E740481C1C}">
                          <a14:useLocalDpi xmlns:a14="http://schemas.microsoft.com/office/drawing/2010/main" val="0"/>
                        </a:ext>
                      </a:extLst>
                    </a:blip>
                    <a:stretch>
                      <a:fillRect/>
                    </a:stretch>
                  </pic:blipFill>
                  <pic:spPr>
                    <a:xfrm>
                      <a:off x="0" y="0"/>
                      <a:ext cx="5731510" cy="2952750"/>
                    </a:xfrm>
                    <a:prstGeom prst="rect">
                      <a:avLst/>
                    </a:prstGeom>
                  </pic:spPr>
                </pic:pic>
              </a:graphicData>
            </a:graphic>
          </wp:inline>
        </w:drawing>
      </w:r>
    </w:p>
    <w:p w14:paraId="01FA207C" w14:textId="77777777" w:rsidR="009F7E87" w:rsidRDefault="009F7E87" w:rsidP="000C5503">
      <w:pPr>
        <w:pStyle w:val="NoSpacing"/>
        <w:rPr>
          <w:color w:val="0F6FC6" w:themeColor="accent1"/>
        </w:rPr>
      </w:pPr>
    </w:p>
    <w:p w14:paraId="66F2DEE1" w14:textId="7A57F756" w:rsidR="00CC3C67" w:rsidRPr="003E12B7" w:rsidRDefault="00CC3C67" w:rsidP="000C5503">
      <w:pPr>
        <w:pStyle w:val="NoSpacing"/>
        <w:rPr>
          <w:color w:val="00B050"/>
        </w:rPr>
      </w:pPr>
      <w:r w:rsidRPr="003E12B7">
        <w:rPr>
          <w:color w:val="00B050"/>
        </w:rPr>
        <w:t>Step 2:</w:t>
      </w:r>
    </w:p>
    <w:p w14:paraId="126D06B7" w14:textId="77777777" w:rsidR="00CC3C67" w:rsidRDefault="00CC3C67" w:rsidP="000C5503">
      <w:pPr>
        <w:pStyle w:val="NoSpacing"/>
        <w:rPr>
          <w:color w:val="0F6FC6" w:themeColor="accent1"/>
        </w:rPr>
      </w:pPr>
    </w:p>
    <w:p w14:paraId="5F5A7FA9" w14:textId="73C54888" w:rsidR="00CC3C67" w:rsidRDefault="003E12B7" w:rsidP="000C5503">
      <w:pPr>
        <w:pStyle w:val="NoSpacing"/>
        <w:rPr>
          <w:color w:val="0D0D0D" w:themeColor="text1" w:themeTint="F2"/>
        </w:rPr>
      </w:pPr>
      <w:r w:rsidRPr="003E12B7">
        <w:rPr>
          <w:color w:val="0D0D0D" w:themeColor="text1" w:themeTint="F2"/>
        </w:rPr>
        <w:t>In search – enter – s3 bucket</w:t>
      </w:r>
    </w:p>
    <w:p w14:paraId="16A67147" w14:textId="77777777" w:rsidR="003E12B7" w:rsidRDefault="003E12B7" w:rsidP="000C5503">
      <w:pPr>
        <w:pStyle w:val="NoSpacing"/>
        <w:rPr>
          <w:color w:val="0D0D0D" w:themeColor="text1" w:themeTint="F2"/>
        </w:rPr>
      </w:pPr>
    </w:p>
    <w:p w14:paraId="650740AC" w14:textId="17E86BD5" w:rsidR="003E12B7" w:rsidRDefault="003E12B7" w:rsidP="000C5503">
      <w:pPr>
        <w:pStyle w:val="NoSpacing"/>
        <w:rPr>
          <w:color w:val="0D0D0D" w:themeColor="text1" w:themeTint="F2"/>
        </w:rPr>
      </w:pPr>
      <w:r>
        <w:rPr>
          <w:color w:val="0D0D0D" w:themeColor="text1" w:themeTint="F2"/>
        </w:rPr>
        <w:t>S3- Simple Scalable Storage</w:t>
      </w:r>
    </w:p>
    <w:p w14:paraId="2B0C01A3" w14:textId="77777777" w:rsidR="003E12B7" w:rsidRDefault="003E12B7" w:rsidP="000C5503">
      <w:pPr>
        <w:pStyle w:val="NoSpacing"/>
        <w:rPr>
          <w:color w:val="0D0D0D" w:themeColor="text1" w:themeTint="F2"/>
        </w:rPr>
      </w:pPr>
    </w:p>
    <w:p w14:paraId="633A3936" w14:textId="7C6AC438" w:rsidR="003E12B7" w:rsidRDefault="003E12B7" w:rsidP="000C5503">
      <w:pPr>
        <w:pStyle w:val="NoSpacing"/>
        <w:rPr>
          <w:color w:val="0D0D0D" w:themeColor="text1" w:themeTint="F2"/>
        </w:rPr>
      </w:pPr>
      <w:r>
        <w:rPr>
          <w:noProof/>
          <w:color w:val="000000" w:themeColor="text1"/>
        </w:rPr>
        <w:drawing>
          <wp:inline distT="0" distB="0" distL="0" distR="0" wp14:anchorId="26F69D58" wp14:editId="4A0954D0">
            <wp:extent cx="5731510" cy="1631315"/>
            <wp:effectExtent l="0" t="0" r="2540" b="6985"/>
            <wp:docPr id="776602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2126" name="Picture 776602126"/>
                    <pic:cNvPicPr/>
                  </pic:nvPicPr>
                  <pic:blipFill>
                    <a:blip r:embed="rId6">
                      <a:extLst>
                        <a:ext uri="{28A0092B-C50C-407E-A947-70E740481C1C}">
                          <a14:useLocalDpi xmlns:a14="http://schemas.microsoft.com/office/drawing/2010/main" val="0"/>
                        </a:ext>
                      </a:extLst>
                    </a:blip>
                    <a:stretch>
                      <a:fillRect/>
                    </a:stretch>
                  </pic:blipFill>
                  <pic:spPr>
                    <a:xfrm>
                      <a:off x="0" y="0"/>
                      <a:ext cx="5731510" cy="1631315"/>
                    </a:xfrm>
                    <a:prstGeom prst="rect">
                      <a:avLst/>
                    </a:prstGeom>
                  </pic:spPr>
                </pic:pic>
              </a:graphicData>
            </a:graphic>
          </wp:inline>
        </w:drawing>
      </w:r>
    </w:p>
    <w:p w14:paraId="342BFAB6" w14:textId="5ECBF474" w:rsidR="003E12B7" w:rsidRPr="003E12B7" w:rsidRDefault="003E12B7" w:rsidP="000C5503">
      <w:pPr>
        <w:pStyle w:val="NoSpacing"/>
        <w:rPr>
          <w:color w:val="0D0D0D" w:themeColor="text1" w:themeTint="F2"/>
        </w:rPr>
      </w:pPr>
      <w:r>
        <w:rPr>
          <w:noProof/>
          <w:color w:val="000000" w:themeColor="text1"/>
        </w:rPr>
        <w:drawing>
          <wp:inline distT="0" distB="0" distL="0" distR="0" wp14:anchorId="516DF542" wp14:editId="2F752B6A">
            <wp:extent cx="5731510" cy="1758315"/>
            <wp:effectExtent l="0" t="0" r="2540" b="0"/>
            <wp:docPr id="1917235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5779" name="Picture 1917235779"/>
                    <pic:cNvPicPr/>
                  </pic:nvPicPr>
                  <pic:blipFill>
                    <a:blip r:embed="rId7">
                      <a:extLst>
                        <a:ext uri="{28A0092B-C50C-407E-A947-70E740481C1C}">
                          <a14:useLocalDpi xmlns:a14="http://schemas.microsoft.com/office/drawing/2010/main" val="0"/>
                        </a:ext>
                      </a:extLst>
                    </a:blip>
                    <a:stretch>
                      <a:fillRect/>
                    </a:stretch>
                  </pic:blipFill>
                  <pic:spPr>
                    <a:xfrm>
                      <a:off x="0" y="0"/>
                      <a:ext cx="5731510" cy="1758315"/>
                    </a:xfrm>
                    <a:prstGeom prst="rect">
                      <a:avLst/>
                    </a:prstGeom>
                  </pic:spPr>
                </pic:pic>
              </a:graphicData>
            </a:graphic>
          </wp:inline>
        </w:drawing>
      </w:r>
    </w:p>
    <w:p w14:paraId="602B487F" w14:textId="77777777" w:rsidR="000C5503" w:rsidRPr="003E12B7" w:rsidRDefault="000C5503" w:rsidP="000C5503">
      <w:pPr>
        <w:pStyle w:val="NoSpacing"/>
        <w:rPr>
          <w:b/>
          <w:bCs/>
          <w:color w:val="0D0D0D" w:themeColor="text1" w:themeTint="F2"/>
        </w:rPr>
      </w:pPr>
    </w:p>
    <w:p w14:paraId="1067000F" w14:textId="419A1F0E" w:rsidR="003E12B7" w:rsidRPr="003E12B7" w:rsidRDefault="003E12B7" w:rsidP="000C5503">
      <w:pPr>
        <w:pStyle w:val="NoSpacing"/>
        <w:rPr>
          <w:color w:val="0D0D0D" w:themeColor="text1" w:themeTint="F2"/>
        </w:rPr>
      </w:pPr>
      <w:r w:rsidRPr="003E12B7">
        <w:rPr>
          <w:color w:val="0D0D0D" w:themeColor="text1" w:themeTint="F2"/>
        </w:rPr>
        <w:t>I created two buckets</w:t>
      </w:r>
    </w:p>
    <w:p w14:paraId="4A0FBCDB" w14:textId="77777777" w:rsidR="003E12B7" w:rsidRDefault="003E12B7" w:rsidP="000C5503">
      <w:pPr>
        <w:pStyle w:val="NoSpacing"/>
        <w:rPr>
          <w:color w:val="0D0D0D" w:themeColor="text1" w:themeTint="F2"/>
        </w:rPr>
      </w:pPr>
    </w:p>
    <w:p w14:paraId="14302E1C" w14:textId="7DE479E6" w:rsidR="003E12B7" w:rsidRPr="003E12B7" w:rsidRDefault="003E12B7" w:rsidP="000C5503">
      <w:pPr>
        <w:pStyle w:val="NoSpacing"/>
        <w:rPr>
          <w:color w:val="0D0D0D" w:themeColor="text1" w:themeTint="F2"/>
        </w:rPr>
      </w:pPr>
      <w:r w:rsidRPr="003E12B7">
        <w:rPr>
          <w:color w:val="0D0D0D" w:themeColor="text1" w:themeTint="F2"/>
        </w:rPr>
        <w:t>1.kumar-etl-</w:t>
      </w:r>
      <w:proofErr w:type="gramStart"/>
      <w:r w:rsidRPr="003E12B7">
        <w:rPr>
          <w:color w:val="0D0D0D" w:themeColor="text1" w:themeTint="F2"/>
        </w:rPr>
        <w:t>source</w:t>
      </w:r>
      <w:r>
        <w:rPr>
          <w:color w:val="0D0D0D" w:themeColor="text1" w:themeTint="F2"/>
        </w:rPr>
        <w:t xml:space="preserve">  -</w:t>
      </w:r>
      <w:proofErr w:type="gramEnd"/>
      <w:r>
        <w:rPr>
          <w:color w:val="0D0D0D" w:themeColor="text1" w:themeTint="F2"/>
        </w:rPr>
        <w:t xml:space="preserve"> To upload the data set </w:t>
      </w:r>
    </w:p>
    <w:p w14:paraId="627BFDED" w14:textId="06B034F7" w:rsidR="003E12B7" w:rsidRDefault="003E12B7" w:rsidP="000C5503">
      <w:pPr>
        <w:pStyle w:val="NoSpacing"/>
        <w:rPr>
          <w:color w:val="0D0D0D" w:themeColor="text1" w:themeTint="F2"/>
        </w:rPr>
      </w:pPr>
      <w:r w:rsidRPr="003E12B7">
        <w:rPr>
          <w:color w:val="0D0D0D" w:themeColor="text1" w:themeTint="F2"/>
        </w:rPr>
        <w:t>2.kumar-etl-results</w:t>
      </w:r>
      <w:r>
        <w:rPr>
          <w:color w:val="0D0D0D" w:themeColor="text1" w:themeTint="F2"/>
        </w:rPr>
        <w:t xml:space="preserve"> – To save the results</w:t>
      </w:r>
    </w:p>
    <w:p w14:paraId="4CED19BD" w14:textId="77777777" w:rsidR="003E12B7" w:rsidRDefault="003E12B7" w:rsidP="000C5503">
      <w:pPr>
        <w:pStyle w:val="NoSpacing"/>
        <w:rPr>
          <w:color w:val="0D0D0D" w:themeColor="text1" w:themeTint="F2"/>
        </w:rPr>
      </w:pPr>
    </w:p>
    <w:p w14:paraId="2C1595E0" w14:textId="6021C15F" w:rsidR="003E12B7" w:rsidRDefault="003E12B7" w:rsidP="000C5503">
      <w:pPr>
        <w:pStyle w:val="NoSpacing"/>
        <w:rPr>
          <w:color w:val="00B050"/>
        </w:rPr>
      </w:pPr>
      <w:r w:rsidRPr="003E12B7">
        <w:rPr>
          <w:color w:val="00B050"/>
        </w:rPr>
        <w:lastRenderedPageBreak/>
        <w:t xml:space="preserve">Step </w:t>
      </w:r>
      <w:proofErr w:type="gramStart"/>
      <w:r w:rsidRPr="003E12B7">
        <w:rPr>
          <w:color w:val="00B050"/>
        </w:rPr>
        <w:t>3 :</w:t>
      </w:r>
      <w:proofErr w:type="gramEnd"/>
    </w:p>
    <w:p w14:paraId="3DB9E2E1" w14:textId="77777777" w:rsidR="003E12B7" w:rsidRPr="003E12B7" w:rsidRDefault="003E12B7" w:rsidP="000C5503">
      <w:pPr>
        <w:pStyle w:val="NoSpacing"/>
        <w:rPr>
          <w:color w:val="000000" w:themeColor="text1"/>
        </w:rPr>
      </w:pPr>
    </w:p>
    <w:p w14:paraId="371DAA65" w14:textId="55DB7D1B" w:rsidR="003E12B7" w:rsidRDefault="003E12B7" w:rsidP="000C5503">
      <w:pPr>
        <w:pStyle w:val="NoSpacing"/>
        <w:rPr>
          <w:color w:val="000000" w:themeColor="text1"/>
        </w:rPr>
      </w:pPr>
      <w:r w:rsidRPr="003E12B7">
        <w:rPr>
          <w:color w:val="000000" w:themeColor="text1"/>
        </w:rPr>
        <w:t>Inside the bucket (kumar-</w:t>
      </w:r>
      <w:proofErr w:type="spellStart"/>
      <w:r w:rsidRPr="003E12B7">
        <w:rPr>
          <w:color w:val="000000" w:themeColor="text1"/>
        </w:rPr>
        <w:t>etl</w:t>
      </w:r>
      <w:proofErr w:type="spellEnd"/>
      <w:r w:rsidRPr="003E12B7">
        <w:rPr>
          <w:color w:val="000000" w:themeColor="text1"/>
        </w:rPr>
        <w:t>-source) – create folder- add file</w:t>
      </w:r>
    </w:p>
    <w:p w14:paraId="415899E1" w14:textId="77777777" w:rsidR="003E12B7" w:rsidRDefault="003E12B7" w:rsidP="000C5503">
      <w:pPr>
        <w:pStyle w:val="NoSpacing"/>
        <w:rPr>
          <w:color w:val="000000" w:themeColor="text1"/>
        </w:rPr>
      </w:pPr>
    </w:p>
    <w:p w14:paraId="4563330E" w14:textId="6C874598" w:rsidR="003E12B7" w:rsidRDefault="003E12B7" w:rsidP="000C5503">
      <w:pPr>
        <w:pStyle w:val="NoSpacing"/>
        <w:rPr>
          <w:color w:val="000000" w:themeColor="text1"/>
        </w:rPr>
      </w:pPr>
      <w:r>
        <w:rPr>
          <w:noProof/>
          <w:color w:val="000000" w:themeColor="text1"/>
        </w:rPr>
        <w:drawing>
          <wp:inline distT="0" distB="0" distL="0" distR="0" wp14:anchorId="1C85CC96" wp14:editId="1334D6C6">
            <wp:extent cx="5731510" cy="1892935"/>
            <wp:effectExtent l="0" t="0" r="2540" b="0"/>
            <wp:docPr id="509828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8384" name="Picture 509828384"/>
                    <pic:cNvPicPr/>
                  </pic:nvPicPr>
                  <pic:blipFill>
                    <a:blip r:embed="rId8">
                      <a:extLst>
                        <a:ext uri="{28A0092B-C50C-407E-A947-70E740481C1C}">
                          <a14:useLocalDpi xmlns:a14="http://schemas.microsoft.com/office/drawing/2010/main" val="0"/>
                        </a:ext>
                      </a:extLst>
                    </a:blip>
                    <a:stretch>
                      <a:fillRect/>
                    </a:stretch>
                  </pic:blipFill>
                  <pic:spPr>
                    <a:xfrm>
                      <a:off x="0" y="0"/>
                      <a:ext cx="5731510" cy="1892935"/>
                    </a:xfrm>
                    <a:prstGeom prst="rect">
                      <a:avLst/>
                    </a:prstGeom>
                  </pic:spPr>
                </pic:pic>
              </a:graphicData>
            </a:graphic>
          </wp:inline>
        </w:drawing>
      </w:r>
    </w:p>
    <w:p w14:paraId="0670954C" w14:textId="6018D936" w:rsidR="003E12B7" w:rsidRPr="003E12B7" w:rsidRDefault="003E12B7" w:rsidP="000C5503">
      <w:pPr>
        <w:pStyle w:val="NoSpacing"/>
        <w:rPr>
          <w:color w:val="000000" w:themeColor="text1"/>
        </w:rPr>
      </w:pPr>
      <w:r>
        <w:rPr>
          <w:noProof/>
          <w:color w:val="000000" w:themeColor="text1"/>
        </w:rPr>
        <w:drawing>
          <wp:inline distT="0" distB="0" distL="0" distR="0" wp14:anchorId="3451D418" wp14:editId="6B680520">
            <wp:extent cx="3590290" cy="545465"/>
            <wp:effectExtent l="0" t="0" r="0" b="6985"/>
            <wp:docPr id="180699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2918" name="Picture 1806992918"/>
                    <pic:cNvPicPr/>
                  </pic:nvPicPr>
                  <pic:blipFill>
                    <a:blip r:embed="rId9">
                      <a:extLst>
                        <a:ext uri="{28A0092B-C50C-407E-A947-70E740481C1C}">
                          <a14:useLocalDpi xmlns:a14="http://schemas.microsoft.com/office/drawing/2010/main" val="0"/>
                        </a:ext>
                      </a:extLst>
                    </a:blip>
                    <a:stretch>
                      <a:fillRect/>
                    </a:stretch>
                  </pic:blipFill>
                  <pic:spPr>
                    <a:xfrm>
                      <a:off x="0" y="0"/>
                      <a:ext cx="3602884" cy="547378"/>
                    </a:xfrm>
                    <a:prstGeom prst="rect">
                      <a:avLst/>
                    </a:prstGeom>
                  </pic:spPr>
                </pic:pic>
              </a:graphicData>
            </a:graphic>
          </wp:inline>
        </w:drawing>
      </w:r>
    </w:p>
    <w:p w14:paraId="601E5F40" w14:textId="2C9DA7AE" w:rsidR="003E12B7" w:rsidRDefault="003E12B7" w:rsidP="000C5503">
      <w:pPr>
        <w:pStyle w:val="NoSpacing"/>
        <w:rPr>
          <w:color w:val="00B050"/>
        </w:rPr>
      </w:pPr>
      <w:r w:rsidRPr="003E12B7">
        <w:rPr>
          <w:color w:val="00B050"/>
        </w:rPr>
        <w:t xml:space="preserve">Step </w:t>
      </w:r>
      <w:proofErr w:type="gramStart"/>
      <w:r w:rsidRPr="003E12B7">
        <w:rPr>
          <w:color w:val="00B050"/>
        </w:rPr>
        <w:t>4 :</w:t>
      </w:r>
      <w:proofErr w:type="gramEnd"/>
    </w:p>
    <w:p w14:paraId="60FB52E0" w14:textId="4026D455" w:rsidR="003E12B7" w:rsidRDefault="003E12B7" w:rsidP="000C5503">
      <w:pPr>
        <w:pStyle w:val="NoSpacing"/>
        <w:rPr>
          <w:color w:val="00B050"/>
        </w:rPr>
      </w:pPr>
    </w:p>
    <w:p w14:paraId="71A1DA14" w14:textId="09B2AF62" w:rsidR="003E12B7" w:rsidRDefault="003E12B7" w:rsidP="000C5503">
      <w:pPr>
        <w:pStyle w:val="NoSpacing"/>
        <w:rPr>
          <w:color w:val="000000" w:themeColor="text1"/>
        </w:rPr>
      </w:pPr>
      <w:r w:rsidRPr="003E12B7">
        <w:rPr>
          <w:color w:val="000000" w:themeColor="text1"/>
        </w:rPr>
        <w:t>Create a IAM Role</w:t>
      </w:r>
    </w:p>
    <w:p w14:paraId="38B54029" w14:textId="66B0A0F8" w:rsidR="003E12B7" w:rsidRDefault="003E12B7" w:rsidP="000C5503">
      <w:pPr>
        <w:pStyle w:val="NoSpacing"/>
        <w:rPr>
          <w:color w:val="000000" w:themeColor="text1"/>
        </w:rPr>
      </w:pPr>
      <w:r>
        <w:rPr>
          <w:color w:val="000000" w:themeColor="text1"/>
        </w:rPr>
        <w:t xml:space="preserve">Assign permission to </w:t>
      </w:r>
      <w:r w:rsidR="009E3D52">
        <w:rPr>
          <w:color w:val="000000" w:themeColor="text1"/>
        </w:rPr>
        <w:t>glue service for access the buckets</w:t>
      </w:r>
    </w:p>
    <w:p w14:paraId="524D3A75" w14:textId="77777777" w:rsidR="009E3D52" w:rsidRDefault="009E3D52" w:rsidP="000C5503">
      <w:pPr>
        <w:pStyle w:val="NoSpacing"/>
        <w:rPr>
          <w:color w:val="000000" w:themeColor="text1"/>
        </w:rPr>
      </w:pPr>
    </w:p>
    <w:p w14:paraId="6154D7EE" w14:textId="2A1D76D0" w:rsidR="009E3D52" w:rsidRDefault="009E3D52" w:rsidP="000C5503">
      <w:pPr>
        <w:pStyle w:val="NoSpacing"/>
        <w:rPr>
          <w:color w:val="000000" w:themeColor="text1"/>
        </w:rPr>
      </w:pPr>
      <w:r>
        <w:rPr>
          <w:noProof/>
          <w:color w:val="000000" w:themeColor="text1"/>
        </w:rPr>
        <w:drawing>
          <wp:inline distT="0" distB="0" distL="0" distR="0" wp14:anchorId="4763DFA8" wp14:editId="16555657">
            <wp:extent cx="5731510" cy="1863725"/>
            <wp:effectExtent l="0" t="0" r="2540" b="3175"/>
            <wp:docPr id="1187369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9122" name="Picture 1187369122"/>
                    <pic:cNvPicPr/>
                  </pic:nvPicPr>
                  <pic:blipFill>
                    <a:blip r:embed="rId10">
                      <a:extLst>
                        <a:ext uri="{28A0092B-C50C-407E-A947-70E740481C1C}">
                          <a14:useLocalDpi xmlns:a14="http://schemas.microsoft.com/office/drawing/2010/main" val="0"/>
                        </a:ext>
                      </a:extLst>
                    </a:blip>
                    <a:stretch>
                      <a:fillRect/>
                    </a:stretch>
                  </pic:blipFill>
                  <pic:spPr>
                    <a:xfrm>
                      <a:off x="0" y="0"/>
                      <a:ext cx="5731510" cy="1863725"/>
                    </a:xfrm>
                    <a:prstGeom prst="rect">
                      <a:avLst/>
                    </a:prstGeom>
                  </pic:spPr>
                </pic:pic>
              </a:graphicData>
            </a:graphic>
          </wp:inline>
        </w:drawing>
      </w:r>
    </w:p>
    <w:p w14:paraId="7BCD6594" w14:textId="77777777" w:rsidR="009E3D52" w:rsidRDefault="009E3D52" w:rsidP="000C5503">
      <w:pPr>
        <w:pStyle w:val="NoSpacing"/>
        <w:rPr>
          <w:color w:val="000000" w:themeColor="text1"/>
        </w:rPr>
      </w:pPr>
    </w:p>
    <w:p w14:paraId="6165CE75" w14:textId="5023C68E" w:rsidR="009E3D52" w:rsidRPr="003E12B7" w:rsidRDefault="009E3D52" w:rsidP="000C5503">
      <w:pPr>
        <w:pStyle w:val="NoSpacing"/>
        <w:rPr>
          <w:color w:val="000000" w:themeColor="text1"/>
        </w:rPr>
      </w:pPr>
      <w:r>
        <w:rPr>
          <w:noProof/>
          <w:color w:val="000000" w:themeColor="text1"/>
        </w:rPr>
        <w:drawing>
          <wp:inline distT="0" distB="0" distL="0" distR="0" wp14:anchorId="078524C9" wp14:editId="0A5A85DA">
            <wp:extent cx="5731510" cy="1637665"/>
            <wp:effectExtent l="0" t="0" r="2540" b="635"/>
            <wp:docPr id="782503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03989" name="Picture 782503989"/>
                    <pic:cNvPicPr/>
                  </pic:nvPicPr>
                  <pic:blipFill>
                    <a:blip r:embed="rId11">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inline>
        </w:drawing>
      </w:r>
    </w:p>
    <w:p w14:paraId="414C40BC" w14:textId="77777777" w:rsidR="003E12B7" w:rsidRDefault="003E12B7" w:rsidP="000C5503">
      <w:pPr>
        <w:pStyle w:val="NoSpacing"/>
        <w:rPr>
          <w:color w:val="0D0D0D" w:themeColor="text1" w:themeTint="F2"/>
        </w:rPr>
      </w:pPr>
    </w:p>
    <w:p w14:paraId="6A1505E8" w14:textId="77777777" w:rsidR="009E3D52" w:rsidRDefault="009E3D52" w:rsidP="000C5503">
      <w:pPr>
        <w:pStyle w:val="NoSpacing"/>
        <w:rPr>
          <w:color w:val="0D0D0D" w:themeColor="text1" w:themeTint="F2"/>
        </w:rPr>
      </w:pPr>
    </w:p>
    <w:p w14:paraId="1D0E445C" w14:textId="54C08DF4" w:rsidR="009E3D52" w:rsidRDefault="009E3D52" w:rsidP="000C5503">
      <w:pPr>
        <w:pStyle w:val="NoSpacing"/>
        <w:rPr>
          <w:color w:val="00B050"/>
        </w:rPr>
      </w:pPr>
      <w:r w:rsidRPr="009E3D52">
        <w:rPr>
          <w:color w:val="00B050"/>
        </w:rPr>
        <w:t xml:space="preserve">Step </w:t>
      </w:r>
      <w:proofErr w:type="gramStart"/>
      <w:r w:rsidRPr="009E3D52">
        <w:rPr>
          <w:color w:val="00B050"/>
        </w:rPr>
        <w:t>5 :</w:t>
      </w:r>
      <w:proofErr w:type="gramEnd"/>
    </w:p>
    <w:p w14:paraId="537DB59F" w14:textId="77777777" w:rsidR="009E3D52" w:rsidRDefault="009E3D52" w:rsidP="000C5503">
      <w:pPr>
        <w:pStyle w:val="NoSpacing"/>
        <w:rPr>
          <w:color w:val="00B050"/>
        </w:rPr>
      </w:pPr>
    </w:p>
    <w:p w14:paraId="53E2B44D" w14:textId="4457A9D7" w:rsidR="009E3D52" w:rsidRPr="009E3D52" w:rsidRDefault="009E3D52" w:rsidP="000C5503">
      <w:pPr>
        <w:pStyle w:val="NoSpacing"/>
        <w:rPr>
          <w:color w:val="000000" w:themeColor="text1"/>
        </w:rPr>
      </w:pPr>
      <w:r w:rsidRPr="009E3D52">
        <w:rPr>
          <w:color w:val="000000" w:themeColor="text1"/>
        </w:rPr>
        <w:t xml:space="preserve">In AWS Glue service </w:t>
      </w:r>
    </w:p>
    <w:p w14:paraId="44AE0BFC" w14:textId="77777777" w:rsidR="009E3D52" w:rsidRPr="009E3D52" w:rsidRDefault="009E3D52" w:rsidP="000C5503">
      <w:pPr>
        <w:pStyle w:val="NoSpacing"/>
        <w:rPr>
          <w:noProof/>
          <w:color w:val="000000" w:themeColor="text1"/>
        </w:rPr>
      </w:pPr>
    </w:p>
    <w:p w14:paraId="22BA7312" w14:textId="50D6FE7C" w:rsidR="009E3D52" w:rsidRPr="009E3D52" w:rsidRDefault="009E3D52" w:rsidP="009E3D52">
      <w:pPr>
        <w:pStyle w:val="NoSpacing"/>
        <w:numPr>
          <w:ilvl w:val="0"/>
          <w:numId w:val="1"/>
        </w:numPr>
        <w:rPr>
          <w:color w:val="000000" w:themeColor="text1"/>
        </w:rPr>
      </w:pPr>
      <w:r w:rsidRPr="009E3D52">
        <w:rPr>
          <w:color w:val="000000" w:themeColor="text1"/>
        </w:rPr>
        <w:t>Create Crawler</w:t>
      </w:r>
    </w:p>
    <w:p w14:paraId="559A2A9E" w14:textId="7037E8F8" w:rsidR="009E3D52" w:rsidRPr="009E3D52" w:rsidRDefault="009E3D52" w:rsidP="009E3D52">
      <w:pPr>
        <w:pStyle w:val="NoSpacing"/>
        <w:numPr>
          <w:ilvl w:val="0"/>
          <w:numId w:val="1"/>
        </w:numPr>
        <w:rPr>
          <w:color w:val="000000" w:themeColor="text1"/>
        </w:rPr>
      </w:pPr>
      <w:r w:rsidRPr="009E3D52">
        <w:rPr>
          <w:color w:val="000000" w:themeColor="text1"/>
        </w:rPr>
        <w:t>Database</w:t>
      </w:r>
    </w:p>
    <w:p w14:paraId="6573451E" w14:textId="26378440" w:rsidR="009E3D52" w:rsidRPr="009E3D52" w:rsidRDefault="009E3D52" w:rsidP="009E3D52">
      <w:pPr>
        <w:pStyle w:val="NoSpacing"/>
        <w:numPr>
          <w:ilvl w:val="0"/>
          <w:numId w:val="1"/>
        </w:numPr>
        <w:rPr>
          <w:color w:val="000000" w:themeColor="text1"/>
        </w:rPr>
      </w:pPr>
      <w:r w:rsidRPr="009E3D52">
        <w:rPr>
          <w:color w:val="000000" w:themeColor="text1"/>
        </w:rPr>
        <w:t>Tables</w:t>
      </w:r>
    </w:p>
    <w:p w14:paraId="4AB761D3" w14:textId="68F06590" w:rsidR="009E3D52" w:rsidRDefault="009E3D52" w:rsidP="009E3D52">
      <w:pPr>
        <w:pStyle w:val="NoSpacing"/>
        <w:numPr>
          <w:ilvl w:val="0"/>
          <w:numId w:val="1"/>
        </w:numPr>
        <w:rPr>
          <w:color w:val="000000" w:themeColor="text1"/>
        </w:rPr>
      </w:pPr>
      <w:proofErr w:type="gramStart"/>
      <w:r w:rsidRPr="009E3D52">
        <w:rPr>
          <w:color w:val="000000" w:themeColor="text1"/>
        </w:rPr>
        <w:t>Create  Query</w:t>
      </w:r>
      <w:proofErr w:type="gramEnd"/>
    </w:p>
    <w:p w14:paraId="4D9D8850" w14:textId="77777777" w:rsidR="009E3D52" w:rsidRDefault="009E3D52" w:rsidP="009E3D52">
      <w:pPr>
        <w:pStyle w:val="NoSpacing"/>
        <w:rPr>
          <w:color w:val="000000" w:themeColor="text1"/>
        </w:rPr>
      </w:pPr>
    </w:p>
    <w:p w14:paraId="5A614675" w14:textId="02BC84E8" w:rsidR="009E3D52" w:rsidRDefault="00446824" w:rsidP="009E3D52">
      <w:pPr>
        <w:pStyle w:val="NoSpacing"/>
        <w:rPr>
          <w:color w:val="000000" w:themeColor="text1"/>
        </w:rPr>
      </w:pPr>
      <w:r>
        <w:rPr>
          <w:noProof/>
          <w:color w:val="000000" w:themeColor="text1"/>
        </w:rPr>
        <w:drawing>
          <wp:inline distT="0" distB="0" distL="0" distR="0" wp14:anchorId="154358F4" wp14:editId="64B828E5">
            <wp:extent cx="5731510" cy="2202180"/>
            <wp:effectExtent l="0" t="0" r="2540" b="7620"/>
            <wp:docPr id="1346690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90234" name="Picture 1346690234"/>
                    <pic:cNvPicPr/>
                  </pic:nvPicPr>
                  <pic:blipFill>
                    <a:blip r:embed="rId12">
                      <a:extLst>
                        <a:ext uri="{28A0092B-C50C-407E-A947-70E740481C1C}">
                          <a14:useLocalDpi xmlns:a14="http://schemas.microsoft.com/office/drawing/2010/main" val="0"/>
                        </a:ext>
                      </a:extLst>
                    </a:blip>
                    <a:stretch>
                      <a:fillRect/>
                    </a:stretch>
                  </pic:blipFill>
                  <pic:spPr>
                    <a:xfrm>
                      <a:off x="0" y="0"/>
                      <a:ext cx="5731510" cy="2202180"/>
                    </a:xfrm>
                    <a:prstGeom prst="rect">
                      <a:avLst/>
                    </a:prstGeom>
                  </pic:spPr>
                </pic:pic>
              </a:graphicData>
            </a:graphic>
          </wp:inline>
        </w:drawing>
      </w:r>
    </w:p>
    <w:p w14:paraId="40CC394F" w14:textId="77777777" w:rsidR="003E14DF" w:rsidRDefault="003E14DF" w:rsidP="009E3D52">
      <w:pPr>
        <w:pStyle w:val="NoSpacing"/>
        <w:rPr>
          <w:color w:val="000000" w:themeColor="text1"/>
        </w:rPr>
      </w:pPr>
    </w:p>
    <w:p w14:paraId="247E6E19" w14:textId="7A55C3F8" w:rsidR="000863E0" w:rsidRDefault="000863E0" w:rsidP="009E3D52">
      <w:pPr>
        <w:pStyle w:val="NoSpacing"/>
        <w:rPr>
          <w:color w:val="00B050"/>
        </w:rPr>
      </w:pPr>
      <w:r w:rsidRPr="000863E0">
        <w:rPr>
          <w:color w:val="00B050"/>
        </w:rPr>
        <w:t>Step 6:</w:t>
      </w:r>
    </w:p>
    <w:p w14:paraId="30679642" w14:textId="77777777" w:rsidR="000863E0" w:rsidRDefault="000863E0" w:rsidP="009E3D52">
      <w:pPr>
        <w:pStyle w:val="NoSpacing"/>
        <w:rPr>
          <w:color w:val="00B050"/>
        </w:rPr>
      </w:pPr>
    </w:p>
    <w:p w14:paraId="3678BF25" w14:textId="75271E91" w:rsidR="000863E0" w:rsidRDefault="000863E0" w:rsidP="009E3D52">
      <w:pPr>
        <w:pStyle w:val="NoSpacing"/>
        <w:rPr>
          <w:color w:val="000000" w:themeColor="text1"/>
        </w:rPr>
      </w:pPr>
      <w:r w:rsidRPr="000863E0">
        <w:rPr>
          <w:color w:val="000000" w:themeColor="text1"/>
        </w:rPr>
        <w:t>Search Athena and start write query</w:t>
      </w:r>
    </w:p>
    <w:p w14:paraId="7A4A77C0" w14:textId="77777777" w:rsidR="00446824" w:rsidRDefault="00446824" w:rsidP="009E3D52">
      <w:pPr>
        <w:pStyle w:val="NoSpacing"/>
        <w:rPr>
          <w:color w:val="000000" w:themeColor="text1"/>
        </w:rPr>
      </w:pPr>
    </w:p>
    <w:p w14:paraId="020F9388" w14:textId="06ECC733" w:rsidR="00446824" w:rsidRDefault="00446824" w:rsidP="009E3D52">
      <w:pPr>
        <w:pStyle w:val="NoSpacing"/>
        <w:rPr>
          <w:color w:val="000000" w:themeColor="text1"/>
        </w:rPr>
      </w:pPr>
      <w:r>
        <w:rPr>
          <w:color w:val="000000" w:themeColor="text1"/>
        </w:rPr>
        <w:t xml:space="preserve">Athena: </w:t>
      </w:r>
      <w:proofErr w:type="spellStart"/>
      <w:r>
        <w:rPr>
          <w:color w:val="000000" w:themeColor="text1"/>
        </w:rPr>
        <w:t>Serviceless</w:t>
      </w:r>
      <w:proofErr w:type="spellEnd"/>
      <w:r>
        <w:rPr>
          <w:color w:val="000000" w:themeColor="text1"/>
        </w:rPr>
        <w:t xml:space="preserve">, interactive query service that lets you </w:t>
      </w:r>
      <w:proofErr w:type="spellStart"/>
      <w:r>
        <w:rPr>
          <w:color w:val="000000" w:themeColor="text1"/>
        </w:rPr>
        <w:t>analyze</w:t>
      </w:r>
      <w:proofErr w:type="spellEnd"/>
      <w:r>
        <w:rPr>
          <w:color w:val="000000" w:themeColor="text1"/>
        </w:rPr>
        <w:t xml:space="preserve"> data directly in Amazon S3 using standard SQL.</w:t>
      </w:r>
    </w:p>
    <w:p w14:paraId="6FC86519" w14:textId="77777777" w:rsidR="000863E0" w:rsidRDefault="000863E0" w:rsidP="009E3D52">
      <w:pPr>
        <w:pStyle w:val="NoSpacing"/>
        <w:rPr>
          <w:color w:val="000000" w:themeColor="text1"/>
        </w:rPr>
      </w:pPr>
    </w:p>
    <w:p w14:paraId="7AE03B56" w14:textId="604A0DB4" w:rsidR="000863E0" w:rsidRDefault="00446824" w:rsidP="009E3D52">
      <w:pPr>
        <w:pStyle w:val="NoSpacing"/>
        <w:rPr>
          <w:color w:val="000000" w:themeColor="text1"/>
        </w:rPr>
      </w:pPr>
      <w:r>
        <w:rPr>
          <w:noProof/>
          <w:color w:val="000000" w:themeColor="text1"/>
        </w:rPr>
        <w:drawing>
          <wp:inline distT="0" distB="0" distL="0" distR="0" wp14:anchorId="13FC92E7" wp14:editId="08B967B6">
            <wp:extent cx="5731510" cy="2140585"/>
            <wp:effectExtent l="0" t="0" r="2540" b="0"/>
            <wp:docPr id="793163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63359" name="Picture 793163359"/>
                    <pic:cNvPicPr/>
                  </pic:nvPicPr>
                  <pic:blipFill>
                    <a:blip r:embed="rId13">
                      <a:extLst>
                        <a:ext uri="{28A0092B-C50C-407E-A947-70E740481C1C}">
                          <a14:useLocalDpi xmlns:a14="http://schemas.microsoft.com/office/drawing/2010/main" val="0"/>
                        </a:ext>
                      </a:extLst>
                    </a:blip>
                    <a:stretch>
                      <a:fillRect/>
                    </a:stretch>
                  </pic:blipFill>
                  <pic:spPr>
                    <a:xfrm>
                      <a:off x="0" y="0"/>
                      <a:ext cx="5731510" cy="2140585"/>
                    </a:xfrm>
                    <a:prstGeom prst="rect">
                      <a:avLst/>
                    </a:prstGeom>
                  </pic:spPr>
                </pic:pic>
              </a:graphicData>
            </a:graphic>
          </wp:inline>
        </w:drawing>
      </w:r>
    </w:p>
    <w:p w14:paraId="2FA75FC7" w14:textId="77777777" w:rsidR="00446824" w:rsidRDefault="00446824" w:rsidP="009E3D52">
      <w:pPr>
        <w:pStyle w:val="NoSpacing"/>
        <w:rPr>
          <w:color w:val="000000" w:themeColor="text1"/>
        </w:rPr>
      </w:pPr>
    </w:p>
    <w:p w14:paraId="27B32A8C" w14:textId="42726FE4" w:rsidR="00446824" w:rsidRDefault="00446824" w:rsidP="009E3D52">
      <w:pPr>
        <w:pStyle w:val="NoSpacing"/>
        <w:rPr>
          <w:color w:val="000000" w:themeColor="text1"/>
        </w:rPr>
      </w:pPr>
      <w:r>
        <w:rPr>
          <w:noProof/>
          <w:color w:val="000000" w:themeColor="text1"/>
        </w:rPr>
        <w:lastRenderedPageBreak/>
        <w:drawing>
          <wp:inline distT="0" distB="0" distL="0" distR="0" wp14:anchorId="3B3B5592" wp14:editId="7557FFD7">
            <wp:extent cx="5731510" cy="2272030"/>
            <wp:effectExtent l="0" t="0" r="2540" b="0"/>
            <wp:docPr id="2088465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65033" name="Picture 2088465033"/>
                    <pic:cNvPicPr/>
                  </pic:nvPicPr>
                  <pic:blipFill>
                    <a:blip r:embed="rId14">
                      <a:extLst>
                        <a:ext uri="{28A0092B-C50C-407E-A947-70E740481C1C}">
                          <a14:useLocalDpi xmlns:a14="http://schemas.microsoft.com/office/drawing/2010/main" val="0"/>
                        </a:ext>
                      </a:extLst>
                    </a:blip>
                    <a:stretch>
                      <a:fillRect/>
                    </a:stretch>
                  </pic:blipFill>
                  <pic:spPr>
                    <a:xfrm>
                      <a:off x="0" y="0"/>
                      <a:ext cx="5731510" cy="2272030"/>
                    </a:xfrm>
                    <a:prstGeom prst="rect">
                      <a:avLst/>
                    </a:prstGeom>
                  </pic:spPr>
                </pic:pic>
              </a:graphicData>
            </a:graphic>
          </wp:inline>
        </w:drawing>
      </w:r>
    </w:p>
    <w:p w14:paraId="08B7D3E7" w14:textId="77777777" w:rsidR="00446824" w:rsidRDefault="00446824" w:rsidP="009E3D52">
      <w:pPr>
        <w:pStyle w:val="NoSpacing"/>
        <w:rPr>
          <w:color w:val="000000" w:themeColor="text1"/>
        </w:rPr>
      </w:pPr>
    </w:p>
    <w:p w14:paraId="7C4BB96C" w14:textId="57EB33E5" w:rsidR="00446824" w:rsidRDefault="00446824" w:rsidP="009E3D52">
      <w:pPr>
        <w:pStyle w:val="NoSpacing"/>
        <w:rPr>
          <w:color w:val="000000" w:themeColor="text1"/>
        </w:rPr>
      </w:pPr>
      <w:r>
        <w:rPr>
          <w:color w:val="000000" w:themeColor="text1"/>
        </w:rPr>
        <w:t xml:space="preserve">I retrieve the data of </w:t>
      </w:r>
      <w:proofErr w:type="spellStart"/>
      <w:r>
        <w:rPr>
          <w:color w:val="000000" w:themeColor="text1"/>
        </w:rPr>
        <w:t>forest_data</w:t>
      </w:r>
      <w:proofErr w:type="spellEnd"/>
      <w:r>
        <w:rPr>
          <w:color w:val="000000" w:themeColor="text1"/>
        </w:rPr>
        <w:t xml:space="preserve"> using </w:t>
      </w:r>
      <w:proofErr w:type="spellStart"/>
      <w:r>
        <w:rPr>
          <w:color w:val="000000" w:themeColor="text1"/>
        </w:rPr>
        <w:t>athena</w:t>
      </w:r>
      <w:proofErr w:type="spellEnd"/>
      <w:r>
        <w:rPr>
          <w:color w:val="000000" w:themeColor="text1"/>
        </w:rPr>
        <w:t>.</w:t>
      </w:r>
    </w:p>
    <w:p w14:paraId="37F8569C" w14:textId="77777777" w:rsidR="00446824" w:rsidRDefault="00446824" w:rsidP="009E3D52">
      <w:pPr>
        <w:pStyle w:val="NoSpacing"/>
        <w:rPr>
          <w:color w:val="000000" w:themeColor="text1"/>
        </w:rPr>
      </w:pPr>
    </w:p>
    <w:p w14:paraId="479EF675" w14:textId="75DB4655" w:rsidR="00446824" w:rsidRDefault="00446824" w:rsidP="009E3D52">
      <w:pPr>
        <w:pStyle w:val="NoSpacing"/>
        <w:rPr>
          <w:color w:val="00B050"/>
        </w:rPr>
      </w:pPr>
      <w:r w:rsidRPr="00446824">
        <w:rPr>
          <w:color w:val="00B050"/>
        </w:rPr>
        <w:t>Step 7:</w:t>
      </w:r>
    </w:p>
    <w:p w14:paraId="7C8C4C06" w14:textId="77777777" w:rsidR="00446824" w:rsidRDefault="00446824" w:rsidP="009E3D52">
      <w:pPr>
        <w:pStyle w:val="NoSpacing"/>
        <w:rPr>
          <w:color w:val="00B050"/>
        </w:rPr>
      </w:pPr>
    </w:p>
    <w:p w14:paraId="12926FB6" w14:textId="7F28ABEA" w:rsidR="00446824" w:rsidRPr="00CA7AEF" w:rsidRDefault="00CA7AEF" w:rsidP="009E3D52">
      <w:pPr>
        <w:pStyle w:val="NoSpacing"/>
        <w:rPr>
          <w:color w:val="000000" w:themeColor="text1"/>
        </w:rPr>
      </w:pPr>
      <w:r w:rsidRPr="00CA7AEF">
        <w:rPr>
          <w:color w:val="000000" w:themeColor="text1"/>
        </w:rPr>
        <w:t xml:space="preserve">I changed column names </w:t>
      </w:r>
    </w:p>
    <w:p w14:paraId="10C86A16" w14:textId="77777777" w:rsidR="00CA7AEF" w:rsidRDefault="00CA7AEF" w:rsidP="009E3D52">
      <w:pPr>
        <w:pStyle w:val="NoSpacing"/>
        <w:rPr>
          <w:color w:val="00B050"/>
        </w:rPr>
      </w:pPr>
    </w:p>
    <w:p w14:paraId="0CD262D3" w14:textId="112DF0A9" w:rsidR="00CA7AEF" w:rsidRPr="00446824" w:rsidRDefault="00CA7AEF" w:rsidP="009E3D52">
      <w:pPr>
        <w:pStyle w:val="NoSpacing"/>
        <w:rPr>
          <w:color w:val="00B050"/>
        </w:rPr>
      </w:pPr>
      <w:r>
        <w:rPr>
          <w:noProof/>
          <w:color w:val="00B050"/>
        </w:rPr>
        <w:drawing>
          <wp:inline distT="0" distB="0" distL="0" distR="0" wp14:anchorId="2A764B41" wp14:editId="192FA820">
            <wp:extent cx="5731510" cy="1935480"/>
            <wp:effectExtent l="0" t="0" r="2540" b="7620"/>
            <wp:docPr id="508374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4355" name="Picture 508374355"/>
                    <pic:cNvPicPr/>
                  </pic:nvPicPr>
                  <pic:blipFill>
                    <a:blip r:embed="rId15">
                      <a:extLst>
                        <a:ext uri="{28A0092B-C50C-407E-A947-70E740481C1C}">
                          <a14:useLocalDpi xmlns:a14="http://schemas.microsoft.com/office/drawing/2010/main" val="0"/>
                        </a:ext>
                      </a:extLst>
                    </a:blip>
                    <a:stretch>
                      <a:fillRect/>
                    </a:stretch>
                  </pic:blipFill>
                  <pic:spPr>
                    <a:xfrm>
                      <a:off x="0" y="0"/>
                      <a:ext cx="5731510" cy="1935480"/>
                    </a:xfrm>
                    <a:prstGeom prst="rect">
                      <a:avLst/>
                    </a:prstGeom>
                  </pic:spPr>
                </pic:pic>
              </a:graphicData>
            </a:graphic>
          </wp:inline>
        </w:drawing>
      </w:r>
    </w:p>
    <w:p w14:paraId="6BB9F183" w14:textId="77777777" w:rsidR="00446824" w:rsidRDefault="00446824" w:rsidP="009E3D52">
      <w:pPr>
        <w:pStyle w:val="NoSpacing"/>
        <w:rPr>
          <w:color w:val="000000" w:themeColor="text1"/>
        </w:rPr>
      </w:pPr>
    </w:p>
    <w:p w14:paraId="7D258C5B" w14:textId="77777777" w:rsidR="004D0CB9" w:rsidRDefault="004D0CB9" w:rsidP="004D0CB9">
      <w:pPr>
        <w:pStyle w:val="NoSpacing"/>
        <w:rPr>
          <w:color w:val="000000" w:themeColor="text1"/>
        </w:rPr>
      </w:pPr>
      <w:r>
        <w:rPr>
          <w:color w:val="000000" w:themeColor="text1"/>
        </w:rPr>
        <w:t>SQL Queries I have performed:</w:t>
      </w:r>
    </w:p>
    <w:p w14:paraId="3EE42B11" w14:textId="77777777" w:rsidR="004D0CB9" w:rsidRDefault="004D0CB9" w:rsidP="004D0CB9">
      <w:pPr>
        <w:pStyle w:val="NoSpacing"/>
        <w:ind w:left="360"/>
        <w:rPr>
          <w:color w:val="000000" w:themeColor="text1"/>
        </w:rPr>
      </w:pPr>
    </w:p>
    <w:p w14:paraId="5D263A16" w14:textId="179ACBC5" w:rsidR="005107D5" w:rsidRDefault="005107D5" w:rsidP="005107D5">
      <w:pPr>
        <w:pStyle w:val="NoSpacing"/>
        <w:numPr>
          <w:ilvl w:val="0"/>
          <w:numId w:val="7"/>
        </w:numPr>
        <w:rPr>
          <w:color w:val="000000" w:themeColor="text1"/>
        </w:rPr>
      </w:pPr>
      <w:r>
        <w:rPr>
          <w:color w:val="000000" w:themeColor="text1"/>
        </w:rPr>
        <w:t>Region wise total forest area</w:t>
      </w:r>
    </w:p>
    <w:p w14:paraId="6C1D93FA" w14:textId="77777777" w:rsidR="005107D5" w:rsidRDefault="005107D5" w:rsidP="004D0CB9">
      <w:pPr>
        <w:pStyle w:val="NoSpacing"/>
        <w:ind w:left="360"/>
        <w:rPr>
          <w:color w:val="000000" w:themeColor="text1"/>
        </w:rPr>
      </w:pPr>
    </w:p>
    <w:p w14:paraId="5C87E37C" w14:textId="77A316B6" w:rsidR="005107D5" w:rsidRDefault="005107D5" w:rsidP="004D0CB9">
      <w:pPr>
        <w:pStyle w:val="NoSpacing"/>
        <w:ind w:left="360"/>
        <w:rPr>
          <w:color w:val="000000" w:themeColor="text1"/>
        </w:rPr>
      </w:pPr>
      <w:r>
        <w:rPr>
          <w:noProof/>
          <w:color w:val="000000" w:themeColor="text1"/>
        </w:rPr>
        <w:drawing>
          <wp:inline distT="0" distB="0" distL="0" distR="0" wp14:anchorId="46AB2B38" wp14:editId="08C729E3">
            <wp:extent cx="4877481" cy="857370"/>
            <wp:effectExtent l="0" t="0" r="0" b="0"/>
            <wp:docPr id="145796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67503" name="Picture 1457967503"/>
                    <pic:cNvPicPr/>
                  </pic:nvPicPr>
                  <pic:blipFill>
                    <a:blip r:embed="rId16">
                      <a:extLst>
                        <a:ext uri="{28A0092B-C50C-407E-A947-70E740481C1C}">
                          <a14:useLocalDpi xmlns:a14="http://schemas.microsoft.com/office/drawing/2010/main" val="0"/>
                        </a:ext>
                      </a:extLst>
                    </a:blip>
                    <a:stretch>
                      <a:fillRect/>
                    </a:stretch>
                  </pic:blipFill>
                  <pic:spPr>
                    <a:xfrm>
                      <a:off x="0" y="0"/>
                      <a:ext cx="4877481" cy="857370"/>
                    </a:xfrm>
                    <a:prstGeom prst="rect">
                      <a:avLst/>
                    </a:prstGeom>
                  </pic:spPr>
                </pic:pic>
              </a:graphicData>
            </a:graphic>
          </wp:inline>
        </w:drawing>
      </w:r>
    </w:p>
    <w:p w14:paraId="5F562219" w14:textId="77777777" w:rsidR="005107D5" w:rsidRDefault="005107D5" w:rsidP="004D0CB9">
      <w:pPr>
        <w:pStyle w:val="NoSpacing"/>
        <w:ind w:left="360"/>
        <w:rPr>
          <w:color w:val="000000" w:themeColor="text1"/>
        </w:rPr>
      </w:pPr>
    </w:p>
    <w:p w14:paraId="107B3A10" w14:textId="5EF20EFF" w:rsidR="005107D5" w:rsidRDefault="005107D5" w:rsidP="005107D5">
      <w:pPr>
        <w:pStyle w:val="NoSpacing"/>
        <w:rPr>
          <w:color w:val="000000" w:themeColor="text1"/>
        </w:rPr>
      </w:pPr>
      <w:r w:rsidRPr="005107D5">
        <w:rPr>
          <w:color w:val="000000" w:themeColor="text1"/>
        </w:rPr>
        <w:t xml:space="preserve">  </w:t>
      </w:r>
      <w:r>
        <w:rPr>
          <w:color w:val="000000" w:themeColor="text1"/>
        </w:rPr>
        <w:t xml:space="preserve">     2.  Region wise total forest percent</w:t>
      </w:r>
    </w:p>
    <w:p w14:paraId="120BB1EE" w14:textId="77777777" w:rsidR="005107D5" w:rsidRDefault="005107D5" w:rsidP="005107D5">
      <w:pPr>
        <w:pStyle w:val="NoSpacing"/>
        <w:rPr>
          <w:color w:val="000000" w:themeColor="text1"/>
        </w:rPr>
      </w:pPr>
    </w:p>
    <w:p w14:paraId="07E3EE69" w14:textId="1D0639D8" w:rsidR="005107D5" w:rsidRDefault="005107D5" w:rsidP="005107D5">
      <w:pPr>
        <w:pStyle w:val="NoSpacing"/>
        <w:rPr>
          <w:color w:val="000000" w:themeColor="text1"/>
        </w:rPr>
      </w:pPr>
      <w:r>
        <w:rPr>
          <w:color w:val="000000" w:themeColor="text1"/>
        </w:rPr>
        <w:t xml:space="preserve">        </w:t>
      </w:r>
      <w:r>
        <w:rPr>
          <w:noProof/>
          <w:color w:val="000000" w:themeColor="text1"/>
        </w:rPr>
        <w:drawing>
          <wp:inline distT="0" distB="0" distL="0" distR="0" wp14:anchorId="12E5C42D" wp14:editId="087F1CEE">
            <wp:extent cx="4867954" cy="857370"/>
            <wp:effectExtent l="0" t="0" r="0" b="0"/>
            <wp:docPr id="1091164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64298" name="Picture 1091164298"/>
                    <pic:cNvPicPr/>
                  </pic:nvPicPr>
                  <pic:blipFill>
                    <a:blip r:embed="rId17">
                      <a:extLst>
                        <a:ext uri="{28A0092B-C50C-407E-A947-70E740481C1C}">
                          <a14:useLocalDpi xmlns:a14="http://schemas.microsoft.com/office/drawing/2010/main" val="0"/>
                        </a:ext>
                      </a:extLst>
                    </a:blip>
                    <a:stretch>
                      <a:fillRect/>
                    </a:stretch>
                  </pic:blipFill>
                  <pic:spPr>
                    <a:xfrm>
                      <a:off x="0" y="0"/>
                      <a:ext cx="4867954" cy="857370"/>
                    </a:xfrm>
                    <a:prstGeom prst="rect">
                      <a:avLst/>
                    </a:prstGeom>
                  </pic:spPr>
                </pic:pic>
              </a:graphicData>
            </a:graphic>
          </wp:inline>
        </w:drawing>
      </w:r>
    </w:p>
    <w:p w14:paraId="02213CBC" w14:textId="77777777" w:rsidR="005107D5" w:rsidRDefault="005107D5" w:rsidP="005107D5">
      <w:pPr>
        <w:pStyle w:val="NoSpacing"/>
        <w:rPr>
          <w:color w:val="000000" w:themeColor="text1"/>
        </w:rPr>
      </w:pPr>
    </w:p>
    <w:p w14:paraId="02930758" w14:textId="2A498CB4" w:rsidR="005107D5" w:rsidRDefault="005107D5" w:rsidP="005107D5">
      <w:pPr>
        <w:pStyle w:val="NoSpacing"/>
        <w:rPr>
          <w:color w:val="000000" w:themeColor="text1"/>
        </w:rPr>
      </w:pPr>
      <w:r>
        <w:rPr>
          <w:color w:val="000000" w:themeColor="text1"/>
        </w:rPr>
        <w:t xml:space="preserve">       3. Country wise total forest area</w:t>
      </w:r>
    </w:p>
    <w:p w14:paraId="165E23DC" w14:textId="77777777" w:rsidR="005107D5" w:rsidRDefault="005107D5" w:rsidP="005107D5">
      <w:pPr>
        <w:pStyle w:val="NoSpacing"/>
        <w:rPr>
          <w:color w:val="000000" w:themeColor="text1"/>
        </w:rPr>
      </w:pPr>
    </w:p>
    <w:p w14:paraId="6FB8CA82" w14:textId="07161629" w:rsidR="005107D5" w:rsidRDefault="005107D5" w:rsidP="005107D5">
      <w:pPr>
        <w:pStyle w:val="NoSpacing"/>
        <w:rPr>
          <w:color w:val="000000" w:themeColor="text1"/>
        </w:rPr>
      </w:pPr>
      <w:r>
        <w:rPr>
          <w:color w:val="000000" w:themeColor="text1"/>
        </w:rPr>
        <w:t xml:space="preserve">        </w:t>
      </w:r>
      <w:r>
        <w:rPr>
          <w:noProof/>
          <w:color w:val="000000" w:themeColor="text1"/>
        </w:rPr>
        <w:drawing>
          <wp:inline distT="0" distB="0" distL="0" distR="0" wp14:anchorId="755CDE62" wp14:editId="623FF9A1">
            <wp:extent cx="5731510" cy="1038860"/>
            <wp:effectExtent l="0" t="0" r="2540" b="8890"/>
            <wp:docPr id="1236573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73604" name="Picture 1236573604"/>
                    <pic:cNvPicPr/>
                  </pic:nvPicPr>
                  <pic:blipFill>
                    <a:blip r:embed="rId18">
                      <a:extLst>
                        <a:ext uri="{28A0092B-C50C-407E-A947-70E740481C1C}">
                          <a14:useLocalDpi xmlns:a14="http://schemas.microsoft.com/office/drawing/2010/main" val="0"/>
                        </a:ext>
                      </a:extLst>
                    </a:blip>
                    <a:stretch>
                      <a:fillRect/>
                    </a:stretch>
                  </pic:blipFill>
                  <pic:spPr>
                    <a:xfrm>
                      <a:off x="0" y="0"/>
                      <a:ext cx="5731510" cy="1038860"/>
                    </a:xfrm>
                    <a:prstGeom prst="rect">
                      <a:avLst/>
                    </a:prstGeom>
                  </pic:spPr>
                </pic:pic>
              </a:graphicData>
            </a:graphic>
          </wp:inline>
        </w:drawing>
      </w:r>
    </w:p>
    <w:p w14:paraId="518ACF30" w14:textId="553B4E63" w:rsidR="005107D5" w:rsidRDefault="005107D5" w:rsidP="005107D5">
      <w:pPr>
        <w:pStyle w:val="NoSpacing"/>
        <w:rPr>
          <w:color w:val="000000" w:themeColor="text1"/>
        </w:rPr>
      </w:pPr>
      <w:r>
        <w:rPr>
          <w:color w:val="000000" w:themeColor="text1"/>
        </w:rPr>
        <w:t xml:space="preserve"> </w:t>
      </w:r>
    </w:p>
    <w:p w14:paraId="756ECC1C" w14:textId="05AEFD85" w:rsidR="005107D5" w:rsidRDefault="005107D5" w:rsidP="005107D5">
      <w:pPr>
        <w:pStyle w:val="NoSpacing"/>
        <w:rPr>
          <w:color w:val="000000" w:themeColor="text1"/>
        </w:rPr>
      </w:pPr>
    </w:p>
    <w:p w14:paraId="29286DCB" w14:textId="02DBE8A9" w:rsidR="005107D5" w:rsidRDefault="005107D5" w:rsidP="005107D5">
      <w:pPr>
        <w:pStyle w:val="NoSpacing"/>
        <w:rPr>
          <w:color w:val="000000" w:themeColor="text1"/>
        </w:rPr>
      </w:pPr>
      <w:r>
        <w:rPr>
          <w:color w:val="000000" w:themeColor="text1"/>
        </w:rPr>
        <w:t xml:space="preserve">       </w:t>
      </w:r>
    </w:p>
    <w:p w14:paraId="1375D205" w14:textId="77777777" w:rsidR="005107D5" w:rsidRDefault="005107D5" w:rsidP="005107D5">
      <w:pPr>
        <w:pStyle w:val="NoSpacing"/>
        <w:rPr>
          <w:color w:val="000000" w:themeColor="text1"/>
        </w:rPr>
      </w:pPr>
    </w:p>
    <w:p w14:paraId="5F53BB05" w14:textId="77777777" w:rsidR="005107D5" w:rsidRDefault="005107D5" w:rsidP="005107D5">
      <w:pPr>
        <w:pStyle w:val="NoSpacing"/>
        <w:rPr>
          <w:color w:val="000000" w:themeColor="text1"/>
        </w:rPr>
      </w:pPr>
    </w:p>
    <w:p w14:paraId="560EAACD" w14:textId="74F707CB" w:rsidR="005107D5" w:rsidRDefault="005107D5" w:rsidP="005107D5">
      <w:pPr>
        <w:pStyle w:val="NoSpacing"/>
        <w:rPr>
          <w:color w:val="000000" w:themeColor="text1"/>
        </w:rPr>
      </w:pPr>
      <w:r>
        <w:rPr>
          <w:color w:val="000000" w:themeColor="text1"/>
        </w:rPr>
        <w:t xml:space="preserve">             </w:t>
      </w:r>
    </w:p>
    <w:p w14:paraId="143132E2" w14:textId="77777777" w:rsidR="005107D5" w:rsidRDefault="005107D5" w:rsidP="005107D5">
      <w:pPr>
        <w:pStyle w:val="NoSpacing"/>
        <w:rPr>
          <w:color w:val="000000" w:themeColor="text1"/>
        </w:rPr>
      </w:pPr>
      <w:r>
        <w:rPr>
          <w:color w:val="000000" w:themeColor="text1"/>
        </w:rPr>
        <w:t xml:space="preserve"> </w:t>
      </w:r>
    </w:p>
    <w:p w14:paraId="3E79B908" w14:textId="30A34AE8" w:rsidR="005107D5" w:rsidRDefault="005107D5" w:rsidP="005107D5">
      <w:pPr>
        <w:pStyle w:val="NoSpacing"/>
        <w:rPr>
          <w:color w:val="000000" w:themeColor="text1"/>
        </w:rPr>
      </w:pPr>
      <w:r>
        <w:rPr>
          <w:color w:val="000000" w:themeColor="text1"/>
        </w:rPr>
        <w:t xml:space="preserve">             4. Country wise maximum forest area percent</w:t>
      </w:r>
      <w:r>
        <w:rPr>
          <w:noProof/>
          <w:color w:val="000000" w:themeColor="text1"/>
        </w:rPr>
        <w:t xml:space="preserve"> </w:t>
      </w:r>
    </w:p>
    <w:p w14:paraId="0C355961" w14:textId="5EBC32D5" w:rsidR="005107D5" w:rsidRDefault="005107D5" w:rsidP="004D0CB9">
      <w:pPr>
        <w:pStyle w:val="NoSpacing"/>
        <w:ind w:left="720"/>
        <w:rPr>
          <w:color w:val="000000" w:themeColor="text1"/>
        </w:rPr>
      </w:pPr>
    </w:p>
    <w:p w14:paraId="5E866374" w14:textId="09A3AE08" w:rsidR="005107D5" w:rsidRDefault="005107D5" w:rsidP="004D0CB9">
      <w:pPr>
        <w:pStyle w:val="NoSpacing"/>
        <w:ind w:left="720"/>
        <w:rPr>
          <w:color w:val="000000" w:themeColor="text1"/>
        </w:rPr>
      </w:pPr>
      <w:r>
        <w:rPr>
          <w:noProof/>
          <w:color w:val="000000" w:themeColor="text1"/>
        </w:rPr>
        <w:drawing>
          <wp:inline distT="0" distB="0" distL="0" distR="0" wp14:anchorId="67581CAE" wp14:editId="7A72462E">
            <wp:extent cx="5731510" cy="832485"/>
            <wp:effectExtent l="0" t="0" r="2540" b="5715"/>
            <wp:docPr id="919955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55483" name="Picture 919955483"/>
                    <pic:cNvPicPr/>
                  </pic:nvPicPr>
                  <pic:blipFill>
                    <a:blip r:embed="rId19">
                      <a:extLst>
                        <a:ext uri="{28A0092B-C50C-407E-A947-70E740481C1C}">
                          <a14:useLocalDpi xmlns:a14="http://schemas.microsoft.com/office/drawing/2010/main" val="0"/>
                        </a:ext>
                      </a:extLst>
                    </a:blip>
                    <a:stretch>
                      <a:fillRect/>
                    </a:stretch>
                  </pic:blipFill>
                  <pic:spPr>
                    <a:xfrm>
                      <a:off x="0" y="0"/>
                      <a:ext cx="5731510" cy="832485"/>
                    </a:xfrm>
                    <a:prstGeom prst="rect">
                      <a:avLst/>
                    </a:prstGeom>
                  </pic:spPr>
                </pic:pic>
              </a:graphicData>
            </a:graphic>
          </wp:inline>
        </w:drawing>
      </w:r>
    </w:p>
    <w:p w14:paraId="57526421" w14:textId="77777777" w:rsidR="005107D5" w:rsidRDefault="005107D5" w:rsidP="004D0CB9">
      <w:pPr>
        <w:pStyle w:val="NoSpacing"/>
        <w:ind w:left="720"/>
        <w:rPr>
          <w:color w:val="000000" w:themeColor="text1"/>
        </w:rPr>
      </w:pPr>
    </w:p>
    <w:p w14:paraId="15CDE83B" w14:textId="36C4C58E" w:rsidR="005107D5" w:rsidRDefault="005107D5" w:rsidP="004D0CB9">
      <w:pPr>
        <w:pStyle w:val="NoSpacing"/>
        <w:ind w:left="720"/>
        <w:rPr>
          <w:color w:val="000000" w:themeColor="text1"/>
        </w:rPr>
      </w:pPr>
      <w:r>
        <w:rPr>
          <w:color w:val="000000" w:themeColor="text1"/>
        </w:rPr>
        <w:t>5. Country wise average forest area percent</w:t>
      </w:r>
    </w:p>
    <w:p w14:paraId="19DFB8E1" w14:textId="77777777" w:rsidR="005107D5" w:rsidRDefault="005107D5" w:rsidP="004D0CB9">
      <w:pPr>
        <w:pStyle w:val="NoSpacing"/>
        <w:ind w:left="720"/>
        <w:rPr>
          <w:color w:val="000000" w:themeColor="text1"/>
        </w:rPr>
      </w:pPr>
    </w:p>
    <w:p w14:paraId="22CC2139" w14:textId="415FAC31" w:rsidR="005107D5" w:rsidRDefault="005107D5" w:rsidP="004D0CB9">
      <w:pPr>
        <w:pStyle w:val="NoSpacing"/>
        <w:ind w:left="720"/>
        <w:rPr>
          <w:color w:val="000000" w:themeColor="text1"/>
        </w:rPr>
      </w:pPr>
      <w:r>
        <w:rPr>
          <w:noProof/>
          <w:color w:val="000000" w:themeColor="text1"/>
        </w:rPr>
        <w:drawing>
          <wp:inline distT="0" distB="0" distL="0" distR="0" wp14:anchorId="0E5DA51A" wp14:editId="7E8C25AB">
            <wp:extent cx="5731510" cy="953770"/>
            <wp:effectExtent l="0" t="0" r="2540" b="0"/>
            <wp:docPr id="1808825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25721" name="Picture 1808825721"/>
                    <pic:cNvPicPr/>
                  </pic:nvPicPr>
                  <pic:blipFill>
                    <a:blip r:embed="rId20">
                      <a:extLst>
                        <a:ext uri="{28A0092B-C50C-407E-A947-70E740481C1C}">
                          <a14:useLocalDpi xmlns:a14="http://schemas.microsoft.com/office/drawing/2010/main" val="0"/>
                        </a:ext>
                      </a:extLst>
                    </a:blip>
                    <a:stretch>
                      <a:fillRect/>
                    </a:stretch>
                  </pic:blipFill>
                  <pic:spPr>
                    <a:xfrm>
                      <a:off x="0" y="0"/>
                      <a:ext cx="5731510" cy="953770"/>
                    </a:xfrm>
                    <a:prstGeom prst="rect">
                      <a:avLst/>
                    </a:prstGeom>
                  </pic:spPr>
                </pic:pic>
              </a:graphicData>
            </a:graphic>
          </wp:inline>
        </w:drawing>
      </w:r>
    </w:p>
    <w:p w14:paraId="0132F0BB" w14:textId="77777777" w:rsidR="005107D5" w:rsidRDefault="005107D5" w:rsidP="004D0CB9">
      <w:pPr>
        <w:pStyle w:val="NoSpacing"/>
        <w:ind w:left="720"/>
        <w:rPr>
          <w:color w:val="000000" w:themeColor="text1"/>
        </w:rPr>
      </w:pPr>
    </w:p>
    <w:p w14:paraId="1F94FDF1" w14:textId="3108BD0D" w:rsidR="005107D5" w:rsidRDefault="005107D5" w:rsidP="004D0CB9">
      <w:pPr>
        <w:pStyle w:val="NoSpacing"/>
        <w:ind w:left="720"/>
        <w:rPr>
          <w:color w:val="000000" w:themeColor="text1"/>
        </w:rPr>
      </w:pPr>
      <w:r>
        <w:rPr>
          <w:color w:val="000000" w:themeColor="text1"/>
        </w:rPr>
        <w:t>6. Average of forest area percent by income group</w:t>
      </w:r>
    </w:p>
    <w:p w14:paraId="5AB7294B" w14:textId="77777777" w:rsidR="005107D5" w:rsidRDefault="005107D5" w:rsidP="004D0CB9">
      <w:pPr>
        <w:pStyle w:val="NoSpacing"/>
        <w:ind w:left="720"/>
        <w:rPr>
          <w:color w:val="000000" w:themeColor="text1"/>
        </w:rPr>
      </w:pPr>
    </w:p>
    <w:p w14:paraId="0F5A54A9" w14:textId="0781B6CC" w:rsidR="005107D5" w:rsidRDefault="005107D5" w:rsidP="004D0CB9">
      <w:pPr>
        <w:pStyle w:val="NoSpacing"/>
        <w:ind w:left="720"/>
        <w:rPr>
          <w:color w:val="000000" w:themeColor="text1"/>
        </w:rPr>
      </w:pPr>
      <w:r>
        <w:rPr>
          <w:noProof/>
          <w:color w:val="000000" w:themeColor="text1"/>
        </w:rPr>
        <w:drawing>
          <wp:inline distT="0" distB="0" distL="0" distR="0" wp14:anchorId="164E744C" wp14:editId="74409172">
            <wp:extent cx="5731510" cy="953770"/>
            <wp:effectExtent l="0" t="0" r="2540" b="0"/>
            <wp:docPr id="1958998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98275" name="Picture 1958998275"/>
                    <pic:cNvPicPr/>
                  </pic:nvPicPr>
                  <pic:blipFill>
                    <a:blip r:embed="rId20">
                      <a:extLst>
                        <a:ext uri="{28A0092B-C50C-407E-A947-70E740481C1C}">
                          <a14:useLocalDpi xmlns:a14="http://schemas.microsoft.com/office/drawing/2010/main" val="0"/>
                        </a:ext>
                      </a:extLst>
                    </a:blip>
                    <a:stretch>
                      <a:fillRect/>
                    </a:stretch>
                  </pic:blipFill>
                  <pic:spPr>
                    <a:xfrm>
                      <a:off x="0" y="0"/>
                      <a:ext cx="5731510" cy="953770"/>
                    </a:xfrm>
                    <a:prstGeom prst="rect">
                      <a:avLst/>
                    </a:prstGeom>
                  </pic:spPr>
                </pic:pic>
              </a:graphicData>
            </a:graphic>
          </wp:inline>
        </w:drawing>
      </w:r>
    </w:p>
    <w:p w14:paraId="3B5E6B99" w14:textId="77777777" w:rsidR="00E501F2" w:rsidRDefault="00E501F2" w:rsidP="004D0CB9">
      <w:pPr>
        <w:pStyle w:val="NoSpacing"/>
        <w:ind w:left="720"/>
        <w:rPr>
          <w:color w:val="000000" w:themeColor="text1"/>
        </w:rPr>
      </w:pPr>
    </w:p>
    <w:p w14:paraId="6AC4F190" w14:textId="77777777" w:rsidR="00E501F2" w:rsidRDefault="00E501F2" w:rsidP="004D0CB9">
      <w:pPr>
        <w:pStyle w:val="NoSpacing"/>
        <w:ind w:left="720"/>
        <w:rPr>
          <w:color w:val="000000" w:themeColor="text1"/>
        </w:rPr>
      </w:pPr>
    </w:p>
    <w:p w14:paraId="20EEE572" w14:textId="67D5298C" w:rsidR="00E501F2" w:rsidRDefault="00E501F2" w:rsidP="004D0CB9">
      <w:pPr>
        <w:pStyle w:val="NoSpacing"/>
        <w:ind w:left="720"/>
        <w:rPr>
          <w:color w:val="000000" w:themeColor="text1"/>
        </w:rPr>
      </w:pPr>
      <w:r>
        <w:rPr>
          <w:color w:val="000000" w:themeColor="text1"/>
        </w:rPr>
        <w:t xml:space="preserve">7. Total forest </w:t>
      </w:r>
      <w:proofErr w:type="gramStart"/>
      <w:r>
        <w:rPr>
          <w:color w:val="000000" w:themeColor="text1"/>
        </w:rPr>
        <w:t>area  by</w:t>
      </w:r>
      <w:proofErr w:type="gramEnd"/>
      <w:r>
        <w:rPr>
          <w:color w:val="000000" w:themeColor="text1"/>
        </w:rPr>
        <w:t xml:space="preserve"> income group</w:t>
      </w:r>
    </w:p>
    <w:p w14:paraId="4527FF2D" w14:textId="77777777" w:rsidR="00E501F2" w:rsidRDefault="00E501F2" w:rsidP="004D0CB9">
      <w:pPr>
        <w:pStyle w:val="NoSpacing"/>
        <w:ind w:left="720"/>
        <w:rPr>
          <w:color w:val="000000" w:themeColor="text1"/>
        </w:rPr>
      </w:pPr>
    </w:p>
    <w:p w14:paraId="6E8930D0" w14:textId="6A4005A3" w:rsidR="00E501F2" w:rsidRDefault="00E501F2" w:rsidP="004D0CB9">
      <w:pPr>
        <w:pStyle w:val="NoSpacing"/>
        <w:ind w:left="720"/>
        <w:rPr>
          <w:color w:val="000000" w:themeColor="text1"/>
        </w:rPr>
      </w:pPr>
      <w:r>
        <w:rPr>
          <w:noProof/>
          <w:color w:val="000000" w:themeColor="text1"/>
        </w:rPr>
        <w:lastRenderedPageBreak/>
        <w:drawing>
          <wp:inline distT="0" distB="0" distL="0" distR="0" wp14:anchorId="35253A72" wp14:editId="2B6CBA80">
            <wp:extent cx="5731510" cy="980440"/>
            <wp:effectExtent l="0" t="0" r="2540" b="0"/>
            <wp:docPr id="2042939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39758" name="Picture 2042939758"/>
                    <pic:cNvPicPr/>
                  </pic:nvPicPr>
                  <pic:blipFill>
                    <a:blip r:embed="rId21">
                      <a:extLst>
                        <a:ext uri="{28A0092B-C50C-407E-A947-70E740481C1C}">
                          <a14:useLocalDpi xmlns:a14="http://schemas.microsoft.com/office/drawing/2010/main" val="0"/>
                        </a:ext>
                      </a:extLst>
                    </a:blip>
                    <a:stretch>
                      <a:fillRect/>
                    </a:stretch>
                  </pic:blipFill>
                  <pic:spPr>
                    <a:xfrm>
                      <a:off x="0" y="0"/>
                      <a:ext cx="5731510" cy="980440"/>
                    </a:xfrm>
                    <a:prstGeom prst="rect">
                      <a:avLst/>
                    </a:prstGeom>
                  </pic:spPr>
                </pic:pic>
              </a:graphicData>
            </a:graphic>
          </wp:inline>
        </w:drawing>
      </w:r>
    </w:p>
    <w:p w14:paraId="2F97D40A" w14:textId="77777777" w:rsidR="004D0CB9" w:rsidRDefault="004D0CB9" w:rsidP="004D0CB9">
      <w:pPr>
        <w:pStyle w:val="NoSpacing"/>
        <w:ind w:left="720"/>
        <w:rPr>
          <w:color w:val="000000" w:themeColor="text1"/>
        </w:rPr>
      </w:pPr>
    </w:p>
    <w:p w14:paraId="7B20FBF3" w14:textId="77777777" w:rsidR="00E501F2" w:rsidRDefault="00E501F2" w:rsidP="004D0CB9">
      <w:pPr>
        <w:pStyle w:val="NoSpacing"/>
        <w:ind w:left="720"/>
        <w:rPr>
          <w:color w:val="00B050"/>
        </w:rPr>
      </w:pPr>
    </w:p>
    <w:p w14:paraId="1EA0C2CF" w14:textId="77777777" w:rsidR="00E501F2" w:rsidRDefault="00E501F2" w:rsidP="004D0CB9">
      <w:pPr>
        <w:pStyle w:val="NoSpacing"/>
        <w:ind w:left="720"/>
        <w:rPr>
          <w:color w:val="00B050"/>
        </w:rPr>
      </w:pPr>
    </w:p>
    <w:p w14:paraId="74D2DA17" w14:textId="77777777" w:rsidR="00E501F2" w:rsidRDefault="00E501F2" w:rsidP="004D0CB9">
      <w:pPr>
        <w:pStyle w:val="NoSpacing"/>
        <w:ind w:left="720"/>
        <w:rPr>
          <w:color w:val="00B050"/>
        </w:rPr>
      </w:pPr>
    </w:p>
    <w:p w14:paraId="6836D9C5" w14:textId="77777777" w:rsidR="00E501F2" w:rsidRDefault="00E501F2" w:rsidP="004D0CB9">
      <w:pPr>
        <w:pStyle w:val="NoSpacing"/>
        <w:ind w:left="720"/>
        <w:rPr>
          <w:color w:val="00B050"/>
        </w:rPr>
      </w:pPr>
    </w:p>
    <w:p w14:paraId="7FC5BE93" w14:textId="77777777" w:rsidR="00E501F2" w:rsidRDefault="00E501F2" w:rsidP="004D0CB9">
      <w:pPr>
        <w:pStyle w:val="NoSpacing"/>
        <w:ind w:left="720"/>
        <w:rPr>
          <w:color w:val="00B050"/>
        </w:rPr>
      </w:pPr>
    </w:p>
    <w:p w14:paraId="305932BF" w14:textId="294A4F5A" w:rsidR="004D0CB9" w:rsidRDefault="00472B27" w:rsidP="00472B27">
      <w:pPr>
        <w:pStyle w:val="NoSpacing"/>
        <w:rPr>
          <w:color w:val="00B050"/>
        </w:rPr>
      </w:pPr>
      <w:r>
        <w:rPr>
          <w:color w:val="00B050"/>
        </w:rPr>
        <w:t xml:space="preserve">               </w:t>
      </w:r>
      <w:r w:rsidR="004D0CB9" w:rsidRPr="004D0CB9">
        <w:rPr>
          <w:color w:val="00B050"/>
        </w:rPr>
        <w:t>Step 8:</w:t>
      </w:r>
    </w:p>
    <w:p w14:paraId="169558E6" w14:textId="77777777" w:rsidR="004D0CB9" w:rsidRDefault="004D0CB9" w:rsidP="004D0CB9">
      <w:pPr>
        <w:pStyle w:val="NoSpacing"/>
        <w:ind w:left="720"/>
        <w:rPr>
          <w:color w:val="00B050"/>
        </w:rPr>
      </w:pPr>
    </w:p>
    <w:p w14:paraId="20AD1D01" w14:textId="3EBC0853" w:rsidR="004D0CB9" w:rsidRDefault="004D0CB9" w:rsidP="004D0CB9">
      <w:pPr>
        <w:pStyle w:val="NoSpacing"/>
        <w:ind w:left="720"/>
        <w:rPr>
          <w:color w:val="0D0D0D" w:themeColor="text1" w:themeTint="F2"/>
        </w:rPr>
      </w:pPr>
      <w:r w:rsidRPr="004D0CB9">
        <w:rPr>
          <w:color w:val="0D0D0D" w:themeColor="text1" w:themeTint="F2"/>
        </w:rPr>
        <w:t>I connect the dataset to power bi through ODBS Software</w:t>
      </w:r>
      <w:r>
        <w:rPr>
          <w:color w:val="0D0D0D" w:themeColor="text1" w:themeTint="F2"/>
        </w:rPr>
        <w:t>.</w:t>
      </w:r>
    </w:p>
    <w:p w14:paraId="3E138258" w14:textId="77777777" w:rsidR="004D0CB9" w:rsidRDefault="004D0CB9" w:rsidP="004D0CB9">
      <w:pPr>
        <w:pStyle w:val="NoSpacing"/>
        <w:ind w:left="720"/>
        <w:rPr>
          <w:color w:val="0D0D0D" w:themeColor="text1" w:themeTint="F2"/>
        </w:rPr>
      </w:pPr>
    </w:p>
    <w:p w14:paraId="73D7A725" w14:textId="52C3F8EE" w:rsidR="004D0CB9" w:rsidRDefault="003D5140" w:rsidP="003D5140">
      <w:pPr>
        <w:pStyle w:val="NoSpacing"/>
        <w:numPr>
          <w:ilvl w:val="0"/>
          <w:numId w:val="4"/>
        </w:numPr>
        <w:rPr>
          <w:color w:val="0D0D0D" w:themeColor="text1" w:themeTint="F2"/>
        </w:rPr>
      </w:pPr>
      <w:r>
        <w:rPr>
          <w:color w:val="0D0D0D" w:themeColor="text1" w:themeTint="F2"/>
        </w:rPr>
        <w:t>Installed the Simba Amazon Athena ODBC driver on windows</w:t>
      </w:r>
    </w:p>
    <w:p w14:paraId="640EE792" w14:textId="44493A59" w:rsidR="003D5140" w:rsidRDefault="003D5140" w:rsidP="003D5140">
      <w:pPr>
        <w:pStyle w:val="NoSpacing"/>
        <w:numPr>
          <w:ilvl w:val="0"/>
          <w:numId w:val="4"/>
        </w:numPr>
        <w:rPr>
          <w:color w:val="0D0D0D" w:themeColor="text1" w:themeTint="F2"/>
        </w:rPr>
      </w:pPr>
      <w:r>
        <w:rPr>
          <w:color w:val="0D0D0D" w:themeColor="text1" w:themeTint="F2"/>
        </w:rPr>
        <w:t>This ODBC connection allows Power Bi to query the Athena table directly.</w:t>
      </w:r>
    </w:p>
    <w:p w14:paraId="5D5C460F" w14:textId="77777777" w:rsidR="00E501F2" w:rsidRDefault="00E501F2" w:rsidP="00E501F2">
      <w:pPr>
        <w:pStyle w:val="NoSpacing"/>
        <w:ind w:left="1440"/>
        <w:rPr>
          <w:color w:val="0D0D0D" w:themeColor="text1" w:themeTint="F2"/>
        </w:rPr>
      </w:pPr>
    </w:p>
    <w:p w14:paraId="5875C4FF" w14:textId="77777777" w:rsidR="00E501F2" w:rsidRDefault="00E501F2" w:rsidP="00E501F2">
      <w:pPr>
        <w:pStyle w:val="NoSpacing"/>
        <w:ind w:left="1440"/>
        <w:rPr>
          <w:color w:val="0D0D0D" w:themeColor="text1" w:themeTint="F2"/>
        </w:rPr>
      </w:pPr>
    </w:p>
    <w:p w14:paraId="3508790B" w14:textId="3FE5A2D5" w:rsidR="00E501F2" w:rsidRDefault="00E501F2" w:rsidP="00E501F2">
      <w:pPr>
        <w:pStyle w:val="NoSpacing"/>
        <w:ind w:left="1440"/>
        <w:rPr>
          <w:color w:val="0D0D0D" w:themeColor="text1" w:themeTint="F2"/>
        </w:rPr>
      </w:pPr>
      <w:r>
        <w:rPr>
          <w:noProof/>
          <w:color w:val="0D0D0D" w:themeColor="text1" w:themeTint="F2"/>
        </w:rPr>
        <w:drawing>
          <wp:inline distT="0" distB="0" distL="0" distR="0" wp14:anchorId="67A49613" wp14:editId="14DB712F">
            <wp:extent cx="3982006" cy="5239481"/>
            <wp:effectExtent l="0" t="0" r="0" b="0"/>
            <wp:docPr id="2103611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11953" name="Picture 2103611953"/>
                    <pic:cNvPicPr/>
                  </pic:nvPicPr>
                  <pic:blipFill>
                    <a:blip r:embed="rId22">
                      <a:extLst>
                        <a:ext uri="{28A0092B-C50C-407E-A947-70E740481C1C}">
                          <a14:useLocalDpi xmlns:a14="http://schemas.microsoft.com/office/drawing/2010/main" val="0"/>
                        </a:ext>
                      </a:extLst>
                    </a:blip>
                    <a:stretch>
                      <a:fillRect/>
                    </a:stretch>
                  </pic:blipFill>
                  <pic:spPr>
                    <a:xfrm>
                      <a:off x="0" y="0"/>
                      <a:ext cx="3982006" cy="5239481"/>
                    </a:xfrm>
                    <a:prstGeom prst="rect">
                      <a:avLst/>
                    </a:prstGeom>
                  </pic:spPr>
                </pic:pic>
              </a:graphicData>
            </a:graphic>
          </wp:inline>
        </w:drawing>
      </w:r>
    </w:p>
    <w:p w14:paraId="45C07EF6" w14:textId="77777777" w:rsidR="003D5140" w:rsidRDefault="003D5140" w:rsidP="003D5140">
      <w:pPr>
        <w:pStyle w:val="NoSpacing"/>
        <w:ind w:left="1440"/>
        <w:rPr>
          <w:color w:val="0D0D0D" w:themeColor="text1" w:themeTint="F2"/>
        </w:rPr>
      </w:pPr>
    </w:p>
    <w:p w14:paraId="411DE46D" w14:textId="77777777" w:rsidR="003D5140" w:rsidRPr="004D0CB9" w:rsidRDefault="003D5140" w:rsidP="003D5140">
      <w:pPr>
        <w:pStyle w:val="NoSpacing"/>
        <w:ind w:left="1440"/>
        <w:rPr>
          <w:color w:val="0D0D0D" w:themeColor="text1" w:themeTint="F2"/>
        </w:rPr>
      </w:pPr>
    </w:p>
    <w:p w14:paraId="70DFF92E" w14:textId="690E9F99" w:rsidR="004D0CB9" w:rsidRPr="003D5140" w:rsidRDefault="003D5140" w:rsidP="00472B27">
      <w:pPr>
        <w:pStyle w:val="NoSpacing"/>
        <w:rPr>
          <w:color w:val="0C9A73" w:themeColor="accent4" w:themeShade="BF"/>
        </w:rPr>
      </w:pPr>
      <w:r w:rsidRPr="003D5140">
        <w:rPr>
          <w:color w:val="0C9A73" w:themeColor="accent4" w:themeShade="BF"/>
        </w:rPr>
        <w:t xml:space="preserve">Step 9: </w:t>
      </w:r>
    </w:p>
    <w:p w14:paraId="53483F32" w14:textId="635CA6EA" w:rsidR="003D5140" w:rsidRDefault="003D5140" w:rsidP="004D0CB9">
      <w:pPr>
        <w:pStyle w:val="NoSpacing"/>
        <w:ind w:left="720"/>
        <w:rPr>
          <w:color w:val="000000" w:themeColor="text1"/>
        </w:rPr>
      </w:pPr>
      <w:r>
        <w:rPr>
          <w:color w:val="000000" w:themeColor="text1"/>
        </w:rPr>
        <w:t xml:space="preserve"> </w:t>
      </w:r>
    </w:p>
    <w:p w14:paraId="60CDDE43" w14:textId="49ADAFD1" w:rsidR="003D5140" w:rsidRDefault="003D5140" w:rsidP="004D0CB9">
      <w:pPr>
        <w:pStyle w:val="NoSpacing"/>
        <w:ind w:left="720"/>
        <w:rPr>
          <w:color w:val="000000" w:themeColor="text1"/>
        </w:rPr>
      </w:pPr>
      <w:r>
        <w:rPr>
          <w:color w:val="000000" w:themeColor="text1"/>
        </w:rPr>
        <w:t>Created an interactive dashboard using Power Bi</w:t>
      </w:r>
    </w:p>
    <w:p w14:paraId="19F2C0BC" w14:textId="77777777" w:rsidR="003D5140" w:rsidRDefault="003D5140" w:rsidP="004D0CB9">
      <w:pPr>
        <w:pStyle w:val="NoSpacing"/>
        <w:ind w:left="720"/>
        <w:rPr>
          <w:color w:val="000000" w:themeColor="text1"/>
        </w:rPr>
      </w:pPr>
    </w:p>
    <w:p w14:paraId="60D827B6" w14:textId="77777777" w:rsidR="003D5140" w:rsidRDefault="003D5140" w:rsidP="004D0CB9">
      <w:pPr>
        <w:pStyle w:val="NoSpacing"/>
        <w:ind w:left="720"/>
        <w:rPr>
          <w:color w:val="000000" w:themeColor="text1"/>
        </w:rPr>
      </w:pPr>
    </w:p>
    <w:p w14:paraId="25282C3F" w14:textId="77777777" w:rsidR="004D0CB9" w:rsidRPr="000863E0" w:rsidRDefault="004D0CB9" w:rsidP="004D0CB9">
      <w:pPr>
        <w:pStyle w:val="NoSpacing"/>
        <w:ind w:left="720"/>
        <w:rPr>
          <w:color w:val="000000" w:themeColor="text1"/>
        </w:rPr>
      </w:pPr>
    </w:p>
    <w:p w14:paraId="4B44C210" w14:textId="77777777" w:rsidR="000863E0" w:rsidRPr="009E3D52" w:rsidRDefault="000863E0" w:rsidP="009E3D52">
      <w:pPr>
        <w:pStyle w:val="NoSpacing"/>
        <w:rPr>
          <w:color w:val="000000" w:themeColor="text1"/>
        </w:rPr>
      </w:pPr>
    </w:p>
    <w:p w14:paraId="36EE64AD" w14:textId="04E2D130" w:rsidR="009E3D52" w:rsidRDefault="009E3D52" w:rsidP="000C5503">
      <w:pPr>
        <w:pStyle w:val="NoSpacing"/>
        <w:rPr>
          <w:color w:val="0D0D0D" w:themeColor="text1" w:themeTint="F2"/>
        </w:rPr>
      </w:pPr>
    </w:p>
    <w:p w14:paraId="0F881F09" w14:textId="19F322AB" w:rsidR="003E12B7" w:rsidRDefault="003E12B7" w:rsidP="000C5503">
      <w:pPr>
        <w:pStyle w:val="NoSpacing"/>
        <w:rPr>
          <w:color w:val="0D0D0D" w:themeColor="text1" w:themeTint="F2"/>
        </w:rPr>
      </w:pPr>
    </w:p>
    <w:p w14:paraId="7F2DBBE1" w14:textId="6243E161" w:rsidR="003E12B7" w:rsidRDefault="000A4933" w:rsidP="000C5503">
      <w:pPr>
        <w:pStyle w:val="NoSpacing"/>
        <w:rPr>
          <w:color w:val="0D0D0D" w:themeColor="text1" w:themeTint="F2"/>
        </w:rPr>
      </w:pPr>
      <w:r>
        <w:rPr>
          <w:noProof/>
          <w:color w:val="0D0D0D" w:themeColor="text1" w:themeTint="F2"/>
        </w:rPr>
        <w:drawing>
          <wp:inline distT="0" distB="0" distL="0" distR="0" wp14:anchorId="612A374E" wp14:editId="59E5576A">
            <wp:extent cx="5731510" cy="2955290"/>
            <wp:effectExtent l="0" t="0" r="2540" b="0"/>
            <wp:docPr id="1169152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52015" name="Picture 1169152015"/>
                    <pic:cNvPicPr/>
                  </pic:nvPicPr>
                  <pic:blipFill>
                    <a:blip r:embed="rId23">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08851A16" w14:textId="77777777" w:rsidR="000A4933" w:rsidRDefault="000A4933" w:rsidP="000C5503">
      <w:pPr>
        <w:pStyle w:val="NoSpacing"/>
        <w:rPr>
          <w:color w:val="0D0D0D" w:themeColor="text1" w:themeTint="F2"/>
        </w:rPr>
      </w:pPr>
    </w:p>
    <w:p w14:paraId="280C1655" w14:textId="5091A6D4" w:rsidR="000A4933" w:rsidRDefault="000A4933" w:rsidP="000A4933">
      <w:pPr>
        <w:pStyle w:val="NoSpacing"/>
        <w:numPr>
          <w:ilvl w:val="0"/>
          <w:numId w:val="5"/>
        </w:numPr>
        <w:rPr>
          <w:color w:val="0D0D0D" w:themeColor="text1" w:themeTint="F2"/>
        </w:rPr>
      </w:pPr>
      <w:r w:rsidRPr="000A4933">
        <w:rPr>
          <w:b/>
          <w:bCs/>
          <w:color w:val="0D0D0D" w:themeColor="text1" w:themeTint="F2"/>
        </w:rPr>
        <w:t>Collected data</w:t>
      </w:r>
      <w:r w:rsidRPr="000A4933">
        <w:rPr>
          <w:color w:val="0D0D0D" w:themeColor="text1" w:themeTint="F2"/>
        </w:rPr>
        <w:t xml:space="preserve"> from the World Bank containing global forest statistics.</w:t>
      </w:r>
    </w:p>
    <w:p w14:paraId="7D9717F0" w14:textId="77777777" w:rsidR="000A4933" w:rsidRDefault="000A4933" w:rsidP="00E501F2">
      <w:pPr>
        <w:pStyle w:val="NoSpacing"/>
        <w:rPr>
          <w:color w:val="0D0D0D" w:themeColor="text1" w:themeTint="F2"/>
        </w:rPr>
      </w:pPr>
    </w:p>
    <w:p w14:paraId="6CA07E61" w14:textId="6DA56816" w:rsidR="000A4933" w:rsidRDefault="000A4933" w:rsidP="000A4933">
      <w:pPr>
        <w:pStyle w:val="NoSpacing"/>
        <w:numPr>
          <w:ilvl w:val="0"/>
          <w:numId w:val="5"/>
        </w:numPr>
        <w:rPr>
          <w:color w:val="0D0D0D" w:themeColor="text1" w:themeTint="F2"/>
        </w:rPr>
      </w:pPr>
      <w:r w:rsidRPr="000A4933">
        <w:rPr>
          <w:color w:val="0D0D0D" w:themeColor="text1" w:themeTint="F2"/>
        </w:rPr>
        <w:t>Removed unnecessary/empty columns from the datasets.</w:t>
      </w:r>
    </w:p>
    <w:p w14:paraId="4C8B8EEB" w14:textId="77777777" w:rsidR="000A4933" w:rsidRDefault="000A4933" w:rsidP="000A4933">
      <w:pPr>
        <w:pStyle w:val="NoSpacing"/>
        <w:ind w:left="720"/>
        <w:rPr>
          <w:color w:val="0D0D0D" w:themeColor="text1" w:themeTint="F2"/>
        </w:rPr>
      </w:pPr>
    </w:p>
    <w:p w14:paraId="7575F6BF" w14:textId="3A64EAAC" w:rsidR="000A4933" w:rsidRDefault="000A4933" w:rsidP="000A4933">
      <w:pPr>
        <w:pStyle w:val="NoSpacing"/>
        <w:numPr>
          <w:ilvl w:val="0"/>
          <w:numId w:val="5"/>
        </w:numPr>
        <w:rPr>
          <w:color w:val="0D0D0D" w:themeColor="text1" w:themeTint="F2"/>
        </w:rPr>
      </w:pPr>
      <w:r w:rsidRPr="000A4933">
        <w:rPr>
          <w:color w:val="0D0D0D" w:themeColor="text1" w:themeTint="F2"/>
        </w:rPr>
        <w:t>Identified countries with missing forest data.</w:t>
      </w:r>
    </w:p>
    <w:p w14:paraId="188129C2" w14:textId="77777777" w:rsidR="008C6F8F" w:rsidRDefault="008C6F8F" w:rsidP="008C6F8F">
      <w:pPr>
        <w:pStyle w:val="ListParagraph"/>
        <w:rPr>
          <w:color w:val="0D0D0D" w:themeColor="text1" w:themeTint="F2"/>
        </w:rPr>
      </w:pPr>
    </w:p>
    <w:p w14:paraId="60E3A6C1" w14:textId="525E6176" w:rsidR="008C6F8F" w:rsidRDefault="008C6F8F" w:rsidP="000A4933">
      <w:pPr>
        <w:pStyle w:val="NoSpacing"/>
        <w:numPr>
          <w:ilvl w:val="0"/>
          <w:numId w:val="5"/>
        </w:numPr>
        <w:rPr>
          <w:color w:val="0D0D0D" w:themeColor="text1" w:themeTint="F2"/>
        </w:rPr>
      </w:pPr>
      <w:r w:rsidRPr="008C6F8F">
        <w:rPr>
          <w:color w:val="0D0D0D" w:themeColor="text1" w:themeTint="F2"/>
        </w:rPr>
        <w:t xml:space="preserve">Imported the cleaned dataset into </w:t>
      </w:r>
      <w:r w:rsidRPr="008C6F8F">
        <w:rPr>
          <w:b/>
          <w:bCs/>
          <w:color w:val="0D0D0D" w:themeColor="text1" w:themeTint="F2"/>
        </w:rPr>
        <w:t>Power BI</w:t>
      </w:r>
      <w:r w:rsidRPr="008C6F8F">
        <w:rPr>
          <w:color w:val="0D0D0D" w:themeColor="text1" w:themeTint="F2"/>
        </w:rPr>
        <w:t>.</w:t>
      </w:r>
    </w:p>
    <w:p w14:paraId="56BFE841" w14:textId="77777777" w:rsidR="008C6F8F" w:rsidRDefault="008C6F8F" w:rsidP="008C6F8F">
      <w:pPr>
        <w:pStyle w:val="ListParagraph"/>
        <w:rPr>
          <w:color w:val="0D0D0D" w:themeColor="text1" w:themeTint="F2"/>
        </w:rPr>
      </w:pPr>
    </w:p>
    <w:p w14:paraId="2CA8B374" w14:textId="77777777" w:rsidR="008C6F8F" w:rsidRPr="008C6F8F" w:rsidRDefault="008C6F8F" w:rsidP="008C6F8F">
      <w:pPr>
        <w:pStyle w:val="NoSpacing"/>
        <w:numPr>
          <w:ilvl w:val="0"/>
          <w:numId w:val="5"/>
        </w:numPr>
        <w:rPr>
          <w:color w:val="0D0D0D" w:themeColor="text1" w:themeTint="F2"/>
        </w:rPr>
      </w:pPr>
      <w:r w:rsidRPr="008C6F8F">
        <w:rPr>
          <w:color w:val="0D0D0D" w:themeColor="text1" w:themeTint="F2"/>
        </w:rPr>
        <w:t>Created KPI cards for:</w:t>
      </w:r>
    </w:p>
    <w:p w14:paraId="5EF9368A" w14:textId="15CF1347" w:rsidR="008C6F8F" w:rsidRPr="008C6F8F" w:rsidRDefault="008C6F8F" w:rsidP="008C6F8F">
      <w:pPr>
        <w:pStyle w:val="NoSpacing"/>
        <w:ind w:left="720"/>
        <w:rPr>
          <w:color w:val="0D0D0D" w:themeColor="text1" w:themeTint="F2"/>
        </w:rPr>
      </w:pPr>
      <w:r>
        <w:rPr>
          <w:color w:val="0D0D0D" w:themeColor="text1" w:themeTint="F2"/>
        </w:rPr>
        <w:t xml:space="preserve">              </w:t>
      </w:r>
      <w:r w:rsidRPr="008C6F8F">
        <w:rPr>
          <w:color w:val="0D0D0D" w:themeColor="text1" w:themeTint="F2"/>
        </w:rPr>
        <w:t xml:space="preserve">Total Forest Area </w:t>
      </w:r>
    </w:p>
    <w:p w14:paraId="19AE3E54" w14:textId="001633D6" w:rsidR="008C6F8F" w:rsidRPr="008C6F8F" w:rsidRDefault="008C6F8F" w:rsidP="008C6F8F">
      <w:pPr>
        <w:pStyle w:val="NoSpacing"/>
        <w:ind w:left="720"/>
        <w:rPr>
          <w:color w:val="0D0D0D" w:themeColor="text1" w:themeTint="F2"/>
        </w:rPr>
      </w:pPr>
      <w:r>
        <w:rPr>
          <w:color w:val="0D0D0D" w:themeColor="text1" w:themeTint="F2"/>
        </w:rPr>
        <w:t xml:space="preserve">             </w:t>
      </w:r>
      <w:r w:rsidRPr="008C6F8F">
        <w:rPr>
          <w:color w:val="0D0D0D" w:themeColor="text1" w:themeTint="F2"/>
        </w:rPr>
        <w:t xml:space="preserve"> Forest Coverage</w:t>
      </w:r>
    </w:p>
    <w:p w14:paraId="7CA3D4BF" w14:textId="77777777" w:rsidR="008C6F8F" w:rsidRDefault="008C6F8F" w:rsidP="008C6F8F">
      <w:pPr>
        <w:pStyle w:val="NoSpacing"/>
        <w:ind w:left="720"/>
        <w:rPr>
          <w:color w:val="0D0D0D" w:themeColor="text1" w:themeTint="F2"/>
        </w:rPr>
      </w:pPr>
    </w:p>
    <w:p w14:paraId="3A4166D6" w14:textId="1DCA802C" w:rsidR="008C6F8F" w:rsidRPr="008C6F8F" w:rsidRDefault="008C6F8F" w:rsidP="008C6F8F">
      <w:pPr>
        <w:pStyle w:val="NoSpacing"/>
        <w:numPr>
          <w:ilvl w:val="0"/>
          <w:numId w:val="5"/>
        </w:numPr>
        <w:rPr>
          <w:color w:val="0D0D0D" w:themeColor="text1" w:themeTint="F2"/>
        </w:rPr>
      </w:pPr>
      <w:r w:rsidRPr="008C6F8F">
        <w:rPr>
          <w:color w:val="0D0D0D" w:themeColor="text1" w:themeTint="F2"/>
        </w:rPr>
        <w:t>Created Power BI visualizations:</w:t>
      </w:r>
    </w:p>
    <w:p w14:paraId="7A130604" w14:textId="504A4948" w:rsidR="008C6F8F" w:rsidRPr="008C6F8F" w:rsidRDefault="008C6F8F" w:rsidP="008C6F8F">
      <w:pPr>
        <w:pStyle w:val="NoSpacing"/>
        <w:ind w:left="720"/>
        <w:rPr>
          <w:color w:val="0D0D0D" w:themeColor="text1" w:themeTint="F2"/>
        </w:rPr>
      </w:pPr>
      <w:r>
        <w:rPr>
          <w:color w:val="0D0D0D" w:themeColor="text1" w:themeTint="F2"/>
        </w:rPr>
        <w:t xml:space="preserve">            </w:t>
      </w:r>
      <w:r w:rsidRPr="008C6F8F">
        <w:rPr>
          <w:color w:val="0D0D0D" w:themeColor="text1" w:themeTint="F2"/>
        </w:rPr>
        <w:t xml:space="preserve">Top 10 Countries by Forest Area </w:t>
      </w:r>
    </w:p>
    <w:p w14:paraId="46DAC555" w14:textId="7EC31A07" w:rsidR="008C6F8F" w:rsidRPr="008C6F8F" w:rsidRDefault="008C6F8F" w:rsidP="008C6F8F">
      <w:pPr>
        <w:pStyle w:val="NoSpacing"/>
        <w:ind w:left="720"/>
        <w:rPr>
          <w:color w:val="0D0D0D" w:themeColor="text1" w:themeTint="F2"/>
        </w:rPr>
      </w:pPr>
      <w:r>
        <w:rPr>
          <w:color w:val="0D0D0D" w:themeColor="text1" w:themeTint="F2"/>
        </w:rPr>
        <w:t xml:space="preserve">             </w:t>
      </w:r>
      <w:r w:rsidRPr="008C6F8F">
        <w:rPr>
          <w:color w:val="0D0D0D" w:themeColor="text1" w:themeTint="F2"/>
        </w:rPr>
        <w:t xml:space="preserve">Global Forest Area Trend </w:t>
      </w:r>
    </w:p>
    <w:p w14:paraId="51D12DB6" w14:textId="25DF3363" w:rsidR="008C6F8F" w:rsidRPr="008C6F8F" w:rsidRDefault="008C6F8F" w:rsidP="008C6F8F">
      <w:pPr>
        <w:pStyle w:val="NoSpacing"/>
        <w:ind w:left="720"/>
        <w:rPr>
          <w:color w:val="0D0D0D" w:themeColor="text1" w:themeTint="F2"/>
        </w:rPr>
      </w:pPr>
      <w:r>
        <w:rPr>
          <w:color w:val="0D0D0D" w:themeColor="text1" w:themeTint="F2"/>
        </w:rPr>
        <w:t xml:space="preserve">             </w:t>
      </w:r>
      <w:r w:rsidRPr="008C6F8F">
        <w:rPr>
          <w:color w:val="0D0D0D" w:themeColor="text1" w:themeTint="F2"/>
        </w:rPr>
        <w:t xml:space="preserve">Forest Area by Region </w:t>
      </w:r>
    </w:p>
    <w:p w14:paraId="60D3852B" w14:textId="5B6BA805" w:rsidR="008C6F8F" w:rsidRPr="008C6F8F" w:rsidRDefault="008C6F8F" w:rsidP="008C6F8F">
      <w:pPr>
        <w:pStyle w:val="NoSpacing"/>
        <w:ind w:left="720"/>
        <w:rPr>
          <w:color w:val="0D0D0D" w:themeColor="text1" w:themeTint="F2"/>
        </w:rPr>
      </w:pPr>
      <w:r>
        <w:rPr>
          <w:color w:val="0D0D0D" w:themeColor="text1" w:themeTint="F2"/>
        </w:rPr>
        <w:t xml:space="preserve">            </w:t>
      </w:r>
      <w:r w:rsidRPr="008C6F8F">
        <w:rPr>
          <w:color w:val="0D0D0D" w:themeColor="text1" w:themeTint="F2"/>
        </w:rPr>
        <w:t xml:space="preserve">World Forest Area Map </w:t>
      </w:r>
    </w:p>
    <w:p w14:paraId="2DA8AB99" w14:textId="3091B0EA" w:rsidR="008C6F8F" w:rsidRPr="008C6F8F" w:rsidRDefault="008C6F8F" w:rsidP="008C6F8F">
      <w:pPr>
        <w:pStyle w:val="NoSpacing"/>
        <w:ind w:left="720"/>
        <w:rPr>
          <w:color w:val="0D0D0D" w:themeColor="text1" w:themeTint="F2"/>
        </w:rPr>
      </w:pPr>
      <w:r>
        <w:rPr>
          <w:color w:val="0D0D0D" w:themeColor="text1" w:themeTint="F2"/>
        </w:rPr>
        <w:t xml:space="preserve">            </w:t>
      </w:r>
      <w:r w:rsidRPr="008C6F8F">
        <w:rPr>
          <w:color w:val="0D0D0D" w:themeColor="text1" w:themeTint="F2"/>
        </w:rPr>
        <w:t xml:space="preserve">Top 10 Countries with Forest Area Decrease </w:t>
      </w:r>
    </w:p>
    <w:p w14:paraId="3ACBD26A" w14:textId="6302D23A" w:rsidR="008C6F8F" w:rsidRDefault="008C6F8F" w:rsidP="008C6F8F">
      <w:pPr>
        <w:pStyle w:val="NoSpacing"/>
        <w:ind w:left="720"/>
        <w:rPr>
          <w:color w:val="0D0D0D" w:themeColor="text1" w:themeTint="F2"/>
        </w:rPr>
      </w:pPr>
      <w:r>
        <w:rPr>
          <w:color w:val="0D0D0D" w:themeColor="text1" w:themeTint="F2"/>
        </w:rPr>
        <w:t xml:space="preserve">            </w:t>
      </w:r>
      <w:r w:rsidRPr="008C6F8F">
        <w:rPr>
          <w:color w:val="0D0D0D" w:themeColor="text1" w:themeTint="F2"/>
        </w:rPr>
        <w:t>Top 10 Countries with Forest Area Increase</w:t>
      </w:r>
    </w:p>
    <w:p w14:paraId="24CAB51E" w14:textId="77777777" w:rsidR="008C6F8F" w:rsidRDefault="008C6F8F" w:rsidP="008C6F8F">
      <w:pPr>
        <w:pStyle w:val="NoSpacing"/>
        <w:ind w:left="720"/>
        <w:rPr>
          <w:color w:val="0D0D0D" w:themeColor="text1" w:themeTint="F2"/>
        </w:rPr>
      </w:pPr>
    </w:p>
    <w:p w14:paraId="086D1717" w14:textId="77777777" w:rsidR="00E501F2" w:rsidRDefault="00E501F2" w:rsidP="008C6F8F">
      <w:pPr>
        <w:pStyle w:val="NoSpacing"/>
        <w:ind w:left="720"/>
        <w:rPr>
          <w:b/>
          <w:bCs/>
          <w:color w:val="00B050"/>
        </w:rPr>
      </w:pPr>
    </w:p>
    <w:p w14:paraId="151F0993" w14:textId="331359E9" w:rsidR="008C6F8F" w:rsidRDefault="008C6F8F" w:rsidP="008C6F8F">
      <w:pPr>
        <w:pStyle w:val="NoSpacing"/>
        <w:ind w:left="720"/>
        <w:rPr>
          <w:b/>
          <w:bCs/>
          <w:color w:val="00B050"/>
        </w:rPr>
      </w:pPr>
      <w:r w:rsidRPr="008C6F8F">
        <w:rPr>
          <w:b/>
          <w:bCs/>
          <w:color w:val="00B050"/>
        </w:rPr>
        <w:t>Insights</w:t>
      </w:r>
    </w:p>
    <w:p w14:paraId="092EBC2A" w14:textId="77777777" w:rsidR="008C6F8F" w:rsidRDefault="008C6F8F" w:rsidP="008C6F8F">
      <w:pPr>
        <w:pStyle w:val="NoSpacing"/>
        <w:ind w:left="720"/>
        <w:rPr>
          <w:b/>
          <w:bCs/>
          <w:color w:val="00B050"/>
        </w:rPr>
      </w:pPr>
    </w:p>
    <w:p w14:paraId="3E775200" w14:textId="1B08D268" w:rsidR="008C6F8F" w:rsidRDefault="008C6F8F" w:rsidP="008C6F8F">
      <w:pPr>
        <w:pStyle w:val="NoSpacing"/>
        <w:numPr>
          <w:ilvl w:val="0"/>
          <w:numId w:val="6"/>
        </w:numPr>
        <w:rPr>
          <w:color w:val="000000" w:themeColor="text1"/>
        </w:rPr>
      </w:pPr>
      <w:r w:rsidRPr="008C6F8F">
        <w:rPr>
          <w:color w:val="000000" w:themeColor="text1"/>
        </w:rPr>
        <w:t>Global forest area in the analy</w:t>
      </w:r>
      <w:r>
        <w:rPr>
          <w:color w:val="000000" w:themeColor="text1"/>
        </w:rPr>
        <w:t>s</w:t>
      </w:r>
      <w:r w:rsidRPr="008C6F8F">
        <w:rPr>
          <w:color w:val="000000" w:themeColor="text1"/>
        </w:rPr>
        <w:t>ed dataset is approximately 1.38 billion sq. km.</w:t>
      </w:r>
    </w:p>
    <w:p w14:paraId="47533144" w14:textId="77777777" w:rsidR="008C6F8F" w:rsidRDefault="008C6F8F" w:rsidP="008C6F8F">
      <w:pPr>
        <w:pStyle w:val="NoSpacing"/>
        <w:ind w:left="1440"/>
        <w:rPr>
          <w:color w:val="000000" w:themeColor="text1"/>
        </w:rPr>
      </w:pPr>
    </w:p>
    <w:p w14:paraId="741B6A72" w14:textId="4EE87812" w:rsidR="008C6F8F" w:rsidRDefault="008C6F8F" w:rsidP="008C6F8F">
      <w:pPr>
        <w:pStyle w:val="NoSpacing"/>
        <w:numPr>
          <w:ilvl w:val="0"/>
          <w:numId w:val="6"/>
        </w:numPr>
        <w:rPr>
          <w:color w:val="000000" w:themeColor="text1"/>
        </w:rPr>
      </w:pPr>
      <w:r w:rsidRPr="008C6F8F">
        <w:rPr>
          <w:color w:val="000000" w:themeColor="text1"/>
        </w:rPr>
        <w:t>The average forest coverage across the analy</w:t>
      </w:r>
      <w:r>
        <w:rPr>
          <w:color w:val="000000" w:themeColor="text1"/>
        </w:rPr>
        <w:t>s</w:t>
      </w:r>
      <w:r w:rsidRPr="008C6F8F">
        <w:rPr>
          <w:color w:val="000000" w:themeColor="text1"/>
        </w:rPr>
        <w:t>ed countries is around 32.61% of land area.</w:t>
      </w:r>
    </w:p>
    <w:p w14:paraId="58A5DF3A" w14:textId="77777777" w:rsidR="008C6F8F" w:rsidRPr="008C6F8F" w:rsidRDefault="008C6F8F" w:rsidP="008C6F8F">
      <w:pPr>
        <w:pStyle w:val="NoSpacing"/>
        <w:ind w:left="1440"/>
        <w:rPr>
          <w:color w:val="000000" w:themeColor="text1"/>
        </w:rPr>
      </w:pPr>
    </w:p>
    <w:p w14:paraId="337FE660" w14:textId="5D95D8AA" w:rsidR="008C6F8F" w:rsidRDefault="008C6F8F" w:rsidP="008C6F8F">
      <w:pPr>
        <w:pStyle w:val="NoSpacing"/>
        <w:numPr>
          <w:ilvl w:val="0"/>
          <w:numId w:val="6"/>
        </w:numPr>
        <w:rPr>
          <w:color w:val="000000" w:themeColor="text1"/>
        </w:rPr>
      </w:pPr>
      <w:r w:rsidRPr="008C6F8F">
        <w:rPr>
          <w:b/>
          <w:bCs/>
          <w:color w:val="000000" w:themeColor="text1"/>
        </w:rPr>
        <w:t>Russian Federation</w:t>
      </w:r>
      <w:r w:rsidRPr="008C6F8F">
        <w:rPr>
          <w:color w:val="000000" w:themeColor="text1"/>
        </w:rPr>
        <w:t xml:space="preserve"> has the largest total forest area, followed by </w:t>
      </w:r>
      <w:r w:rsidRPr="008C6F8F">
        <w:rPr>
          <w:b/>
          <w:bCs/>
          <w:color w:val="000000" w:themeColor="text1"/>
        </w:rPr>
        <w:t>Brazil, Canada, United States, and China</w:t>
      </w:r>
      <w:r w:rsidRPr="008C6F8F">
        <w:rPr>
          <w:color w:val="000000" w:themeColor="text1"/>
        </w:rPr>
        <w:t>.</w:t>
      </w:r>
    </w:p>
    <w:p w14:paraId="1788BC5C" w14:textId="77777777" w:rsidR="008C6F8F" w:rsidRPr="008C6F8F" w:rsidRDefault="008C6F8F" w:rsidP="008C6F8F">
      <w:pPr>
        <w:pStyle w:val="NoSpacing"/>
        <w:ind w:left="1440"/>
        <w:rPr>
          <w:color w:val="000000" w:themeColor="text1"/>
        </w:rPr>
      </w:pPr>
    </w:p>
    <w:p w14:paraId="568275D3" w14:textId="6E719C5E" w:rsidR="008C6F8F" w:rsidRDefault="008C6F8F" w:rsidP="008C6F8F">
      <w:pPr>
        <w:pStyle w:val="NoSpacing"/>
        <w:numPr>
          <w:ilvl w:val="0"/>
          <w:numId w:val="6"/>
        </w:numPr>
        <w:rPr>
          <w:color w:val="000000" w:themeColor="text1"/>
        </w:rPr>
      </w:pPr>
      <w:r w:rsidRPr="008C6F8F">
        <w:rPr>
          <w:b/>
          <w:bCs/>
          <w:color w:val="000000" w:themeColor="text1"/>
        </w:rPr>
        <w:t>Europe &amp; Central Asia</w:t>
      </w:r>
      <w:r w:rsidRPr="008C6F8F">
        <w:rPr>
          <w:color w:val="000000" w:themeColor="text1"/>
        </w:rPr>
        <w:t xml:space="preserve"> has the highest regional forest area in the dashboard, followed by </w:t>
      </w:r>
      <w:r w:rsidRPr="008C6F8F">
        <w:rPr>
          <w:b/>
          <w:bCs/>
          <w:color w:val="000000" w:themeColor="text1"/>
        </w:rPr>
        <w:t>Latin America &amp; Caribbean</w:t>
      </w:r>
      <w:r w:rsidRPr="008C6F8F">
        <w:rPr>
          <w:color w:val="000000" w:themeColor="text1"/>
        </w:rPr>
        <w:t xml:space="preserve"> and </w:t>
      </w:r>
      <w:r w:rsidRPr="008C6F8F">
        <w:rPr>
          <w:b/>
          <w:bCs/>
          <w:color w:val="000000" w:themeColor="text1"/>
        </w:rPr>
        <w:t>Sub-Saharan Africa</w:t>
      </w:r>
      <w:r w:rsidRPr="008C6F8F">
        <w:rPr>
          <w:color w:val="000000" w:themeColor="text1"/>
        </w:rPr>
        <w:t>.</w:t>
      </w:r>
    </w:p>
    <w:p w14:paraId="724AB12D" w14:textId="77777777" w:rsidR="008C6F8F" w:rsidRDefault="008C6F8F" w:rsidP="008C6F8F">
      <w:pPr>
        <w:pStyle w:val="ListParagraph"/>
        <w:rPr>
          <w:color w:val="000000" w:themeColor="text1"/>
        </w:rPr>
      </w:pPr>
    </w:p>
    <w:p w14:paraId="14D96029" w14:textId="364AEEBF" w:rsidR="008C6F8F" w:rsidRDefault="008C6F8F" w:rsidP="008C6F8F">
      <w:pPr>
        <w:pStyle w:val="NoSpacing"/>
        <w:numPr>
          <w:ilvl w:val="0"/>
          <w:numId w:val="6"/>
        </w:numPr>
        <w:rPr>
          <w:color w:val="000000" w:themeColor="text1"/>
        </w:rPr>
      </w:pPr>
      <w:r w:rsidRPr="008C6F8F">
        <w:rPr>
          <w:b/>
          <w:bCs/>
          <w:color w:val="000000" w:themeColor="text1"/>
        </w:rPr>
        <w:t>Suriname</w:t>
      </w:r>
      <w:r w:rsidRPr="008C6F8F">
        <w:rPr>
          <w:color w:val="000000" w:themeColor="text1"/>
        </w:rPr>
        <w:t xml:space="preserve"> has the highest forest coverage percentage in 2023, with approximately </w:t>
      </w:r>
      <w:r w:rsidRPr="008C6F8F">
        <w:rPr>
          <w:b/>
          <w:bCs/>
          <w:color w:val="000000" w:themeColor="text1"/>
        </w:rPr>
        <w:t>94.45%</w:t>
      </w:r>
      <w:r w:rsidRPr="008C6F8F">
        <w:rPr>
          <w:color w:val="000000" w:themeColor="text1"/>
        </w:rPr>
        <w:t xml:space="preserve"> of its land covered by forest.</w:t>
      </w:r>
    </w:p>
    <w:p w14:paraId="5295F682" w14:textId="77777777" w:rsidR="008C6F8F" w:rsidRDefault="008C6F8F" w:rsidP="008C6F8F">
      <w:pPr>
        <w:pStyle w:val="ListParagraph"/>
        <w:rPr>
          <w:color w:val="000000" w:themeColor="text1"/>
        </w:rPr>
      </w:pPr>
    </w:p>
    <w:p w14:paraId="2CAF0D17" w14:textId="613DD4E0" w:rsidR="008C6F8F" w:rsidRDefault="008C6F8F" w:rsidP="008C6F8F">
      <w:pPr>
        <w:pStyle w:val="NoSpacing"/>
        <w:numPr>
          <w:ilvl w:val="0"/>
          <w:numId w:val="6"/>
        </w:numPr>
        <w:rPr>
          <w:color w:val="000000" w:themeColor="text1"/>
        </w:rPr>
      </w:pPr>
      <w:r w:rsidRPr="008C6F8F">
        <w:rPr>
          <w:b/>
          <w:bCs/>
          <w:color w:val="000000" w:themeColor="text1"/>
        </w:rPr>
        <w:t>Brazil</w:t>
      </w:r>
      <w:r w:rsidRPr="008C6F8F">
        <w:rPr>
          <w:color w:val="000000" w:themeColor="text1"/>
        </w:rPr>
        <w:t xml:space="preserve"> experienced the largest forest-area decrease between </w:t>
      </w:r>
      <w:r w:rsidRPr="008C6F8F">
        <w:rPr>
          <w:b/>
          <w:bCs/>
          <w:color w:val="000000" w:themeColor="text1"/>
        </w:rPr>
        <w:t>1990 and 2023</w:t>
      </w:r>
      <w:r w:rsidRPr="008C6F8F">
        <w:rPr>
          <w:color w:val="000000" w:themeColor="text1"/>
        </w:rPr>
        <w:t xml:space="preserve"> among the countries shown in the dashboard.</w:t>
      </w:r>
    </w:p>
    <w:p w14:paraId="2C1D2F41" w14:textId="77777777" w:rsidR="008C6F8F" w:rsidRDefault="008C6F8F" w:rsidP="008C6F8F">
      <w:pPr>
        <w:pStyle w:val="ListParagraph"/>
        <w:rPr>
          <w:color w:val="000000" w:themeColor="text1"/>
        </w:rPr>
      </w:pPr>
    </w:p>
    <w:p w14:paraId="6CBBFEBC" w14:textId="03E7C01E" w:rsidR="008C6F8F" w:rsidRDefault="008C6F8F" w:rsidP="008C6F8F">
      <w:pPr>
        <w:pStyle w:val="NoSpacing"/>
        <w:numPr>
          <w:ilvl w:val="0"/>
          <w:numId w:val="6"/>
        </w:numPr>
        <w:rPr>
          <w:color w:val="000000" w:themeColor="text1"/>
        </w:rPr>
      </w:pPr>
      <w:r w:rsidRPr="008C6F8F">
        <w:rPr>
          <w:color w:val="000000" w:themeColor="text1"/>
        </w:rPr>
        <w:t xml:space="preserve"> </w:t>
      </w:r>
      <w:r w:rsidRPr="008C6F8F">
        <w:rPr>
          <w:b/>
          <w:bCs/>
          <w:color w:val="000000" w:themeColor="text1"/>
        </w:rPr>
        <w:t>Indonesia, Democratic Republic of the Congo, Angola, and Tanzania</w:t>
      </w:r>
      <w:r w:rsidRPr="008C6F8F">
        <w:rPr>
          <w:color w:val="000000" w:themeColor="text1"/>
        </w:rPr>
        <w:t xml:space="preserve"> also recorded significant decreases in forest area. </w:t>
      </w:r>
    </w:p>
    <w:p w14:paraId="3C52041E" w14:textId="77777777" w:rsidR="008C6F8F" w:rsidRDefault="008C6F8F" w:rsidP="008C6F8F">
      <w:pPr>
        <w:pStyle w:val="ListParagraph"/>
        <w:rPr>
          <w:color w:val="000000" w:themeColor="text1"/>
        </w:rPr>
      </w:pPr>
    </w:p>
    <w:p w14:paraId="2FF74655" w14:textId="5DDDB143" w:rsidR="008C6F8F" w:rsidRPr="008C6F8F" w:rsidRDefault="008C6F8F" w:rsidP="008C6F8F">
      <w:pPr>
        <w:pStyle w:val="NoSpacing"/>
        <w:numPr>
          <w:ilvl w:val="0"/>
          <w:numId w:val="6"/>
        </w:numPr>
        <w:rPr>
          <w:color w:val="000000" w:themeColor="text1"/>
        </w:rPr>
      </w:pPr>
      <w:r w:rsidRPr="008C6F8F">
        <w:rPr>
          <w:b/>
          <w:bCs/>
          <w:color w:val="000000" w:themeColor="text1"/>
        </w:rPr>
        <w:t>Russian Federation</w:t>
      </w:r>
      <w:r w:rsidRPr="008C6F8F">
        <w:rPr>
          <w:color w:val="000000" w:themeColor="text1"/>
        </w:rPr>
        <w:t xml:space="preserve"> shows the largest forest-area increase in the dashboard, followed by </w:t>
      </w:r>
      <w:r w:rsidRPr="008C6F8F">
        <w:rPr>
          <w:b/>
          <w:bCs/>
          <w:color w:val="000000" w:themeColor="text1"/>
        </w:rPr>
        <w:t>China and Sudan</w:t>
      </w:r>
    </w:p>
    <w:p w14:paraId="24E610CE" w14:textId="77777777" w:rsidR="008C6F8F" w:rsidRDefault="008C6F8F" w:rsidP="008C6F8F">
      <w:pPr>
        <w:pStyle w:val="ListParagraph"/>
        <w:rPr>
          <w:color w:val="000000" w:themeColor="text1"/>
        </w:rPr>
      </w:pPr>
    </w:p>
    <w:p w14:paraId="6DBDC972" w14:textId="0D15FB2C" w:rsidR="008C6F8F" w:rsidRDefault="008C6F8F" w:rsidP="008C6F8F">
      <w:pPr>
        <w:pStyle w:val="NoSpacing"/>
        <w:numPr>
          <w:ilvl w:val="0"/>
          <w:numId w:val="6"/>
        </w:numPr>
        <w:rPr>
          <w:color w:val="000000" w:themeColor="text1"/>
        </w:rPr>
      </w:pPr>
      <w:r w:rsidRPr="008C6F8F">
        <w:rPr>
          <w:b/>
          <w:bCs/>
          <w:color w:val="000000" w:themeColor="text1"/>
        </w:rPr>
        <w:t>India's forest coverage increased</w:t>
      </w:r>
      <w:r w:rsidRPr="008C6F8F">
        <w:rPr>
          <w:color w:val="000000" w:themeColor="text1"/>
        </w:rPr>
        <w:t xml:space="preserve"> from approximately </w:t>
      </w:r>
      <w:r w:rsidRPr="008C6F8F">
        <w:rPr>
          <w:b/>
          <w:bCs/>
          <w:color w:val="000000" w:themeColor="text1"/>
        </w:rPr>
        <w:t>21.50% in 1990 to 24.54% in 2023</w:t>
      </w:r>
      <w:r w:rsidRPr="008C6F8F">
        <w:rPr>
          <w:color w:val="000000" w:themeColor="text1"/>
        </w:rPr>
        <w:t xml:space="preserve">, an increase of about </w:t>
      </w:r>
      <w:r w:rsidRPr="008C6F8F">
        <w:rPr>
          <w:b/>
          <w:bCs/>
          <w:color w:val="000000" w:themeColor="text1"/>
        </w:rPr>
        <w:t>3.03 percentage points</w:t>
      </w:r>
      <w:r w:rsidRPr="008C6F8F">
        <w:rPr>
          <w:color w:val="000000" w:themeColor="text1"/>
        </w:rPr>
        <w:t>.</w:t>
      </w:r>
    </w:p>
    <w:p w14:paraId="7D6ACFFA" w14:textId="77777777" w:rsidR="008C6F8F" w:rsidRDefault="008C6F8F" w:rsidP="008C6F8F">
      <w:pPr>
        <w:pStyle w:val="ListParagraph"/>
        <w:rPr>
          <w:color w:val="000000" w:themeColor="text1"/>
        </w:rPr>
      </w:pPr>
    </w:p>
    <w:p w14:paraId="774DC426" w14:textId="47395C40" w:rsidR="008C6F8F" w:rsidRDefault="008C6F8F" w:rsidP="008C6F8F">
      <w:pPr>
        <w:pStyle w:val="NoSpacing"/>
        <w:numPr>
          <w:ilvl w:val="0"/>
          <w:numId w:val="6"/>
        </w:numPr>
        <w:rPr>
          <w:color w:val="000000" w:themeColor="text1"/>
        </w:rPr>
      </w:pPr>
      <w:r w:rsidRPr="008C6F8F">
        <w:rPr>
          <w:color w:val="000000" w:themeColor="text1"/>
        </w:rPr>
        <w:t xml:space="preserve">The dashboard shows that </w:t>
      </w:r>
      <w:r w:rsidRPr="008C6F8F">
        <w:rPr>
          <w:b/>
          <w:bCs/>
          <w:color w:val="000000" w:themeColor="text1"/>
        </w:rPr>
        <w:t>total forest area and forest coverage percentage are different measures</w:t>
      </w:r>
      <w:r w:rsidRPr="008C6F8F">
        <w:rPr>
          <w:color w:val="000000" w:themeColor="text1"/>
        </w:rPr>
        <w:t>—a country can have a huge forest area but a relatively lower percentage of its total land covered by forest.</w:t>
      </w:r>
    </w:p>
    <w:p w14:paraId="3C84040C" w14:textId="77777777" w:rsidR="008C6F8F" w:rsidRDefault="008C6F8F" w:rsidP="008C6F8F">
      <w:pPr>
        <w:pStyle w:val="ListParagraph"/>
        <w:rPr>
          <w:color w:val="000000" w:themeColor="text1"/>
        </w:rPr>
      </w:pPr>
    </w:p>
    <w:p w14:paraId="5C6F7FBB" w14:textId="1E7F54DC" w:rsidR="008C6F8F" w:rsidRDefault="008C6F8F" w:rsidP="008C6F8F">
      <w:pPr>
        <w:pStyle w:val="NoSpacing"/>
        <w:numPr>
          <w:ilvl w:val="0"/>
          <w:numId w:val="6"/>
        </w:numPr>
        <w:rPr>
          <w:color w:val="000000" w:themeColor="text1"/>
        </w:rPr>
      </w:pPr>
      <w:r w:rsidRPr="008C6F8F">
        <w:rPr>
          <w:color w:val="000000" w:themeColor="text1"/>
        </w:rPr>
        <w:t xml:space="preserve">The </w:t>
      </w:r>
      <w:r w:rsidRPr="008C6F8F">
        <w:rPr>
          <w:b/>
          <w:bCs/>
          <w:color w:val="000000" w:themeColor="text1"/>
        </w:rPr>
        <w:t>1990–2023 trend</w:t>
      </w:r>
      <w:r w:rsidRPr="008C6F8F">
        <w:rPr>
          <w:color w:val="000000" w:themeColor="text1"/>
        </w:rPr>
        <w:t xml:space="preserve"> provides a long-term view of how forest area has changed across the analy</w:t>
      </w:r>
      <w:r>
        <w:rPr>
          <w:color w:val="000000" w:themeColor="text1"/>
        </w:rPr>
        <w:t>s</w:t>
      </w:r>
      <w:r w:rsidRPr="008C6F8F">
        <w:rPr>
          <w:color w:val="000000" w:themeColor="text1"/>
        </w:rPr>
        <w:t>ed countries and regions.</w:t>
      </w:r>
    </w:p>
    <w:p w14:paraId="7B02CB1D" w14:textId="77777777" w:rsidR="008C6F8F" w:rsidRDefault="008C6F8F" w:rsidP="008C6F8F">
      <w:pPr>
        <w:pStyle w:val="ListParagraph"/>
        <w:rPr>
          <w:color w:val="000000" w:themeColor="text1"/>
        </w:rPr>
      </w:pPr>
    </w:p>
    <w:p w14:paraId="55320551" w14:textId="5C707E15" w:rsidR="008C6F8F" w:rsidRDefault="00FC1977" w:rsidP="008C6F8F">
      <w:pPr>
        <w:pStyle w:val="NoSpacing"/>
        <w:numPr>
          <w:ilvl w:val="0"/>
          <w:numId w:val="6"/>
        </w:numPr>
        <w:rPr>
          <w:color w:val="000000" w:themeColor="text1"/>
        </w:rPr>
      </w:pPr>
      <w:r w:rsidRPr="00FC1977">
        <w:rPr>
          <w:color w:val="000000" w:themeColor="text1"/>
        </w:rPr>
        <w:t xml:space="preserve">The interactive </w:t>
      </w:r>
      <w:r w:rsidRPr="00FC1977">
        <w:rPr>
          <w:b/>
          <w:bCs/>
          <w:color w:val="000000" w:themeColor="text1"/>
        </w:rPr>
        <w:t>Country and Year filters</w:t>
      </w:r>
      <w:r w:rsidRPr="00FC1977">
        <w:rPr>
          <w:color w:val="000000" w:themeColor="text1"/>
        </w:rPr>
        <w:t xml:space="preserve"> allow users to explore forest conditions for individual countries and different years.</w:t>
      </w:r>
    </w:p>
    <w:p w14:paraId="28C79CD8" w14:textId="77777777" w:rsidR="00FC1977" w:rsidRDefault="00FC1977" w:rsidP="00FC1977">
      <w:pPr>
        <w:pStyle w:val="ListParagraph"/>
        <w:rPr>
          <w:color w:val="000000" w:themeColor="text1"/>
        </w:rPr>
      </w:pPr>
    </w:p>
    <w:p w14:paraId="277E0662" w14:textId="77777777" w:rsidR="00FC1977" w:rsidRDefault="00FC1977" w:rsidP="00FC1977">
      <w:pPr>
        <w:pStyle w:val="NoSpacing"/>
        <w:rPr>
          <w:color w:val="000000" w:themeColor="text1"/>
        </w:rPr>
      </w:pPr>
    </w:p>
    <w:p w14:paraId="73BC2A69" w14:textId="77777777" w:rsidR="00FC1977" w:rsidRDefault="00FC1977" w:rsidP="00FC1977">
      <w:pPr>
        <w:pStyle w:val="NoSpacing"/>
        <w:rPr>
          <w:color w:val="000000" w:themeColor="text1"/>
        </w:rPr>
      </w:pPr>
    </w:p>
    <w:p w14:paraId="53C4E108" w14:textId="77777777" w:rsidR="00FC1977" w:rsidRDefault="00FC1977" w:rsidP="00FC1977">
      <w:pPr>
        <w:pStyle w:val="NoSpacing"/>
        <w:rPr>
          <w:color w:val="000000" w:themeColor="text1"/>
        </w:rPr>
      </w:pPr>
    </w:p>
    <w:p w14:paraId="0694B558" w14:textId="77777777" w:rsidR="00FC1977" w:rsidRDefault="00FC1977" w:rsidP="00FC1977">
      <w:pPr>
        <w:pStyle w:val="NoSpacing"/>
        <w:rPr>
          <w:color w:val="000000" w:themeColor="text1"/>
        </w:rPr>
      </w:pPr>
    </w:p>
    <w:p w14:paraId="4983A7A1" w14:textId="77777777" w:rsidR="00FC1977" w:rsidRDefault="00FC1977" w:rsidP="00FC1977">
      <w:pPr>
        <w:pStyle w:val="NoSpacing"/>
        <w:rPr>
          <w:color w:val="000000" w:themeColor="text1"/>
        </w:rPr>
      </w:pPr>
    </w:p>
    <w:p w14:paraId="7AA61E28" w14:textId="5E89A00E" w:rsidR="00FC1977" w:rsidRDefault="00FC1977" w:rsidP="00FC1977">
      <w:pPr>
        <w:pStyle w:val="NoSpacing"/>
        <w:rPr>
          <w:color w:val="00B050"/>
        </w:rPr>
      </w:pPr>
      <w:proofErr w:type="gramStart"/>
      <w:r w:rsidRPr="00FC1977">
        <w:rPr>
          <w:color w:val="00B050"/>
        </w:rPr>
        <w:t>Conclusion :</w:t>
      </w:r>
      <w:proofErr w:type="gramEnd"/>
    </w:p>
    <w:p w14:paraId="63E5F2E7" w14:textId="77777777" w:rsidR="00472B27" w:rsidRDefault="00472B27" w:rsidP="00472B27">
      <w:pPr>
        <w:pStyle w:val="NoSpacing"/>
        <w:rPr>
          <w:color w:val="0D0D0D" w:themeColor="text1" w:themeTint="F2"/>
        </w:rPr>
      </w:pPr>
      <w:r>
        <w:rPr>
          <w:color w:val="00B050"/>
        </w:rPr>
        <w:t xml:space="preserve">                         </w:t>
      </w:r>
      <w:r w:rsidRPr="00472B27">
        <w:rPr>
          <w:color w:val="0D0D0D" w:themeColor="text1" w:themeTint="F2"/>
        </w:rPr>
        <w:t xml:space="preserve"> </w:t>
      </w:r>
    </w:p>
    <w:p w14:paraId="48D9BA8D" w14:textId="77777777" w:rsidR="00472B27" w:rsidRDefault="00472B27" w:rsidP="00472B27">
      <w:pPr>
        <w:pStyle w:val="NoSpacing"/>
        <w:rPr>
          <w:color w:val="0D0D0D" w:themeColor="text1" w:themeTint="F2"/>
        </w:rPr>
      </w:pPr>
    </w:p>
    <w:p w14:paraId="02B1D73B" w14:textId="3BDCAEBB" w:rsidR="00472B27" w:rsidRPr="00472B27" w:rsidRDefault="00472B27" w:rsidP="00472B27">
      <w:pPr>
        <w:pStyle w:val="NoSpacing"/>
        <w:rPr>
          <w:color w:val="0D0D0D" w:themeColor="text1" w:themeTint="F2"/>
        </w:rPr>
      </w:pPr>
      <w:r w:rsidRPr="00472B27">
        <w:rPr>
          <w:color w:val="0D0D0D" w:themeColor="text1" w:themeTint="F2"/>
        </w:rPr>
        <w:t>The Global Forest Data Analysis Project successfully demonstrates how AWS cloud services and data analytics tools can be used to transform raw forest data into meaningful insights. The dataset was cleaned, stored, queried, and analy</w:t>
      </w:r>
      <w:r>
        <w:rPr>
          <w:color w:val="0D0D0D" w:themeColor="text1" w:themeTint="F2"/>
        </w:rPr>
        <w:t>s</w:t>
      </w:r>
      <w:r w:rsidRPr="00472B27">
        <w:rPr>
          <w:color w:val="0D0D0D" w:themeColor="text1" w:themeTint="F2"/>
        </w:rPr>
        <w:t>ed using cloud-based technologies, with Amazon S3 used for data storage and Amazon Athena used to perform SQL-based analysis.</w:t>
      </w:r>
    </w:p>
    <w:p w14:paraId="7B9A986B" w14:textId="77777777" w:rsidR="00472B27" w:rsidRPr="00472B27" w:rsidRDefault="00472B27" w:rsidP="00472B27">
      <w:pPr>
        <w:pStyle w:val="NoSpacing"/>
        <w:rPr>
          <w:color w:val="0D0D0D" w:themeColor="text1" w:themeTint="F2"/>
        </w:rPr>
      </w:pPr>
    </w:p>
    <w:p w14:paraId="74D64498" w14:textId="77777777" w:rsidR="00472B27" w:rsidRPr="00472B27" w:rsidRDefault="00472B27" w:rsidP="00472B27">
      <w:pPr>
        <w:pStyle w:val="NoSpacing"/>
        <w:rPr>
          <w:color w:val="0D0D0D" w:themeColor="text1" w:themeTint="F2"/>
        </w:rPr>
      </w:pPr>
      <w:r w:rsidRPr="00472B27">
        <w:rPr>
          <w:color w:val="0D0D0D" w:themeColor="text1" w:themeTint="F2"/>
        </w:rPr>
        <w:t>The analysis helped identify forest coverage patterns, changes over time, and differences between countries and regions. The processed data was further visualized using Power BI, making complex environmental data easier to understand through interactive charts and dashboards.</w:t>
      </w:r>
    </w:p>
    <w:p w14:paraId="5B127893" w14:textId="77777777" w:rsidR="00472B27" w:rsidRPr="00472B27" w:rsidRDefault="00472B27" w:rsidP="00472B27">
      <w:pPr>
        <w:pStyle w:val="NoSpacing"/>
        <w:rPr>
          <w:color w:val="0D0D0D" w:themeColor="text1" w:themeTint="F2"/>
        </w:rPr>
      </w:pPr>
    </w:p>
    <w:p w14:paraId="5BBBE031" w14:textId="6EA874E5" w:rsidR="00FC1977" w:rsidRPr="00472B27" w:rsidRDefault="00472B27" w:rsidP="00472B27">
      <w:pPr>
        <w:pStyle w:val="NoSpacing"/>
        <w:rPr>
          <w:color w:val="0D0D0D" w:themeColor="text1" w:themeTint="F2"/>
        </w:rPr>
      </w:pPr>
      <w:r w:rsidRPr="00472B27">
        <w:rPr>
          <w:color w:val="0D0D0D" w:themeColor="text1" w:themeTint="F2"/>
        </w:rPr>
        <w:t>Overall, this project highlights the importance of data analytics and cloud computing in understanding global forest conditions. The insights can support better environmental awareness, forest management, and data-driven decision-making for sustainable development.</w:t>
      </w:r>
    </w:p>
    <w:p w14:paraId="4EDD0D22" w14:textId="2A247620" w:rsidR="00FC1977" w:rsidRPr="00FC1977" w:rsidRDefault="00FC1977" w:rsidP="00FC1977">
      <w:pPr>
        <w:pStyle w:val="NoSpacing"/>
        <w:rPr>
          <w:color w:val="00B050"/>
        </w:rPr>
      </w:pPr>
      <w:r>
        <w:rPr>
          <w:color w:val="00B050"/>
        </w:rPr>
        <w:t xml:space="preserve">                          </w:t>
      </w:r>
    </w:p>
    <w:p w14:paraId="03248C0B" w14:textId="63D6571C" w:rsidR="008C6F8F" w:rsidRDefault="008C6F8F" w:rsidP="008C6F8F">
      <w:pPr>
        <w:pStyle w:val="NoSpacing"/>
        <w:ind w:left="1440"/>
        <w:rPr>
          <w:color w:val="000000" w:themeColor="text1"/>
        </w:rPr>
      </w:pPr>
    </w:p>
    <w:p w14:paraId="676DBF31" w14:textId="77777777" w:rsidR="008C6F8F" w:rsidRDefault="008C6F8F" w:rsidP="008C6F8F">
      <w:pPr>
        <w:pStyle w:val="NoSpacing"/>
        <w:ind w:left="1440"/>
        <w:rPr>
          <w:color w:val="000000" w:themeColor="text1"/>
        </w:rPr>
      </w:pPr>
    </w:p>
    <w:p w14:paraId="04ABD3C9" w14:textId="77777777" w:rsidR="008C6F8F" w:rsidRPr="008C6F8F" w:rsidRDefault="008C6F8F" w:rsidP="008C6F8F">
      <w:pPr>
        <w:pStyle w:val="NoSpacing"/>
        <w:rPr>
          <w:color w:val="000000" w:themeColor="text1"/>
        </w:rPr>
      </w:pPr>
    </w:p>
    <w:p w14:paraId="15BEE0B9" w14:textId="77777777" w:rsidR="008C6F8F" w:rsidRDefault="008C6F8F" w:rsidP="008C6F8F">
      <w:pPr>
        <w:pStyle w:val="NoSpacing"/>
        <w:ind w:left="720"/>
        <w:rPr>
          <w:color w:val="0D0D0D" w:themeColor="text1" w:themeTint="F2"/>
        </w:rPr>
      </w:pPr>
    </w:p>
    <w:p w14:paraId="106DE09D" w14:textId="77777777" w:rsidR="000A4933" w:rsidRDefault="000A4933" w:rsidP="000A4933">
      <w:pPr>
        <w:pStyle w:val="NoSpacing"/>
        <w:rPr>
          <w:color w:val="0D0D0D" w:themeColor="text1" w:themeTint="F2"/>
        </w:rPr>
      </w:pPr>
    </w:p>
    <w:p w14:paraId="7E08B40F" w14:textId="22255AF9" w:rsidR="000A4933" w:rsidRDefault="000A4933" w:rsidP="000A4933">
      <w:pPr>
        <w:pStyle w:val="NoSpacing"/>
        <w:rPr>
          <w:color w:val="0D0D0D" w:themeColor="text1" w:themeTint="F2"/>
        </w:rPr>
      </w:pPr>
      <w:r>
        <w:rPr>
          <w:color w:val="0D0D0D" w:themeColor="text1" w:themeTint="F2"/>
        </w:rPr>
        <w:t xml:space="preserve">         </w:t>
      </w:r>
    </w:p>
    <w:p w14:paraId="0EC88C07" w14:textId="77777777" w:rsidR="003E12B7" w:rsidRPr="003E12B7" w:rsidRDefault="003E12B7" w:rsidP="000C5503">
      <w:pPr>
        <w:pStyle w:val="NoSpacing"/>
        <w:rPr>
          <w:color w:val="0D0D0D" w:themeColor="text1" w:themeTint="F2"/>
        </w:rPr>
      </w:pPr>
    </w:p>
    <w:p w14:paraId="3189A7A5" w14:textId="77777777" w:rsidR="000C5503" w:rsidRPr="000C5503" w:rsidRDefault="000C5503" w:rsidP="000C5503">
      <w:pPr>
        <w:pStyle w:val="NoSpacing"/>
        <w:rPr>
          <w:color w:val="0F6FC6" w:themeColor="accent1"/>
        </w:rPr>
      </w:pPr>
    </w:p>
    <w:p w14:paraId="54EF9930" w14:textId="77777777" w:rsidR="000C5503" w:rsidRPr="00DA3FFB" w:rsidRDefault="000C5503" w:rsidP="00DA3FFB">
      <w:pPr>
        <w:pStyle w:val="NoSpacing"/>
      </w:pPr>
    </w:p>
    <w:sectPr w:rsidR="000C5503" w:rsidRPr="00DA3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B81"/>
    <w:multiLevelType w:val="hybridMultilevel"/>
    <w:tmpl w:val="1E96B3F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1E3F5B"/>
    <w:multiLevelType w:val="hybridMultilevel"/>
    <w:tmpl w:val="6C6AA5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72591E"/>
    <w:multiLevelType w:val="hybridMultilevel"/>
    <w:tmpl w:val="384ADC5E"/>
    <w:lvl w:ilvl="0" w:tplc="4009000B">
      <w:start w:val="1"/>
      <w:numFmt w:val="bullet"/>
      <w:lvlText w:val=""/>
      <w:lvlJc w:val="left"/>
      <w:pPr>
        <w:ind w:left="1995" w:hanging="360"/>
      </w:pPr>
      <w:rPr>
        <w:rFonts w:ascii="Wingdings" w:hAnsi="Wingdings" w:hint="default"/>
      </w:rPr>
    </w:lvl>
    <w:lvl w:ilvl="1" w:tplc="40090003" w:tentative="1">
      <w:start w:val="1"/>
      <w:numFmt w:val="bullet"/>
      <w:lvlText w:val="o"/>
      <w:lvlJc w:val="left"/>
      <w:pPr>
        <w:ind w:left="2715" w:hanging="360"/>
      </w:pPr>
      <w:rPr>
        <w:rFonts w:ascii="Courier New" w:hAnsi="Courier New" w:cs="Courier New" w:hint="default"/>
      </w:rPr>
    </w:lvl>
    <w:lvl w:ilvl="2" w:tplc="40090005" w:tentative="1">
      <w:start w:val="1"/>
      <w:numFmt w:val="bullet"/>
      <w:lvlText w:val=""/>
      <w:lvlJc w:val="left"/>
      <w:pPr>
        <w:ind w:left="3435" w:hanging="360"/>
      </w:pPr>
      <w:rPr>
        <w:rFonts w:ascii="Wingdings" w:hAnsi="Wingdings" w:hint="default"/>
      </w:rPr>
    </w:lvl>
    <w:lvl w:ilvl="3" w:tplc="40090001" w:tentative="1">
      <w:start w:val="1"/>
      <w:numFmt w:val="bullet"/>
      <w:lvlText w:val=""/>
      <w:lvlJc w:val="left"/>
      <w:pPr>
        <w:ind w:left="4155" w:hanging="360"/>
      </w:pPr>
      <w:rPr>
        <w:rFonts w:ascii="Symbol" w:hAnsi="Symbol" w:hint="default"/>
      </w:rPr>
    </w:lvl>
    <w:lvl w:ilvl="4" w:tplc="40090003" w:tentative="1">
      <w:start w:val="1"/>
      <w:numFmt w:val="bullet"/>
      <w:lvlText w:val="o"/>
      <w:lvlJc w:val="left"/>
      <w:pPr>
        <w:ind w:left="4875" w:hanging="360"/>
      </w:pPr>
      <w:rPr>
        <w:rFonts w:ascii="Courier New" w:hAnsi="Courier New" w:cs="Courier New" w:hint="default"/>
      </w:rPr>
    </w:lvl>
    <w:lvl w:ilvl="5" w:tplc="40090005" w:tentative="1">
      <w:start w:val="1"/>
      <w:numFmt w:val="bullet"/>
      <w:lvlText w:val=""/>
      <w:lvlJc w:val="left"/>
      <w:pPr>
        <w:ind w:left="5595" w:hanging="360"/>
      </w:pPr>
      <w:rPr>
        <w:rFonts w:ascii="Wingdings" w:hAnsi="Wingdings" w:hint="default"/>
      </w:rPr>
    </w:lvl>
    <w:lvl w:ilvl="6" w:tplc="40090001" w:tentative="1">
      <w:start w:val="1"/>
      <w:numFmt w:val="bullet"/>
      <w:lvlText w:val=""/>
      <w:lvlJc w:val="left"/>
      <w:pPr>
        <w:ind w:left="6315" w:hanging="360"/>
      </w:pPr>
      <w:rPr>
        <w:rFonts w:ascii="Symbol" w:hAnsi="Symbol" w:hint="default"/>
      </w:rPr>
    </w:lvl>
    <w:lvl w:ilvl="7" w:tplc="40090003" w:tentative="1">
      <w:start w:val="1"/>
      <w:numFmt w:val="bullet"/>
      <w:lvlText w:val="o"/>
      <w:lvlJc w:val="left"/>
      <w:pPr>
        <w:ind w:left="7035" w:hanging="360"/>
      </w:pPr>
      <w:rPr>
        <w:rFonts w:ascii="Courier New" w:hAnsi="Courier New" w:cs="Courier New" w:hint="default"/>
      </w:rPr>
    </w:lvl>
    <w:lvl w:ilvl="8" w:tplc="40090005" w:tentative="1">
      <w:start w:val="1"/>
      <w:numFmt w:val="bullet"/>
      <w:lvlText w:val=""/>
      <w:lvlJc w:val="left"/>
      <w:pPr>
        <w:ind w:left="7755" w:hanging="360"/>
      </w:pPr>
      <w:rPr>
        <w:rFonts w:ascii="Wingdings" w:hAnsi="Wingdings" w:hint="default"/>
      </w:rPr>
    </w:lvl>
  </w:abstractNum>
  <w:abstractNum w:abstractNumId="3" w15:restartNumberingAfterBreak="0">
    <w:nsid w:val="1D9F0F6B"/>
    <w:multiLevelType w:val="hybridMultilevel"/>
    <w:tmpl w:val="E7868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4721A7"/>
    <w:multiLevelType w:val="hybridMultilevel"/>
    <w:tmpl w:val="0D302F46"/>
    <w:lvl w:ilvl="0" w:tplc="3B48C4C4">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1BF021B"/>
    <w:multiLevelType w:val="hybridMultilevel"/>
    <w:tmpl w:val="08E490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DA33EA"/>
    <w:multiLevelType w:val="hybridMultilevel"/>
    <w:tmpl w:val="9E5004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2CC1490"/>
    <w:multiLevelType w:val="hybridMultilevel"/>
    <w:tmpl w:val="1E420D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F3137D2"/>
    <w:multiLevelType w:val="hybridMultilevel"/>
    <w:tmpl w:val="B566BD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787486"/>
    <w:multiLevelType w:val="hybridMultilevel"/>
    <w:tmpl w:val="13A2B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3627771">
    <w:abstractNumId w:val="2"/>
  </w:num>
  <w:num w:numId="2" w16cid:durableId="668751600">
    <w:abstractNumId w:val="5"/>
  </w:num>
  <w:num w:numId="3" w16cid:durableId="481311027">
    <w:abstractNumId w:val="9"/>
  </w:num>
  <w:num w:numId="4" w16cid:durableId="931086845">
    <w:abstractNumId w:val="6"/>
  </w:num>
  <w:num w:numId="5" w16cid:durableId="1957176875">
    <w:abstractNumId w:val="1"/>
  </w:num>
  <w:num w:numId="6" w16cid:durableId="788545536">
    <w:abstractNumId w:val="0"/>
  </w:num>
  <w:num w:numId="7" w16cid:durableId="1192569407">
    <w:abstractNumId w:val="3"/>
  </w:num>
  <w:num w:numId="8" w16cid:durableId="1535002357">
    <w:abstractNumId w:val="8"/>
  </w:num>
  <w:num w:numId="9" w16cid:durableId="1970163095">
    <w:abstractNumId w:val="7"/>
  </w:num>
  <w:num w:numId="10" w16cid:durableId="11440849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FB"/>
    <w:rsid w:val="00040C97"/>
    <w:rsid w:val="000863E0"/>
    <w:rsid w:val="000A4933"/>
    <w:rsid w:val="000C5503"/>
    <w:rsid w:val="002F101F"/>
    <w:rsid w:val="0038089E"/>
    <w:rsid w:val="0038169A"/>
    <w:rsid w:val="003D5140"/>
    <w:rsid w:val="003E12B7"/>
    <w:rsid w:val="003E14DF"/>
    <w:rsid w:val="00446824"/>
    <w:rsid w:val="00472B27"/>
    <w:rsid w:val="004D0CB9"/>
    <w:rsid w:val="005107D5"/>
    <w:rsid w:val="00611E51"/>
    <w:rsid w:val="006515F4"/>
    <w:rsid w:val="006A0030"/>
    <w:rsid w:val="006B7AD2"/>
    <w:rsid w:val="00712E1C"/>
    <w:rsid w:val="008C6F8F"/>
    <w:rsid w:val="008E6D1C"/>
    <w:rsid w:val="0091026C"/>
    <w:rsid w:val="00924700"/>
    <w:rsid w:val="009E3D52"/>
    <w:rsid w:val="009F7E87"/>
    <w:rsid w:val="00A125C7"/>
    <w:rsid w:val="00CA7AEF"/>
    <w:rsid w:val="00CC3C67"/>
    <w:rsid w:val="00DA3FFB"/>
    <w:rsid w:val="00E437AA"/>
    <w:rsid w:val="00E501F2"/>
    <w:rsid w:val="00F23DB3"/>
    <w:rsid w:val="00FC197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09FA"/>
  <w15:chartTrackingRefBased/>
  <w15:docId w15:val="{9CFAB1B3-5FAE-46D6-850F-CF0213F0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FFB"/>
    <w:pPr>
      <w:keepNext/>
      <w:keepLines/>
      <w:spacing w:before="36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DA3FFB"/>
    <w:pPr>
      <w:keepNext/>
      <w:keepLines/>
      <w:spacing w:before="16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DA3FFB"/>
    <w:pPr>
      <w:keepNext/>
      <w:keepLines/>
      <w:spacing w:before="16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DA3FFB"/>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DA3FFB"/>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DA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FFB"/>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DA3FFB"/>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DA3FFB"/>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DA3FFB"/>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DA3FFB"/>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DA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FFB"/>
    <w:rPr>
      <w:rFonts w:eastAsiaTheme="majorEastAsia" w:cstheme="majorBidi"/>
      <w:color w:val="272727" w:themeColor="text1" w:themeTint="D8"/>
    </w:rPr>
  </w:style>
  <w:style w:type="paragraph" w:styleId="Title">
    <w:name w:val="Title"/>
    <w:basedOn w:val="Normal"/>
    <w:next w:val="Normal"/>
    <w:link w:val="TitleChar"/>
    <w:uiPriority w:val="10"/>
    <w:qFormat/>
    <w:rsid w:val="00DA3FF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FFB"/>
    <w:pPr>
      <w:spacing w:before="160"/>
      <w:jc w:val="center"/>
    </w:pPr>
    <w:rPr>
      <w:i/>
      <w:iCs/>
      <w:color w:val="404040" w:themeColor="text1" w:themeTint="BF"/>
    </w:rPr>
  </w:style>
  <w:style w:type="character" w:customStyle="1" w:styleId="QuoteChar">
    <w:name w:val="Quote Char"/>
    <w:basedOn w:val="DefaultParagraphFont"/>
    <w:link w:val="Quote"/>
    <w:uiPriority w:val="29"/>
    <w:rsid w:val="00DA3FFB"/>
    <w:rPr>
      <w:i/>
      <w:iCs/>
      <w:color w:val="404040" w:themeColor="text1" w:themeTint="BF"/>
    </w:rPr>
  </w:style>
  <w:style w:type="paragraph" w:styleId="ListParagraph">
    <w:name w:val="List Paragraph"/>
    <w:basedOn w:val="Normal"/>
    <w:uiPriority w:val="34"/>
    <w:qFormat/>
    <w:rsid w:val="00DA3FFB"/>
    <w:pPr>
      <w:ind w:left="720"/>
      <w:contextualSpacing/>
    </w:pPr>
  </w:style>
  <w:style w:type="character" w:styleId="IntenseEmphasis">
    <w:name w:val="Intense Emphasis"/>
    <w:basedOn w:val="DefaultParagraphFont"/>
    <w:uiPriority w:val="21"/>
    <w:qFormat/>
    <w:rsid w:val="00DA3FFB"/>
    <w:rPr>
      <w:i/>
      <w:iCs/>
      <w:color w:val="0B5294" w:themeColor="accent1" w:themeShade="BF"/>
    </w:rPr>
  </w:style>
  <w:style w:type="paragraph" w:styleId="IntenseQuote">
    <w:name w:val="Intense Quote"/>
    <w:basedOn w:val="Normal"/>
    <w:next w:val="Normal"/>
    <w:link w:val="IntenseQuoteChar"/>
    <w:uiPriority w:val="30"/>
    <w:qFormat/>
    <w:rsid w:val="00DA3FFB"/>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DA3FFB"/>
    <w:rPr>
      <w:i/>
      <w:iCs/>
      <w:color w:val="0B5294" w:themeColor="accent1" w:themeShade="BF"/>
    </w:rPr>
  </w:style>
  <w:style w:type="character" w:styleId="IntenseReference">
    <w:name w:val="Intense Reference"/>
    <w:basedOn w:val="DefaultParagraphFont"/>
    <w:uiPriority w:val="32"/>
    <w:qFormat/>
    <w:rsid w:val="00DA3FFB"/>
    <w:rPr>
      <w:b/>
      <w:bCs/>
      <w:smallCaps/>
      <w:color w:val="0B5294" w:themeColor="accent1" w:themeShade="BF"/>
      <w:spacing w:val="5"/>
    </w:rPr>
  </w:style>
  <w:style w:type="paragraph" w:styleId="NoSpacing">
    <w:name w:val="No Spacing"/>
    <w:uiPriority w:val="1"/>
    <w:qFormat/>
    <w:rsid w:val="00DA3FF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10</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Dot</dc:creator>
  <cp:keywords/>
  <dc:description/>
  <cp:lastModifiedBy>Kumar Dot</cp:lastModifiedBy>
  <cp:revision>12</cp:revision>
  <dcterms:created xsi:type="dcterms:W3CDTF">2026-09-03T12:13:00Z</dcterms:created>
  <dcterms:modified xsi:type="dcterms:W3CDTF">2026-09-05T10:16:00Z</dcterms:modified>
</cp:coreProperties>
</file>