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782698" w:rsidP="005567B6" w:rsidRDefault="005567B6" w14:paraId="4C34DFB3" wp14:textId="77777777">
      <w:pPr>
        <w:pStyle w:val="ListParagraph"/>
        <w:numPr>
          <w:ilvl w:val="0"/>
          <w:numId w:val="1"/>
        </w:numPr>
      </w:pPr>
      <w:r>
        <w:t>Term used for doctor</w:t>
      </w:r>
    </w:p>
    <w:p xmlns:wp14="http://schemas.microsoft.com/office/word/2010/wordml" w:rsidR="005567B6" w:rsidP="005567B6" w:rsidRDefault="005567B6" w14:paraId="29348F99" wp14:textId="77777777">
      <w:pPr>
        <w:pStyle w:val="ListParagraph"/>
      </w:pPr>
      <w:r>
        <w:t>Provider/ Physician</w:t>
      </w:r>
      <w:r>
        <w:br/>
      </w:r>
    </w:p>
    <w:p xmlns:wp14="http://schemas.microsoft.com/office/word/2010/wordml" w:rsidR="005567B6" w:rsidP="005567B6" w:rsidRDefault="005567B6" w14:paraId="42A243A8" wp14:textId="77777777">
      <w:pPr>
        <w:pStyle w:val="ListParagraph"/>
        <w:numPr>
          <w:ilvl w:val="0"/>
          <w:numId w:val="1"/>
        </w:numPr>
        <w:rPr/>
      </w:pPr>
      <w:r w:rsidR="3B2502EA">
        <w:rPr/>
        <w:t>Different type of care in healthcare</w:t>
      </w:r>
    </w:p>
    <w:p w:rsidR="29FD9C68" w:rsidP="5575B54F" w:rsidRDefault="29FD9C68" w14:paraId="0CE035C9" w14:textId="76880295">
      <w:pPr>
        <w:pStyle w:val="ListParagraph"/>
        <w:suppressLineNumbers w:val="0"/>
        <w:bidi w:val="0"/>
        <w:spacing w:before="0" w:beforeAutospacing="off" w:after="160" w:afterAutospacing="off" w:line="259" w:lineRule="auto"/>
        <w:ind w:left="720" w:right="0"/>
        <w:jc w:val="left"/>
      </w:pPr>
      <w:r w:rsidR="29FD9C68">
        <w:rPr/>
        <w:t>Primary Care</w:t>
      </w:r>
    </w:p>
    <w:p w:rsidR="00CE1268" w:rsidP="5575B54F" w:rsidRDefault="00CE1268" w14:paraId="4025DA04" w14:textId="7FA8C66F">
      <w:pPr>
        <w:pStyle w:val="ListParagraph"/>
        <w:suppressLineNumbers w:val="0"/>
        <w:bidi w:val="0"/>
        <w:spacing w:before="0" w:beforeAutospacing="off" w:after="160" w:afterAutospacing="off" w:line="259" w:lineRule="auto"/>
        <w:ind w:left="720" w:right="0"/>
        <w:jc w:val="left"/>
      </w:pPr>
      <w:r w:rsidR="00CE1268">
        <w:rPr/>
        <w:t>Chronic Care</w:t>
      </w:r>
    </w:p>
    <w:p w:rsidR="00CE1268" w:rsidP="5575B54F" w:rsidRDefault="00CE1268" w14:paraId="7AD51F3E" w14:textId="5AE9D86E">
      <w:pPr>
        <w:pStyle w:val="ListParagraph"/>
        <w:suppressLineNumbers w:val="0"/>
        <w:bidi w:val="0"/>
        <w:spacing w:before="0" w:beforeAutospacing="off" w:after="160" w:afterAutospacing="off" w:line="259" w:lineRule="auto"/>
        <w:ind w:left="720" w:right="0"/>
        <w:jc w:val="left"/>
      </w:pPr>
      <w:r w:rsidR="00CE1268">
        <w:rPr/>
        <w:t>Nursing Care</w:t>
      </w:r>
    </w:p>
    <w:p xmlns:wp14="http://schemas.microsoft.com/office/word/2010/wordml" w:rsidR="005567B6" w:rsidP="005567B6" w:rsidRDefault="005567B6" w14:paraId="672A6659" wp14:textId="77777777">
      <w:pPr>
        <w:pStyle w:val="ListParagraph"/>
      </w:pPr>
    </w:p>
    <w:p xmlns:wp14="http://schemas.microsoft.com/office/word/2010/wordml" w:rsidR="005567B6" w:rsidP="005567B6" w:rsidRDefault="005567B6" w14:paraId="4791983C" wp14:textId="77777777">
      <w:pPr>
        <w:pStyle w:val="ListParagraph"/>
        <w:numPr>
          <w:ilvl w:val="0"/>
          <w:numId w:val="1"/>
        </w:numPr>
      </w:pPr>
      <w:r>
        <w:t>Two major government sponsored in US</w:t>
      </w:r>
    </w:p>
    <w:p xmlns:wp14="http://schemas.microsoft.com/office/word/2010/wordml" w:rsidR="005567B6" w:rsidP="005567B6" w:rsidRDefault="005567B6" w14:paraId="6C4FEA15" wp14:textId="77777777">
      <w:pPr>
        <w:pStyle w:val="ListParagraph"/>
      </w:pPr>
      <w:r>
        <w:t>Medicare, Medicaid</w:t>
      </w:r>
    </w:p>
    <w:p xmlns:wp14="http://schemas.microsoft.com/office/word/2010/wordml" w:rsidR="005567B6" w:rsidP="005567B6" w:rsidRDefault="005567B6" w14:paraId="0A37501D" wp14:textId="77777777">
      <w:pPr>
        <w:pStyle w:val="ListParagraph"/>
      </w:pPr>
    </w:p>
    <w:p xmlns:wp14="http://schemas.microsoft.com/office/word/2010/wordml" w:rsidR="005567B6" w:rsidP="005567B6" w:rsidRDefault="005567B6" w14:paraId="583390F1" wp14:textId="77777777">
      <w:pPr>
        <w:pStyle w:val="ListParagraph"/>
        <w:numPr>
          <w:ilvl w:val="0"/>
          <w:numId w:val="1"/>
        </w:numPr>
      </w:pPr>
      <w:r>
        <w:t xml:space="preserve">What is insurance privilege out of </w:t>
      </w:r>
      <w:proofErr w:type="gramStart"/>
      <w:r>
        <w:t>pocket</w:t>
      </w:r>
      <w:proofErr w:type="gramEnd"/>
    </w:p>
    <w:p xmlns:wp14="http://schemas.microsoft.com/office/word/2010/wordml" w:rsidRPr="005567B6" w:rsidR="005567B6" w:rsidP="005567B6" w:rsidRDefault="005567B6" w14:paraId="37AA13D3" wp14:textId="77777777">
      <w:pPr>
        <w:pStyle w:val="ListParagraph"/>
        <w:rPr>
          <w:rFonts w:cstheme="minorHAnsi"/>
          <w:shd w:val="clear" w:color="auto" w:fill="FCFCF9"/>
        </w:rPr>
      </w:pPr>
      <w:r w:rsidRPr="005567B6">
        <w:rPr>
          <w:rFonts w:cstheme="minorHAnsi"/>
          <w:shd w:val="clear" w:color="auto" w:fill="FCFCF9"/>
        </w:rPr>
        <w:t>Insurance privilege out-of-pocket refers to the maximum amount an individual must pay for healthcare expenses in a year.</w:t>
      </w:r>
    </w:p>
    <w:p xmlns:wp14="http://schemas.microsoft.com/office/word/2010/wordml" w:rsidR="005567B6" w:rsidP="005567B6" w:rsidRDefault="005567B6" w14:paraId="5DAB6C7B" wp14:textId="77777777">
      <w:pPr>
        <w:pStyle w:val="ListParagraph"/>
        <w:rPr>
          <w:rFonts w:ascii="Segoe UI" w:hAnsi="Segoe UI" w:cs="Segoe UI"/>
          <w:color w:val="13343B"/>
          <w:shd w:val="clear" w:color="auto" w:fill="FCFCF9"/>
        </w:rPr>
      </w:pPr>
    </w:p>
    <w:p xmlns:wp14="http://schemas.microsoft.com/office/word/2010/wordml" w:rsidR="005567B6" w:rsidP="005567B6" w:rsidRDefault="005567B6" w14:paraId="270D477C" wp14:textId="77777777">
      <w:pPr>
        <w:pStyle w:val="ListParagraph"/>
        <w:numPr>
          <w:ilvl w:val="0"/>
          <w:numId w:val="1"/>
        </w:numPr>
      </w:pPr>
      <w:r>
        <w:t>What is public and privat</w:t>
      </w:r>
      <w:bookmarkStart w:name="_GoBack" w:id="0"/>
      <w:bookmarkEnd w:id="0"/>
      <w:r>
        <w:t>e insurance.</w:t>
      </w:r>
    </w:p>
    <w:p xmlns:wp14="http://schemas.microsoft.com/office/word/2010/wordml" w:rsidR="005567B6" w:rsidP="005567B6" w:rsidRDefault="005567B6" w14:paraId="4451AD88" wp14:textId="77777777">
      <w:pPr>
        <w:pStyle w:val="ListParagraph"/>
      </w:pPr>
      <w:r>
        <w:t>Public -&gt; is funded by government Medicare and Medicaid</w:t>
      </w:r>
    </w:p>
    <w:p xmlns:wp14="http://schemas.microsoft.com/office/word/2010/wordml" w:rsidR="005567B6" w:rsidP="005567B6" w:rsidRDefault="005567B6" w14:paraId="03E0603E" wp14:textId="77777777">
      <w:pPr>
        <w:pStyle w:val="ListParagraph"/>
      </w:pPr>
      <w:r>
        <w:t xml:space="preserve">Private -&gt; </w:t>
      </w:r>
      <w:proofErr w:type="spellStart"/>
      <w:r>
        <w:t>Non government</w:t>
      </w:r>
      <w:proofErr w:type="spellEnd"/>
      <w:r>
        <w:t xml:space="preserve"> such as private </w:t>
      </w:r>
      <w:proofErr w:type="gramStart"/>
      <w:r>
        <w:t>companies</w:t>
      </w:r>
      <w:proofErr w:type="gramEnd"/>
      <w:r>
        <w:t xml:space="preserve"> health insurance</w:t>
      </w:r>
    </w:p>
    <w:p xmlns:wp14="http://schemas.microsoft.com/office/word/2010/wordml" w:rsidR="005567B6" w:rsidP="005567B6" w:rsidRDefault="005567B6" w14:paraId="02EB378F" wp14:textId="77777777">
      <w:pPr>
        <w:pStyle w:val="ListParagraph"/>
      </w:pPr>
    </w:p>
    <w:p xmlns:wp14="http://schemas.microsoft.com/office/word/2010/wordml" w:rsidR="005567B6" w:rsidP="005567B6" w:rsidRDefault="005567B6" w14:paraId="4FD3485A" wp14:textId="77777777">
      <w:pPr>
        <w:pStyle w:val="ListParagraph"/>
        <w:numPr>
          <w:ilvl w:val="0"/>
          <w:numId w:val="1"/>
        </w:numPr>
      </w:pPr>
      <w:r>
        <w:t>Major entity in healthcare ecosystem (physical entities)</w:t>
      </w:r>
    </w:p>
    <w:p xmlns:wp14="http://schemas.microsoft.com/office/word/2010/wordml" w:rsidR="005567B6" w:rsidP="005567B6" w:rsidRDefault="005567B6" w14:paraId="56A2E9C7" wp14:textId="77777777">
      <w:pPr>
        <w:pStyle w:val="ListParagraph"/>
      </w:pPr>
      <w:r w:rsidR="3B2502EA">
        <w:rPr/>
        <w:t>Hospitals, clinics, insurance companies</w:t>
      </w:r>
    </w:p>
    <w:p w:rsidR="5575B54F" w:rsidP="5575B54F" w:rsidRDefault="5575B54F" w14:paraId="6BE3363F" w14:textId="3C459173">
      <w:pPr>
        <w:pStyle w:val="ListParagraph"/>
        <w:rPr>
          <w:sz w:val="48"/>
          <w:szCs w:val="48"/>
        </w:rPr>
      </w:pPr>
    </w:p>
    <w:sectPr w:rsidR="005567B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D75B6"/>
    <w:multiLevelType w:val="hybridMultilevel"/>
    <w:tmpl w:val="813A12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698"/>
    <w:rsid w:val="005567B6"/>
    <w:rsid w:val="00782698"/>
    <w:rsid w:val="00CE1268"/>
    <w:rsid w:val="00F40498"/>
    <w:rsid w:val="0B96FB9D"/>
    <w:rsid w:val="295E0E4C"/>
    <w:rsid w:val="29FD9C68"/>
    <w:rsid w:val="2BC8096B"/>
    <w:rsid w:val="3B2502EA"/>
    <w:rsid w:val="463DEF2D"/>
    <w:rsid w:val="4AEC7FC1"/>
    <w:rsid w:val="541A4A07"/>
    <w:rsid w:val="5575B54F"/>
    <w:rsid w:val="7716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6CDF2"/>
  <w15:chartTrackingRefBased/>
  <w15:docId w15:val="{DE3FB37B-C172-4D26-8F96-72F9B980BE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Vradhi Bishnoi</dc:creator>
  <keywords/>
  <dc:description/>
  <lastModifiedBy>Guest User</lastModifiedBy>
  <revision>2</revision>
  <dcterms:created xsi:type="dcterms:W3CDTF">2024-06-07T11:29:00.0000000Z</dcterms:created>
  <dcterms:modified xsi:type="dcterms:W3CDTF">2024-06-07T12:28:11.3981446Z</dcterms:modified>
</coreProperties>
</file>