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34829" w14:textId="77777777" w:rsidR="009E7ADE" w:rsidRPr="009E7ADE" w:rsidRDefault="009E7ADE" w:rsidP="009E7ADE">
      <w:pPr>
        <w:jc w:val="center"/>
        <w:rPr>
          <w:b/>
          <w:bCs/>
          <w:sz w:val="40"/>
          <w:szCs w:val="40"/>
          <w:u w:val="thick"/>
        </w:rPr>
      </w:pPr>
      <w:proofErr w:type="spellStart"/>
      <w:r w:rsidRPr="009E7ADE">
        <w:rPr>
          <w:b/>
          <w:bCs/>
          <w:sz w:val="40"/>
          <w:szCs w:val="40"/>
          <w:u w:val="thick"/>
        </w:rPr>
        <w:t>Forcast</w:t>
      </w:r>
      <w:proofErr w:type="spellEnd"/>
      <w:r w:rsidRPr="009E7ADE">
        <w:rPr>
          <w:b/>
          <w:bCs/>
          <w:sz w:val="40"/>
          <w:szCs w:val="40"/>
          <w:u w:val="thick"/>
        </w:rPr>
        <w:t xml:space="preserve"> Content Writing Assignment</w:t>
      </w:r>
    </w:p>
    <w:p w14:paraId="36E4272F" w14:textId="77777777" w:rsidR="009E7ADE" w:rsidRDefault="009E7ADE" w:rsidP="009E7ADE">
      <w:pPr>
        <w:rPr>
          <w:b/>
          <w:bCs/>
          <w:sz w:val="32"/>
          <w:szCs w:val="32"/>
          <w:u w:val="single"/>
        </w:rPr>
      </w:pPr>
      <w:r w:rsidRPr="009E7ADE">
        <w:rPr>
          <w:b/>
          <w:bCs/>
          <w:sz w:val="32"/>
          <w:szCs w:val="32"/>
          <w:u w:val="single"/>
        </w:rPr>
        <w:t xml:space="preserve">Assignment </w:t>
      </w:r>
      <w:proofErr w:type="gramStart"/>
      <w:r w:rsidRPr="009E7ADE">
        <w:rPr>
          <w:b/>
          <w:bCs/>
          <w:sz w:val="32"/>
          <w:szCs w:val="32"/>
          <w:u w:val="single"/>
        </w:rPr>
        <w:t>1:Python</w:t>
      </w:r>
      <w:proofErr w:type="gramEnd"/>
      <w:r w:rsidRPr="009E7ADE">
        <w:rPr>
          <w:b/>
          <w:bCs/>
          <w:sz w:val="32"/>
          <w:szCs w:val="32"/>
          <w:u w:val="single"/>
        </w:rPr>
        <w:t xml:space="preserve"> Libraries</w:t>
      </w:r>
    </w:p>
    <w:p w14:paraId="69C00B31" w14:textId="77777777" w:rsidR="009E7ADE" w:rsidRDefault="0051103E" w:rsidP="009E7ADE">
      <w:pPr>
        <w:rPr>
          <w:sz w:val="28"/>
          <w:szCs w:val="28"/>
        </w:rPr>
      </w:pPr>
      <w:r w:rsidRPr="0051103E">
        <w:rPr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C34E9B1" wp14:editId="46D997DE">
            <wp:simplePos x="0" y="0"/>
            <wp:positionH relativeFrom="column">
              <wp:posOffset>5009515</wp:posOffset>
            </wp:positionH>
            <wp:positionV relativeFrom="page">
              <wp:posOffset>1971040</wp:posOffset>
            </wp:positionV>
            <wp:extent cx="1452245" cy="1194435"/>
            <wp:effectExtent l="0" t="0" r="0" b="5715"/>
            <wp:wrapSquare wrapText="bothSides"/>
            <wp:docPr id="111871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19795" name="Picture 11187197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4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7ADE" w:rsidRPr="0051103E">
        <w:rPr>
          <w:color w:val="FF0000"/>
          <w:sz w:val="28"/>
          <w:szCs w:val="28"/>
          <w:u w:val="single"/>
        </w:rPr>
        <w:t>Q1.</w:t>
      </w:r>
      <w:r w:rsidR="009E7ADE" w:rsidRPr="0051103E">
        <w:rPr>
          <w:color w:val="FF0000"/>
          <w:sz w:val="28"/>
          <w:szCs w:val="28"/>
        </w:rPr>
        <w:t xml:space="preserve"> Explain the multidimensional matrices and their indexing in NumPy in an interactive way? </w:t>
      </w:r>
    </w:p>
    <w:p w14:paraId="077A3DD5" w14:textId="2D9EFB9D" w:rsidR="0051103E" w:rsidRDefault="009E7ADE" w:rsidP="009E7ADE">
      <w:pPr>
        <w:rPr>
          <w:sz w:val="28"/>
          <w:szCs w:val="28"/>
        </w:rPr>
      </w:pPr>
      <w:r>
        <w:rPr>
          <w:sz w:val="28"/>
          <w:szCs w:val="28"/>
        </w:rPr>
        <w:t>Ans-</w:t>
      </w:r>
    </w:p>
    <w:p w14:paraId="77A2BE7C" w14:textId="77777777" w:rsidR="009E7ADE" w:rsidRPr="00FF4D90" w:rsidRDefault="0051103E" w:rsidP="009E7ADE">
      <w:pPr>
        <w:rPr>
          <w:rFonts w:ascii="Segoe UI" w:hAnsi="Segoe UI" w:cs="Segoe UI"/>
          <w:b/>
          <w:bCs/>
          <w:color w:val="D1D5DB"/>
          <w:shd w:val="clear" w:color="auto" w:fill="444654"/>
        </w:rPr>
      </w:pPr>
      <w:r w:rsidRPr="00FF4D90">
        <w:rPr>
          <w:b/>
          <w:bCs/>
          <w:color w:val="00B050"/>
          <w:sz w:val="28"/>
          <w:szCs w:val="28"/>
          <w:u w:val="single"/>
        </w:rPr>
        <w:t xml:space="preserve">Lesson 1: </w:t>
      </w:r>
      <w:r w:rsidR="009E7ADE" w:rsidRPr="00FF4D90">
        <w:rPr>
          <w:b/>
          <w:bCs/>
          <w:color w:val="00B050"/>
          <w:sz w:val="28"/>
          <w:szCs w:val="28"/>
        </w:rPr>
        <w:t>What is Num</w:t>
      </w:r>
      <w:r w:rsidR="00FF4D90">
        <w:rPr>
          <w:b/>
          <w:bCs/>
          <w:color w:val="00B050"/>
          <w:sz w:val="28"/>
          <w:szCs w:val="28"/>
        </w:rPr>
        <w:t>P</w:t>
      </w:r>
      <w:r w:rsidR="009E7ADE" w:rsidRPr="00FF4D90">
        <w:rPr>
          <w:b/>
          <w:bCs/>
          <w:color w:val="00B050"/>
          <w:sz w:val="28"/>
          <w:szCs w:val="28"/>
        </w:rPr>
        <w:t>y?</w:t>
      </w:r>
      <w:r w:rsidRPr="00FF4D90">
        <w:rPr>
          <w:b/>
          <w:bCs/>
          <w:noProof/>
          <w:color w:val="00B050"/>
          <w:sz w:val="28"/>
          <w:szCs w:val="28"/>
        </w:rPr>
        <w:t xml:space="preserve"> </w:t>
      </w:r>
    </w:p>
    <w:p w14:paraId="39729E66" w14:textId="77777777" w:rsidR="009E7ADE" w:rsidRPr="0051103E" w:rsidRDefault="009E7ADE" w:rsidP="009E7ADE">
      <w:pPr>
        <w:rPr>
          <w:sz w:val="28"/>
          <w:szCs w:val="28"/>
        </w:rPr>
      </w:pPr>
      <w:r w:rsidRPr="0051103E">
        <w:rPr>
          <w:rFonts w:cstheme="minorHAnsi"/>
          <w:sz w:val="28"/>
          <w:szCs w:val="28"/>
        </w:rPr>
        <w:t>•</w:t>
      </w:r>
      <w:r w:rsidRPr="0051103E">
        <w:rPr>
          <w:sz w:val="28"/>
          <w:szCs w:val="28"/>
        </w:rPr>
        <w:t>NumPy is a Python library widely used for numerical computing.</w:t>
      </w:r>
      <w:r w:rsidR="0051103E" w:rsidRPr="0051103E">
        <w:rPr>
          <w:noProof/>
          <w:sz w:val="28"/>
          <w:szCs w:val="28"/>
        </w:rPr>
        <w:t xml:space="preserve"> </w:t>
      </w:r>
    </w:p>
    <w:p w14:paraId="7D337290" w14:textId="77777777" w:rsidR="009E7ADE" w:rsidRPr="0051103E" w:rsidRDefault="0051103E" w:rsidP="009E7ADE">
      <w:pPr>
        <w:rPr>
          <w:sz w:val="28"/>
          <w:szCs w:val="28"/>
        </w:rPr>
      </w:pPr>
      <w:r w:rsidRPr="0051103E">
        <w:rPr>
          <w:rFonts w:cstheme="minorHAnsi"/>
          <w:sz w:val="28"/>
          <w:szCs w:val="28"/>
        </w:rPr>
        <w:t>•</w:t>
      </w:r>
      <w:r w:rsidR="009E7ADE" w:rsidRPr="0051103E">
        <w:rPr>
          <w:sz w:val="28"/>
          <w:szCs w:val="28"/>
        </w:rPr>
        <w:t>It provides support for large, multi-dimensional arrays and matrices, along with a vast collection of mathematical functions to operate on them.</w:t>
      </w:r>
    </w:p>
    <w:p w14:paraId="39BEF167" w14:textId="77777777" w:rsidR="0051103E" w:rsidRDefault="0051103E" w:rsidP="009E7ADE">
      <w:pPr>
        <w:rPr>
          <w:sz w:val="28"/>
          <w:szCs w:val="28"/>
        </w:rPr>
      </w:pPr>
      <w:r w:rsidRPr="0051103E">
        <w:rPr>
          <w:rFonts w:cstheme="minorHAnsi"/>
          <w:sz w:val="28"/>
          <w:szCs w:val="28"/>
        </w:rPr>
        <w:t>•</w:t>
      </w:r>
      <w:r w:rsidR="009E7ADE" w:rsidRPr="0051103E">
        <w:rPr>
          <w:sz w:val="28"/>
          <w:szCs w:val="28"/>
        </w:rPr>
        <w:t xml:space="preserve">The core functionality of NumPy is its </w:t>
      </w:r>
      <w:proofErr w:type="spellStart"/>
      <w:r w:rsidR="009E7ADE" w:rsidRPr="0051103E">
        <w:rPr>
          <w:sz w:val="28"/>
          <w:szCs w:val="28"/>
        </w:rPr>
        <w:t>ndarray</w:t>
      </w:r>
      <w:proofErr w:type="spellEnd"/>
      <w:r w:rsidR="009E7ADE" w:rsidRPr="0051103E">
        <w:rPr>
          <w:sz w:val="28"/>
          <w:szCs w:val="28"/>
        </w:rPr>
        <w:t xml:space="preserve"> (n-dimensional array) object, which forms the foundation for working with multidimensional data efficiently.</w:t>
      </w:r>
    </w:p>
    <w:p w14:paraId="6D3FD641" w14:textId="77777777" w:rsidR="0051103E" w:rsidRPr="00FF4D90" w:rsidRDefault="0051103E" w:rsidP="009E7ADE">
      <w:pPr>
        <w:rPr>
          <w:b/>
          <w:bCs/>
          <w:sz w:val="28"/>
          <w:szCs w:val="28"/>
        </w:rPr>
      </w:pPr>
      <w:r w:rsidRPr="00FF4D90">
        <w:rPr>
          <w:b/>
          <w:bCs/>
          <w:color w:val="00B050"/>
          <w:sz w:val="28"/>
          <w:szCs w:val="28"/>
          <w:u w:val="single"/>
        </w:rPr>
        <w:t xml:space="preserve">Lesson 2: </w:t>
      </w:r>
      <w:r w:rsidRPr="00FF4D90">
        <w:rPr>
          <w:b/>
          <w:bCs/>
          <w:color w:val="00B050"/>
          <w:sz w:val="28"/>
          <w:szCs w:val="28"/>
        </w:rPr>
        <w:t>Creating Multidimensional Matrices.</w:t>
      </w:r>
    </w:p>
    <w:p w14:paraId="450B73A6" w14:textId="77777777" w:rsidR="0051103E" w:rsidRPr="0051103E" w:rsidRDefault="0051103E" w:rsidP="0051103E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51103E">
        <w:rPr>
          <w:sz w:val="28"/>
          <w:szCs w:val="28"/>
        </w:rPr>
        <w:t xml:space="preserve">NumPy allows us to create multidimensional matrices using the </w:t>
      </w:r>
      <w:proofErr w:type="spellStart"/>
      <w:r w:rsidRPr="0051103E">
        <w:rPr>
          <w:b/>
          <w:bCs/>
          <w:sz w:val="28"/>
          <w:szCs w:val="28"/>
        </w:rPr>
        <w:t>ndarray</w:t>
      </w:r>
      <w:proofErr w:type="spellEnd"/>
      <w:r w:rsidRPr="0051103E">
        <w:rPr>
          <w:sz w:val="28"/>
          <w:szCs w:val="28"/>
        </w:rPr>
        <w:t xml:space="preserve"> object.</w:t>
      </w:r>
    </w:p>
    <w:p w14:paraId="636080D8" w14:textId="77777777" w:rsidR="0051103E" w:rsidRDefault="0051103E" w:rsidP="0051103E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51103E">
        <w:rPr>
          <w:sz w:val="28"/>
          <w:szCs w:val="28"/>
        </w:rPr>
        <w:t>Let's start by importing NumPy and creating a simple 2D matrix.</w:t>
      </w:r>
    </w:p>
    <w:p w14:paraId="083BBAA2" w14:textId="77777777" w:rsidR="00B62AFC" w:rsidRPr="005445B2" w:rsidRDefault="00B62AFC" w:rsidP="0051103E">
      <w:pPr>
        <w:rPr>
          <w:b/>
          <w:bCs/>
          <w:sz w:val="28"/>
          <w:szCs w:val="28"/>
        </w:rPr>
      </w:pPr>
      <w:proofErr w:type="gramStart"/>
      <w:r w:rsidRPr="005445B2">
        <w:rPr>
          <w:b/>
          <w:bCs/>
          <w:sz w:val="28"/>
          <w:szCs w:val="28"/>
        </w:rPr>
        <w:t>INPUT:-</w:t>
      </w:r>
      <w:proofErr w:type="gramEnd"/>
    </w:p>
    <w:p w14:paraId="76739C5C" w14:textId="77777777" w:rsidR="0051103E" w:rsidRPr="0051103E" w:rsidRDefault="00B62AFC" w:rsidP="0051103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8E3572" wp14:editId="37A5119C">
            <wp:extent cx="5731510" cy="1381760"/>
            <wp:effectExtent l="0" t="0" r="2540" b="8890"/>
            <wp:docPr id="8242540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54064" name="Picture 8242540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6883" w14:textId="77777777" w:rsidR="009E7ADE" w:rsidRPr="005445B2" w:rsidRDefault="00B62AFC" w:rsidP="00B62AFC">
      <w:pPr>
        <w:rPr>
          <w:b/>
          <w:bCs/>
          <w:sz w:val="28"/>
          <w:szCs w:val="28"/>
        </w:rPr>
      </w:pPr>
      <w:proofErr w:type="gramStart"/>
      <w:r w:rsidRPr="005445B2">
        <w:rPr>
          <w:b/>
          <w:bCs/>
          <w:sz w:val="28"/>
          <w:szCs w:val="28"/>
        </w:rPr>
        <w:t>OUTPUT:-</w:t>
      </w:r>
      <w:proofErr w:type="gramEnd"/>
    </w:p>
    <w:p w14:paraId="2AB0436E" w14:textId="77777777" w:rsidR="00B62AFC" w:rsidRPr="00B62AFC" w:rsidRDefault="00B62AFC" w:rsidP="00B62AF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A1542E" wp14:editId="12273FA2">
            <wp:extent cx="5731510" cy="963930"/>
            <wp:effectExtent l="0" t="0" r="2540" b="7620"/>
            <wp:docPr id="16630426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42685" name="Picture 16630426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A4A2" w14:textId="77777777" w:rsidR="00B62AFC" w:rsidRPr="00B62AFC" w:rsidRDefault="00B62AFC" w:rsidP="00B62AFC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B62AFC">
        <w:rPr>
          <w:sz w:val="28"/>
          <w:szCs w:val="28"/>
        </w:rPr>
        <w:t>The above code creates a 2D matrix with 2 rows and 3 columns.</w:t>
      </w:r>
    </w:p>
    <w:p w14:paraId="7113B43D" w14:textId="77777777" w:rsidR="00B62AFC" w:rsidRDefault="00B62AFC" w:rsidP="00B62AFC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B62AFC">
        <w:rPr>
          <w:sz w:val="28"/>
          <w:szCs w:val="28"/>
        </w:rPr>
        <w:t>The print statement displays the matrix</w:t>
      </w:r>
      <w:r>
        <w:rPr>
          <w:sz w:val="28"/>
          <w:szCs w:val="28"/>
        </w:rPr>
        <w:t>.</w:t>
      </w:r>
    </w:p>
    <w:p w14:paraId="1BF67CC0" w14:textId="77777777" w:rsidR="00B62AFC" w:rsidRDefault="00B62AFC" w:rsidP="00B62AFC">
      <w:pPr>
        <w:rPr>
          <w:b/>
          <w:bCs/>
          <w:color w:val="00B050"/>
          <w:sz w:val="28"/>
          <w:szCs w:val="28"/>
        </w:rPr>
      </w:pPr>
      <w:r>
        <w:rPr>
          <w:sz w:val="28"/>
          <w:szCs w:val="28"/>
        </w:rPr>
        <w:br w:type="page"/>
      </w:r>
      <w:r w:rsidR="00FF4D90" w:rsidRPr="00FF4D90">
        <w:rPr>
          <w:b/>
          <w:bCs/>
          <w:color w:val="00B050"/>
          <w:sz w:val="28"/>
          <w:szCs w:val="28"/>
          <w:u w:val="single"/>
        </w:rPr>
        <w:lastRenderedPageBreak/>
        <w:t>Lesson 3:</w:t>
      </w:r>
      <w:r w:rsidR="00FF4D90">
        <w:rPr>
          <w:b/>
          <w:bCs/>
          <w:color w:val="00B050"/>
          <w:sz w:val="28"/>
          <w:szCs w:val="28"/>
          <w:u w:val="single"/>
        </w:rPr>
        <w:t xml:space="preserve"> </w:t>
      </w:r>
      <w:r w:rsidRPr="00FF4D90">
        <w:rPr>
          <w:b/>
          <w:bCs/>
          <w:color w:val="00B050"/>
          <w:sz w:val="28"/>
          <w:szCs w:val="28"/>
        </w:rPr>
        <w:t xml:space="preserve">Matrix </w:t>
      </w:r>
      <w:proofErr w:type="gramStart"/>
      <w:r w:rsidRPr="00FF4D90">
        <w:rPr>
          <w:b/>
          <w:bCs/>
          <w:color w:val="00B050"/>
          <w:sz w:val="28"/>
          <w:szCs w:val="28"/>
        </w:rPr>
        <w:t xml:space="preserve">Shape </w:t>
      </w:r>
      <w:r w:rsidR="00FF4D90">
        <w:rPr>
          <w:b/>
          <w:bCs/>
          <w:color w:val="00B050"/>
          <w:sz w:val="28"/>
          <w:szCs w:val="28"/>
        </w:rPr>
        <w:t>,</w:t>
      </w:r>
      <w:proofErr w:type="gramEnd"/>
      <w:r w:rsidRPr="00FF4D90">
        <w:rPr>
          <w:b/>
          <w:bCs/>
          <w:color w:val="00B050"/>
          <w:sz w:val="28"/>
          <w:szCs w:val="28"/>
        </w:rPr>
        <w:t xml:space="preserve"> </w:t>
      </w:r>
      <w:r w:rsidR="00FF4D90" w:rsidRPr="00FF4D90">
        <w:rPr>
          <w:b/>
          <w:bCs/>
          <w:color w:val="00B050"/>
          <w:sz w:val="28"/>
          <w:szCs w:val="28"/>
        </w:rPr>
        <w:t>Indexing</w:t>
      </w:r>
      <w:r w:rsidR="00FF4D90">
        <w:rPr>
          <w:b/>
          <w:bCs/>
          <w:color w:val="00B050"/>
          <w:sz w:val="28"/>
          <w:szCs w:val="28"/>
        </w:rPr>
        <w:t xml:space="preserve"> and Slicing.</w:t>
      </w:r>
    </w:p>
    <w:p w14:paraId="5A1C9D80" w14:textId="77777777" w:rsidR="00FF4D90" w:rsidRPr="00FF4D90" w:rsidRDefault="00FF4D90" w:rsidP="00B62AFC">
      <w:pPr>
        <w:rPr>
          <w:color w:val="00B050"/>
          <w:sz w:val="28"/>
          <w:szCs w:val="28"/>
          <w:u w:val="single"/>
        </w:rPr>
      </w:pPr>
      <w:proofErr w:type="gramStart"/>
      <w:r w:rsidRPr="00FF4D90">
        <w:rPr>
          <w:color w:val="00B050"/>
          <w:sz w:val="28"/>
          <w:szCs w:val="28"/>
          <w:u w:val="single"/>
        </w:rPr>
        <w:t>Shape:-</w:t>
      </w:r>
      <w:proofErr w:type="gramEnd"/>
    </w:p>
    <w:p w14:paraId="16D329D8" w14:textId="77777777" w:rsidR="00FF4D90" w:rsidRPr="00FF4D90" w:rsidRDefault="00FF4D90" w:rsidP="00FF4D90">
      <w:pPr>
        <w:rPr>
          <w:rFonts w:cstheme="minorHAnsi"/>
          <w:color w:val="0D0D0D" w:themeColor="text1" w:themeTint="F2"/>
          <w:sz w:val="28"/>
          <w:szCs w:val="28"/>
        </w:rPr>
      </w:pPr>
      <w:r w:rsidRPr="00FF4D90">
        <w:rPr>
          <w:rFonts w:cstheme="minorHAnsi"/>
          <w:color w:val="0D0D0D" w:themeColor="text1" w:themeTint="F2"/>
          <w:sz w:val="28"/>
          <w:szCs w:val="28"/>
        </w:rPr>
        <w:t xml:space="preserve">•Every </w:t>
      </w:r>
      <w:proofErr w:type="spellStart"/>
      <w:r w:rsidRPr="00FF4D90">
        <w:rPr>
          <w:rFonts w:cstheme="minorHAnsi"/>
          <w:color w:val="0D0D0D" w:themeColor="text1" w:themeTint="F2"/>
          <w:sz w:val="28"/>
          <w:szCs w:val="28"/>
        </w:rPr>
        <w:t>ndarray</w:t>
      </w:r>
      <w:proofErr w:type="spellEnd"/>
      <w:r w:rsidRPr="00FF4D90">
        <w:rPr>
          <w:rFonts w:cstheme="minorHAnsi"/>
          <w:color w:val="0D0D0D" w:themeColor="text1" w:themeTint="F2"/>
          <w:sz w:val="28"/>
          <w:szCs w:val="28"/>
        </w:rPr>
        <w:t xml:space="preserve"> has a shape, which describes the size of each dimension.</w:t>
      </w:r>
    </w:p>
    <w:p w14:paraId="3DF8FDFD" w14:textId="77777777" w:rsidR="00FF4D90" w:rsidRDefault="00FF4D90" w:rsidP="00FF4D90">
      <w:pPr>
        <w:rPr>
          <w:rFonts w:cstheme="minorHAnsi"/>
          <w:color w:val="0D0D0D" w:themeColor="text1" w:themeTint="F2"/>
          <w:sz w:val="28"/>
          <w:szCs w:val="28"/>
        </w:rPr>
      </w:pPr>
      <w:r w:rsidRPr="00FF4D90">
        <w:rPr>
          <w:rFonts w:cstheme="minorHAnsi"/>
          <w:color w:val="0D0D0D" w:themeColor="text1" w:themeTint="F2"/>
          <w:sz w:val="28"/>
          <w:szCs w:val="28"/>
        </w:rPr>
        <w:t xml:space="preserve">•We can access the shape of a matrix using the </w:t>
      </w:r>
      <w:r>
        <w:rPr>
          <w:rFonts w:cstheme="minorHAnsi"/>
          <w:color w:val="0D0D0D" w:themeColor="text1" w:themeTint="F2"/>
          <w:sz w:val="28"/>
          <w:szCs w:val="28"/>
        </w:rPr>
        <w:t>“</w:t>
      </w:r>
      <w:r w:rsidRPr="00FF4D90">
        <w:rPr>
          <w:rFonts w:cstheme="minorHAnsi"/>
          <w:color w:val="0D0D0D" w:themeColor="text1" w:themeTint="F2"/>
          <w:sz w:val="28"/>
          <w:szCs w:val="28"/>
        </w:rPr>
        <w:t>shape</w:t>
      </w:r>
      <w:r>
        <w:rPr>
          <w:rFonts w:cstheme="minorHAnsi"/>
          <w:color w:val="0D0D0D" w:themeColor="text1" w:themeTint="F2"/>
          <w:sz w:val="28"/>
          <w:szCs w:val="28"/>
        </w:rPr>
        <w:t>”</w:t>
      </w:r>
      <w:r w:rsidRPr="00FF4D90">
        <w:rPr>
          <w:rFonts w:cstheme="minorHAnsi"/>
          <w:color w:val="0D0D0D" w:themeColor="text1" w:themeTint="F2"/>
          <w:sz w:val="28"/>
          <w:szCs w:val="28"/>
        </w:rPr>
        <w:t xml:space="preserve"> attribute.</w:t>
      </w:r>
    </w:p>
    <w:p w14:paraId="1434A76F" w14:textId="77777777" w:rsidR="00FF4D90" w:rsidRPr="00FF4D90" w:rsidRDefault="00FF4D90" w:rsidP="00FF4D90">
      <w:pPr>
        <w:rPr>
          <w:color w:val="0D0D0D" w:themeColor="text1" w:themeTint="F2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6C0D1F1" wp14:editId="2E42C4D9">
            <wp:extent cx="5731510" cy="759460"/>
            <wp:effectExtent l="0" t="0" r="2540" b="2540"/>
            <wp:docPr id="10671565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56588" name="Picture 106715658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FC9B" w14:textId="77777777" w:rsidR="00FF4D90" w:rsidRDefault="00FF4D90" w:rsidP="00B62AFC">
      <w:pPr>
        <w:rPr>
          <w:color w:val="0D0D0D" w:themeColor="text1" w:themeTint="F2"/>
          <w:sz w:val="28"/>
          <w:szCs w:val="28"/>
        </w:rPr>
      </w:pPr>
      <w:r w:rsidRPr="005445B2">
        <w:rPr>
          <w:b/>
          <w:bCs/>
          <w:color w:val="0D0D0D" w:themeColor="text1" w:themeTint="F2"/>
          <w:sz w:val="28"/>
          <w:szCs w:val="28"/>
        </w:rPr>
        <w:t>OUTPUT:</w:t>
      </w:r>
      <w:r>
        <w:rPr>
          <w:color w:val="0D0D0D" w:themeColor="text1" w:themeTint="F2"/>
          <w:sz w:val="28"/>
          <w:szCs w:val="28"/>
        </w:rPr>
        <w:t xml:space="preserve"> The</w:t>
      </w:r>
      <w:r w:rsidRPr="00FF4D90">
        <w:rPr>
          <w:color w:val="0D0D0D" w:themeColor="text1" w:themeTint="F2"/>
          <w:sz w:val="28"/>
          <w:szCs w:val="28"/>
        </w:rPr>
        <w:t xml:space="preserve"> output will be (2, 3), indicating that the matrix has 2 rows and 3 columns.</w:t>
      </w:r>
    </w:p>
    <w:p w14:paraId="24729164" w14:textId="77777777" w:rsidR="00FF4D90" w:rsidRDefault="00FF4D90" w:rsidP="00B62AFC">
      <w:pPr>
        <w:rPr>
          <w:color w:val="00B050"/>
          <w:sz w:val="28"/>
          <w:szCs w:val="28"/>
          <w:u w:val="single"/>
        </w:rPr>
      </w:pPr>
      <w:proofErr w:type="gramStart"/>
      <w:r w:rsidRPr="00FF4D90">
        <w:rPr>
          <w:color w:val="00B050"/>
          <w:sz w:val="28"/>
          <w:szCs w:val="28"/>
          <w:u w:val="single"/>
        </w:rPr>
        <w:t>Indexing</w:t>
      </w:r>
      <w:r w:rsidR="005445B2">
        <w:rPr>
          <w:color w:val="00B050"/>
          <w:sz w:val="28"/>
          <w:szCs w:val="28"/>
          <w:u w:val="single"/>
        </w:rPr>
        <w:t>(</w:t>
      </w:r>
      <w:proofErr w:type="gramEnd"/>
      <w:r w:rsidR="005445B2">
        <w:rPr>
          <w:color w:val="00B050"/>
          <w:sz w:val="28"/>
          <w:szCs w:val="28"/>
          <w:u w:val="single"/>
        </w:rPr>
        <w:t>Accessing Elements)</w:t>
      </w:r>
      <w:r w:rsidRPr="00FF4D90">
        <w:rPr>
          <w:color w:val="00B050"/>
          <w:sz w:val="28"/>
          <w:szCs w:val="28"/>
          <w:u w:val="single"/>
        </w:rPr>
        <w:t>:-</w:t>
      </w:r>
    </w:p>
    <w:p w14:paraId="5A405CF4" w14:textId="77777777" w:rsidR="005445B2" w:rsidRPr="005445B2" w:rsidRDefault="005445B2" w:rsidP="005445B2">
      <w:pPr>
        <w:rPr>
          <w:sz w:val="28"/>
          <w:szCs w:val="28"/>
        </w:rPr>
      </w:pPr>
      <w:r w:rsidRPr="005445B2">
        <w:rPr>
          <w:rFonts w:cstheme="minorHAnsi"/>
          <w:sz w:val="28"/>
          <w:szCs w:val="28"/>
        </w:rPr>
        <w:t>•</w:t>
      </w:r>
      <w:r w:rsidRPr="005445B2">
        <w:rPr>
          <w:sz w:val="28"/>
          <w:szCs w:val="28"/>
        </w:rPr>
        <w:t>In NumPy, indexing starts at 0, similar to other programming languages.</w:t>
      </w:r>
    </w:p>
    <w:p w14:paraId="723ADC3F" w14:textId="77777777" w:rsidR="00FF4D90" w:rsidRDefault="005445B2" w:rsidP="005445B2">
      <w:pPr>
        <w:rPr>
          <w:sz w:val="28"/>
          <w:szCs w:val="28"/>
        </w:rPr>
      </w:pPr>
      <w:r w:rsidRPr="005445B2">
        <w:rPr>
          <w:rFonts w:cstheme="minorHAnsi"/>
          <w:sz w:val="28"/>
          <w:szCs w:val="28"/>
        </w:rPr>
        <w:t>•</w:t>
      </w:r>
      <w:r w:rsidRPr="005445B2">
        <w:rPr>
          <w:sz w:val="28"/>
          <w:szCs w:val="28"/>
        </w:rPr>
        <w:t xml:space="preserve">We can use square brackets </w:t>
      </w:r>
      <w:r>
        <w:rPr>
          <w:sz w:val="28"/>
          <w:szCs w:val="28"/>
        </w:rPr>
        <w:t>“</w:t>
      </w:r>
      <w:proofErr w:type="gramStart"/>
      <w:r w:rsidRPr="005445B2">
        <w:rPr>
          <w:sz w:val="28"/>
          <w:szCs w:val="28"/>
        </w:rPr>
        <w:t>[ ]</w:t>
      </w:r>
      <w:proofErr w:type="gramEnd"/>
      <w:r>
        <w:rPr>
          <w:sz w:val="28"/>
          <w:szCs w:val="28"/>
        </w:rPr>
        <w:t>”</w:t>
      </w:r>
      <w:r w:rsidRPr="005445B2">
        <w:rPr>
          <w:sz w:val="28"/>
          <w:szCs w:val="28"/>
        </w:rPr>
        <w:t xml:space="preserve"> to specify the indices for each dimension.</w:t>
      </w:r>
    </w:p>
    <w:p w14:paraId="57205465" w14:textId="77777777" w:rsidR="005445B2" w:rsidRPr="005445B2" w:rsidRDefault="005445B2" w:rsidP="005445B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867872" wp14:editId="0BC78F6C">
            <wp:extent cx="5731510" cy="955040"/>
            <wp:effectExtent l="0" t="0" r="2540" b="0"/>
            <wp:docPr id="18294712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71243" name="Picture 18294712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9C1B" w14:textId="77777777" w:rsidR="00FF4D90" w:rsidRDefault="005445B2" w:rsidP="005445B2">
      <w:pPr>
        <w:rPr>
          <w:sz w:val="28"/>
          <w:szCs w:val="28"/>
        </w:rPr>
      </w:pPr>
      <w:r w:rsidRPr="005445B2">
        <w:rPr>
          <w:b/>
          <w:bCs/>
          <w:sz w:val="28"/>
          <w:szCs w:val="28"/>
        </w:rPr>
        <w:t>OUTPUT:</w:t>
      </w:r>
      <w:r w:rsidRPr="005445B2">
        <w:t xml:space="preserve"> </w:t>
      </w:r>
      <w:r w:rsidRPr="005445B2">
        <w:rPr>
          <w:sz w:val="28"/>
          <w:szCs w:val="28"/>
        </w:rPr>
        <w:t>In this example, we access the element at the first row and second column so the output will be 2.</w:t>
      </w:r>
    </w:p>
    <w:p w14:paraId="123B837D" w14:textId="77777777" w:rsidR="005445B2" w:rsidRDefault="005445B2" w:rsidP="005445B2">
      <w:pPr>
        <w:rPr>
          <w:color w:val="00B050"/>
          <w:sz w:val="28"/>
          <w:szCs w:val="28"/>
          <w:u w:val="single"/>
        </w:rPr>
      </w:pPr>
      <w:proofErr w:type="gramStart"/>
      <w:r w:rsidRPr="005445B2">
        <w:rPr>
          <w:color w:val="00B050"/>
          <w:sz w:val="28"/>
          <w:szCs w:val="28"/>
          <w:u w:val="single"/>
        </w:rPr>
        <w:t>Slicing:-</w:t>
      </w:r>
      <w:proofErr w:type="gramEnd"/>
    </w:p>
    <w:p w14:paraId="1030176C" w14:textId="77777777" w:rsidR="005445B2" w:rsidRPr="005445B2" w:rsidRDefault="005445B2" w:rsidP="005445B2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5445B2">
        <w:rPr>
          <w:sz w:val="28"/>
          <w:szCs w:val="28"/>
        </w:rPr>
        <w:t>Slicing allows us to extract a portion of a matrix using a range of indices.</w:t>
      </w:r>
    </w:p>
    <w:p w14:paraId="1FFF48E0" w14:textId="77777777" w:rsidR="005445B2" w:rsidRDefault="005445B2" w:rsidP="005445B2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5445B2">
        <w:rPr>
          <w:sz w:val="28"/>
          <w:szCs w:val="28"/>
        </w:rPr>
        <w:t xml:space="preserve">We use the </w:t>
      </w:r>
      <w:proofErr w:type="gramStart"/>
      <w:r w:rsidRPr="005445B2">
        <w:rPr>
          <w:sz w:val="28"/>
          <w:szCs w:val="28"/>
        </w:rPr>
        <w:t>colon :</w:t>
      </w:r>
      <w:proofErr w:type="gramEnd"/>
      <w:r w:rsidRPr="005445B2">
        <w:rPr>
          <w:sz w:val="28"/>
          <w:szCs w:val="28"/>
        </w:rPr>
        <w:t xml:space="preserve"> to specify a range.</w:t>
      </w:r>
    </w:p>
    <w:p w14:paraId="1F9B8D86" w14:textId="77777777" w:rsidR="005445B2" w:rsidRPr="005445B2" w:rsidRDefault="005445B2" w:rsidP="005445B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D5EC31" wp14:editId="06D2D1FF">
            <wp:extent cx="5731510" cy="1365250"/>
            <wp:effectExtent l="0" t="0" r="2540" b="6350"/>
            <wp:docPr id="3442280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28035" name="Picture 3442280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007C" w14:textId="77777777" w:rsidR="009B6C31" w:rsidRDefault="005445B2" w:rsidP="00C50156">
      <w:pPr>
        <w:rPr>
          <w:sz w:val="28"/>
          <w:szCs w:val="28"/>
        </w:rPr>
      </w:pPr>
      <w:proofErr w:type="spellStart"/>
      <w:r w:rsidRPr="005445B2">
        <w:rPr>
          <w:b/>
          <w:bCs/>
          <w:sz w:val="28"/>
          <w:szCs w:val="28"/>
        </w:rPr>
        <w:t>OUTPUT:</w:t>
      </w:r>
      <w:r w:rsidR="006F7A02" w:rsidRPr="006F7A02">
        <w:rPr>
          <w:sz w:val="28"/>
          <w:szCs w:val="28"/>
        </w:rPr>
        <w:t>i</w:t>
      </w:r>
      <w:r w:rsidR="00C50156" w:rsidRPr="006F7A02">
        <w:rPr>
          <w:sz w:val="28"/>
          <w:szCs w:val="28"/>
        </w:rPr>
        <w:t>n</w:t>
      </w:r>
      <w:proofErr w:type="spellEnd"/>
      <w:r w:rsidR="00C50156" w:rsidRPr="006F7A02">
        <w:rPr>
          <w:sz w:val="28"/>
          <w:szCs w:val="28"/>
        </w:rPr>
        <w:t xml:space="preserve"> this code, we extract the second row and the third column</w:t>
      </w:r>
      <w:r w:rsidR="006F7A02" w:rsidRPr="006F7A02">
        <w:rPr>
          <w:sz w:val="28"/>
          <w:szCs w:val="28"/>
        </w:rPr>
        <w:t xml:space="preserve"> hence </w:t>
      </w:r>
      <w:r w:rsidR="00C50156" w:rsidRPr="006F7A02">
        <w:rPr>
          <w:sz w:val="28"/>
          <w:szCs w:val="28"/>
        </w:rPr>
        <w:t xml:space="preserve">output for </w:t>
      </w:r>
      <w:proofErr w:type="spellStart"/>
      <w:r w:rsidR="00C50156" w:rsidRPr="006F7A02">
        <w:rPr>
          <w:sz w:val="28"/>
          <w:szCs w:val="28"/>
        </w:rPr>
        <w:t>row_slice</w:t>
      </w:r>
      <w:proofErr w:type="spellEnd"/>
      <w:r w:rsidR="00C50156" w:rsidRPr="006F7A02">
        <w:rPr>
          <w:sz w:val="28"/>
          <w:szCs w:val="28"/>
        </w:rPr>
        <w:t xml:space="preserve"> will be [4 5 6</w:t>
      </w:r>
      <w:proofErr w:type="gramStart"/>
      <w:r w:rsidR="00C50156" w:rsidRPr="006F7A02">
        <w:rPr>
          <w:sz w:val="28"/>
          <w:szCs w:val="28"/>
        </w:rPr>
        <w:t>]</w:t>
      </w:r>
      <w:r w:rsidR="009B6C31">
        <w:rPr>
          <w:sz w:val="28"/>
          <w:szCs w:val="28"/>
        </w:rPr>
        <w:t xml:space="preserve"> </w:t>
      </w:r>
      <w:r w:rsidR="00C50156" w:rsidRPr="006F7A02">
        <w:rPr>
          <w:sz w:val="28"/>
          <w:szCs w:val="28"/>
        </w:rPr>
        <w:t xml:space="preserve"> and</w:t>
      </w:r>
      <w:proofErr w:type="gramEnd"/>
      <w:r w:rsidR="00C50156" w:rsidRPr="006F7A02">
        <w:rPr>
          <w:sz w:val="28"/>
          <w:szCs w:val="28"/>
        </w:rPr>
        <w:t xml:space="preserve"> for </w:t>
      </w:r>
      <w:proofErr w:type="spellStart"/>
      <w:r w:rsidR="00C50156" w:rsidRPr="006F7A02">
        <w:rPr>
          <w:sz w:val="28"/>
          <w:szCs w:val="28"/>
        </w:rPr>
        <w:t>column_slice</w:t>
      </w:r>
      <w:proofErr w:type="spellEnd"/>
      <w:r w:rsidR="00C50156" w:rsidRPr="006F7A02">
        <w:rPr>
          <w:sz w:val="28"/>
          <w:szCs w:val="28"/>
        </w:rPr>
        <w:t xml:space="preserve"> will be [3 6]</w:t>
      </w:r>
      <w:r w:rsidR="009B6C31">
        <w:rPr>
          <w:sz w:val="28"/>
          <w:szCs w:val="28"/>
        </w:rPr>
        <w:t>.</w:t>
      </w:r>
    </w:p>
    <w:p w14:paraId="2ECC4E5E" w14:textId="77777777" w:rsidR="009B6C31" w:rsidRDefault="009B6C3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E74443" w14:textId="77777777" w:rsidR="00F57F4C" w:rsidRDefault="00F57F4C" w:rsidP="00C50156">
      <w:pPr>
        <w:rPr>
          <w:b/>
          <w:bCs/>
          <w:color w:val="00B050"/>
          <w:sz w:val="28"/>
          <w:szCs w:val="28"/>
        </w:rPr>
      </w:pPr>
      <w:r w:rsidRPr="00F57F4C">
        <w:rPr>
          <w:b/>
          <w:bCs/>
          <w:color w:val="00B050"/>
          <w:sz w:val="28"/>
          <w:szCs w:val="28"/>
          <w:u w:val="single"/>
        </w:rPr>
        <w:lastRenderedPageBreak/>
        <w:t>Lesson 4:</w:t>
      </w:r>
      <w:r>
        <w:rPr>
          <w:b/>
          <w:bCs/>
          <w:color w:val="00B050"/>
          <w:sz w:val="28"/>
          <w:szCs w:val="28"/>
        </w:rPr>
        <w:t xml:space="preserve"> </w:t>
      </w:r>
      <w:r w:rsidRPr="00F57F4C">
        <w:rPr>
          <w:b/>
          <w:bCs/>
          <w:color w:val="00B050"/>
          <w:sz w:val="28"/>
          <w:szCs w:val="28"/>
        </w:rPr>
        <w:t>Modifying Matrix Elements</w:t>
      </w:r>
      <w:r>
        <w:rPr>
          <w:b/>
          <w:bCs/>
          <w:color w:val="00B050"/>
          <w:sz w:val="28"/>
          <w:szCs w:val="28"/>
        </w:rPr>
        <w:t>.</w:t>
      </w:r>
    </w:p>
    <w:p w14:paraId="3932AF8F" w14:textId="77777777" w:rsidR="00F57F4C" w:rsidRDefault="004B527F" w:rsidP="00C50156">
      <w:pPr>
        <w:rPr>
          <w:sz w:val="28"/>
          <w:szCs w:val="28"/>
        </w:rPr>
      </w:pPr>
      <w:r w:rsidRPr="004B527F">
        <w:rPr>
          <w:rFonts w:cstheme="minorHAnsi"/>
          <w:sz w:val="28"/>
          <w:szCs w:val="28"/>
        </w:rPr>
        <w:t>•</w:t>
      </w:r>
      <w:r w:rsidRPr="004B527F">
        <w:rPr>
          <w:sz w:val="28"/>
          <w:szCs w:val="28"/>
        </w:rPr>
        <w:t>We can also use indexing to modify individual elements of a matrix.</w:t>
      </w:r>
    </w:p>
    <w:p w14:paraId="6885C61B" w14:textId="77777777" w:rsidR="004B527F" w:rsidRDefault="004B527F" w:rsidP="00C5015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CECDF9" wp14:editId="78C0ABFA">
            <wp:extent cx="5731510" cy="955040"/>
            <wp:effectExtent l="0" t="0" r="2540" b="0"/>
            <wp:docPr id="1965962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6247" name="Picture 1965962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ECBF" w14:textId="77777777" w:rsidR="00E03951" w:rsidRDefault="00E03951" w:rsidP="00E03951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E03951">
        <w:rPr>
          <w:sz w:val="28"/>
          <w:szCs w:val="28"/>
        </w:rPr>
        <w:t>In this example, we update the element at the second row and first column to 10.</w:t>
      </w:r>
    </w:p>
    <w:p w14:paraId="04404DA8" w14:textId="77777777" w:rsidR="00E03951" w:rsidRDefault="00E03951" w:rsidP="00E03951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E03951">
        <w:rPr>
          <w:sz w:val="28"/>
          <w:szCs w:val="28"/>
        </w:rPr>
        <w:t>The output will be:</w:t>
      </w:r>
    </w:p>
    <w:p w14:paraId="31EFD9A8" w14:textId="77777777" w:rsidR="00E03951" w:rsidRPr="00E03951" w:rsidRDefault="0030421B" w:rsidP="00E0395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928145" wp14:editId="1975F9D4">
            <wp:extent cx="5731510" cy="956945"/>
            <wp:effectExtent l="0" t="0" r="2540" b="0"/>
            <wp:docPr id="9347228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22835" name="Picture 9347228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21BA" w14:textId="77777777" w:rsidR="00D833F4" w:rsidRDefault="00D833F4" w:rsidP="00C50156">
      <w:pPr>
        <w:rPr>
          <w:sz w:val="28"/>
          <w:szCs w:val="28"/>
        </w:rPr>
      </w:pPr>
    </w:p>
    <w:p w14:paraId="1688AB8C" w14:textId="77777777" w:rsidR="00D833F4" w:rsidRDefault="00D833F4" w:rsidP="00C50156">
      <w:pPr>
        <w:rPr>
          <w:color w:val="FF0000"/>
          <w:sz w:val="28"/>
          <w:szCs w:val="28"/>
        </w:rPr>
      </w:pPr>
      <w:r w:rsidRPr="00500532">
        <w:rPr>
          <w:color w:val="FF0000"/>
          <w:sz w:val="28"/>
          <w:szCs w:val="28"/>
        </w:rPr>
        <w:t>Q2</w:t>
      </w:r>
      <w:proofErr w:type="gramStart"/>
      <w:r w:rsidRPr="00500532">
        <w:rPr>
          <w:color w:val="FF0000"/>
          <w:sz w:val="28"/>
          <w:szCs w:val="28"/>
        </w:rPr>
        <w:t>.</w:t>
      </w:r>
      <w:r w:rsidR="00500532" w:rsidRPr="00500532">
        <w:rPr>
          <w:color w:val="FF0000"/>
          <w:sz w:val="28"/>
          <w:szCs w:val="28"/>
        </w:rPr>
        <w:t xml:space="preserve"> .</w:t>
      </w:r>
      <w:proofErr w:type="gramEnd"/>
      <w:r w:rsidR="00500532" w:rsidRPr="00500532">
        <w:rPr>
          <w:color w:val="FF0000"/>
          <w:sz w:val="28"/>
          <w:szCs w:val="28"/>
        </w:rPr>
        <w:t xml:space="preserve"> Explain the use and working of Pivot Table in </w:t>
      </w:r>
      <w:proofErr w:type="gramStart"/>
      <w:r w:rsidR="00500532" w:rsidRPr="00500532">
        <w:rPr>
          <w:color w:val="FF0000"/>
          <w:sz w:val="28"/>
          <w:szCs w:val="28"/>
        </w:rPr>
        <w:t>Pandas</w:t>
      </w:r>
      <w:r w:rsidR="00500532">
        <w:rPr>
          <w:color w:val="FF0000"/>
          <w:sz w:val="28"/>
          <w:szCs w:val="28"/>
        </w:rPr>
        <w:t xml:space="preserve"> ?</w:t>
      </w:r>
      <w:proofErr w:type="gramEnd"/>
    </w:p>
    <w:p w14:paraId="20F60D87" w14:textId="161FFB0B" w:rsidR="00590DC7" w:rsidRPr="00590DC7" w:rsidRDefault="00590DC7" w:rsidP="00C50156">
      <w:pPr>
        <w:rPr>
          <w:sz w:val="28"/>
          <w:szCs w:val="28"/>
        </w:rPr>
      </w:pPr>
      <w:r w:rsidRPr="00590DC7">
        <w:rPr>
          <w:sz w:val="28"/>
          <w:szCs w:val="28"/>
        </w:rPr>
        <w:t>Ans-</w:t>
      </w:r>
    </w:p>
    <w:p w14:paraId="1429DE92" w14:textId="77777777" w:rsidR="000274A8" w:rsidRPr="000274A8" w:rsidRDefault="000274A8" w:rsidP="000274A8">
      <w:pPr>
        <w:rPr>
          <w:b/>
          <w:bCs/>
          <w:color w:val="00B050"/>
          <w:sz w:val="28"/>
          <w:szCs w:val="28"/>
        </w:rPr>
      </w:pPr>
      <w:r w:rsidRPr="000274A8">
        <w:rPr>
          <w:b/>
          <w:bCs/>
          <w:color w:val="00B050"/>
          <w:sz w:val="28"/>
          <w:szCs w:val="28"/>
          <w:u w:val="single"/>
        </w:rPr>
        <w:t>Lesson 1</w:t>
      </w:r>
      <w:r w:rsidRPr="000274A8">
        <w:rPr>
          <w:b/>
          <w:bCs/>
          <w:color w:val="00B050"/>
          <w:sz w:val="28"/>
          <w:szCs w:val="28"/>
        </w:rPr>
        <w:t>:</w:t>
      </w:r>
      <w:r>
        <w:rPr>
          <w:b/>
          <w:bCs/>
          <w:color w:val="00B050"/>
          <w:sz w:val="28"/>
          <w:szCs w:val="28"/>
        </w:rPr>
        <w:t xml:space="preserve"> </w:t>
      </w:r>
      <w:r w:rsidRPr="000274A8">
        <w:rPr>
          <w:b/>
          <w:bCs/>
          <w:color w:val="00B050"/>
          <w:sz w:val="28"/>
          <w:szCs w:val="28"/>
        </w:rPr>
        <w:t>What is a Pivot Table?</w:t>
      </w:r>
    </w:p>
    <w:p w14:paraId="254C502C" w14:textId="77777777" w:rsidR="000274A8" w:rsidRPr="000274A8" w:rsidRDefault="000274A8" w:rsidP="000274A8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0274A8">
        <w:rPr>
          <w:sz w:val="28"/>
          <w:szCs w:val="28"/>
        </w:rPr>
        <w:t>A Pivot Table is a data summarization tool used to extract valuable insights from large datasets.</w:t>
      </w:r>
    </w:p>
    <w:p w14:paraId="7BAC663F" w14:textId="77777777" w:rsidR="000274A8" w:rsidRPr="000274A8" w:rsidRDefault="000274A8" w:rsidP="000274A8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0274A8">
        <w:rPr>
          <w:sz w:val="28"/>
          <w:szCs w:val="28"/>
        </w:rPr>
        <w:t xml:space="preserve">It allows us to transform and restructure data, making it easier to </w:t>
      </w:r>
      <w:proofErr w:type="spellStart"/>
      <w:r w:rsidRPr="000274A8">
        <w:rPr>
          <w:sz w:val="28"/>
          <w:szCs w:val="28"/>
        </w:rPr>
        <w:t>analyze</w:t>
      </w:r>
      <w:proofErr w:type="spellEnd"/>
      <w:r w:rsidRPr="000274A8">
        <w:rPr>
          <w:sz w:val="28"/>
          <w:szCs w:val="28"/>
        </w:rPr>
        <w:t xml:space="preserve"> and derive meaningful conclusions.</w:t>
      </w:r>
    </w:p>
    <w:p w14:paraId="1FDB7CEB" w14:textId="77777777" w:rsidR="000274A8" w:rsidRDefault="000274A8" w:rsidP="000274A8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0274A8">
        <w:rPr>
          <w:sz w:val="28"/>
          <w:szCs w:val="28"/>
        </w:rPr>
        <w:t>Pivot Tables are especially useful when working with tabular data, where we can group and aggregate information based on different dimensions.</w:t>
      </w:r>
    </w:p>
    <w:p w14:paraId="42540AEE" w14:textId="77777777" w:rsidR="004B7F1E" w:rsidRPr="004B7F1E" w:rsidRDefault="004B7F1E" w:rsidP="004B7F1E">
      <w:pPr>
        <w:rPr>
          <w:b/>
          <w:bCs/>
          <w:color w:val="00B050"/>
          <w:sz w:val="28"/>
          <w:szCs w:val="28"/>
        </w:rPr>
      </w:pPr>
      <w:r w:rsidRPr="004B7F1E">
        <w:rPr>
          <w:b/>
          <w:bCs/>
          <w:color w:val="00B050"/>
          <w:sz w:val="28"/>
          <w:szCs w:val="28"/>
          <w:u w:val="single"/>
        </w:rPr>
        <w:t>Lesson 2:</w:t>
      </w:r>
      <w:r>
        <w:rPr>
          <w:b/>
          <w:bCs/>
          <w:color w:val="00B050"/>
          <w:sz w:val="28"/>
          <w:szCs w:val="28"/>
        </w:rPr>
        <w:t xml:space="preserve"> </w:t>
      </w:r>
      <w:r w:rsidRPr="004B7F1E">
        <w:rPr>
          <w:b/>
          <w:bCs/>
          <w:color w:val="00B050"/>
          <w:sz w:val="28"/>
          <w:szCs w:val="28"/>
        </w:rPr>
        <w:t>Applications of Pivot Tables</w:t>
      </w:r>
      <w:r>
        <w:rPr>
          <w:b/>
          <w:bCs/>
          <w:color w:val="00B050"/>
          <w:sz w:val="28"/>
          <w:szCs w:val="28"/>
        </w:rPr>
        <w:t>.</w:t>
      </w:r>
    </w:p>
    <w:p w14:paraId="2D3411D9" w14:textId="77777777" w:rsidR="004B7F1E" w:rsidRPr="004B7F1E" w:rsidRDefault="004B7F1E" w:rsidP="004B7F1E">
      <w:pPr>
        <w:rPr>
          <w:sz w:val="28"/>
          <w:szCs w:val="28"/>
        </w:rPr>
      </w:pPr>
      <w:r w:rsidRPr="004B7F1E">
        <w:rPr>
          <w:sz w:val="28"/>
          <w:szCs w:val="28"/>
        </w:rPr>
        <w:t>Let's discuss some of the benefits of using Pivot Tables in data analysis:</w:t>
      </w:r>
    </w:p>
    <w:p w14:paraId="419D6CF3" w14:textId="77777777" w:rsidR="004B7F1E" w:rsidRPr="004B7F1E" w:rsidRDefault="004B7F1E" w:rsidP="004B7F1E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4B7F1E">
        <w:rPr>
          <w:sz w:val="28"/>
          <w:szCs w:val="28"/>
        </w:rPr>
        <w:t>Data Summarization: Pivot Tables provide a concise summary of large datasets by grouping and aggregating data.</w:t>
      </w:r>
    </w:p>
    <w:p w14:paraId="4F698C2E" w14:textId="77777777" w:rsidR="004B7F1E" w:rsidRPr="004B7F1E" w:rsidRDefault="004B7F1E" w:rsidP="004B7F1E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4B7F1E">
        <w:rPr>
          <w:sz w:val="28"/>
          <w:szCs w:val="28"/>
        </w:rPr>
        <w:t>Flexibility: They offer flexibility in rearranging, reorganizing, and exploring data from different angles.</w:t>
      </w:r>
    </w:p>
    <w:p w14:paraId="1F339BC0" w14:textId="77777777" w:rsidR="004B7F1E" w:rsidRPr="004B7F1E" w:rsidRDefault="004B7F1E" w:rsidP="004B7F1E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•</w:t>
      </w:r>
      <w:r w:rsidRPr="004B7F1E">
        <w:rPr>
          <w:sz w:val="28"/>
          <w:szCs w:val="28"/>
        </w:rPr>
        <w:t>Insights and Patterns: Pivot Tables enable us to uncover patterns, relationships, and trends that may not be apparent in raw data.</w:t>
      </w:r>
    </w:p>
    <w:p w14:paraId="19EAE2D4" w14:textId="77777777" w:rsidR="004B7F1E" w:rsidRDefault="004B7F1E" w:rsidP="004B7F1E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4B7F1E">
        <w:rPr>
          <w:sz w:val="28"/>
          <w:szCs w:val="28"/>
        </w:rPr>
        <w:t>Interactive Analysis: They allow for interactive exploration, where we can quickly adjust and refine the table to answer specific questions.</w:t>
      </w:r>
    </w:p>
    <w:p w14:paraId="630C9CD4" w14:textId="77777777" w:rsidR="00FA4EEF" w:rsidRPr="00FA4EEF" w:rsidRDefault="00FA4EEF" w:rsidP="00FA4EEF">
      <w:pPr>
        <w:rPr>
          <w:b/>
          <w:bCs/>
          <w:color w:val="00B050"/>
          <w:sz w:val="28"/>
          <w:szCs w:val="28"/>
        </w:rPr>
      </w:pPr>
      <w:r w:rsidRPr="00FA4EEF">
        <w:rPr>
          <w:b/>
          <w:bCs/>
          <w:color w:val="00B050"/>
          <w:sz w:val="28"/>
          <w:szCs w:val="28"/>
          <w:u w:val="single"/>
        </w:rPr>
        <w:t>Lesson 3:</w:t>
      </w:r>
      <w:r w:rsidRPr="00FA4EEF">
        <w:rPr>
          <w:b/>
          <w:bCs/>
          <w:color w:val="00B050"/>
          <w:sz w:val="28"/>
          <w:szCs w:val="28"/>
        </w:rPr>
        <w:t xml:space="preserve"> Working with Pivot Tables in Pandas.</w:t>
      </w:r>
    </w:p>
    <w:p w14:paraId="75E96B98" w14:textId="77777777" w:rsidR="00FA4EEF" w:rsidRPr="00FA4EEF" w:rsidRDefault="00FA4EEF" w:rsidP="00FA4EEF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FA4EEF">
        <w:rPr>
          <w:sz w:val="28"/>
          <w:szCs w:val="28"/>
        </w:rPr>
        <w:t>Pandas, a popular data manipulation library in Python, provides excellent support for working with Pivot Tables.</w:t>
      </w:r>
    </w:p>
    <w:p w14:paraId="16D1ACB8" w14:textId="77777777" w:rsidR="00FA4EEF" w:rsidRPr="00FA4EEF" w:rsidRDefault="00FA4EEF" w:rsidP="00FA4EEF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FA4EEF">
        <w:rPr>
          <w:sz w:val="28"/>
          <w:szCs w:val="28"/>
        </w:rPr>
        <w:t xml:space="preserve">Let's explore the key steps involved in creating and </w:t>
      </w:r>
      <w:proofErr w:type="spellStart"/>
      <w:r w:rsidRPr="00FA4EEF">
        <w:rPr>
          <w:sz w:val="28"/>
          <w:szCs w:val="28"/>
        </w:rPr>
        <w:t>analyzing</w:t>
      </w:r>
      <w:proofErr w:type="spellEnd"/>
      <w:r w:rsidRPr="00FA4EEF">
        <w:rPr>
          <w:sz w:val="28"/>
          <w:szCs w:val="28"/>
        </w:rPr>
        <w:t xml:space="preserve"> Pivot Tables using Pandas.</w:t>
      </w:r>
    </w:p>
    <w:p w14:paraId="04DBC41F" w14:textId="77777777" w:rsidR="00FA4EEF" w:rsidRPr="00FA4EEF" w:rsidRDefault="00FA4EEF" w:rsidP="00FA4EEF">
      <w:pPr>
        <w:rPr>
          <w:color w:val="00B050"/>
          <w:sz w:val="28"/>
          <w:szCs w:val="28"/>
        </w:rPr>
      </w:pPr>
      <w:r w:rsidRPr="00FA4EEF">
        <w:rPr>
          <w:color w:val="00B050"/>
          <w:sz w:val="28"/>
          <w:szCs w:val="28"/>
        </w:rPr>
        <w:t>Step 1 - Loading Data</w:t>
      </w:r>
    </w:p>
    <w:p w14:paraId="7DFF925B" w14:textId="77777777" w:rsidR="00FA4EEF" w:rsidRPr="00FA4EEF" w:rsidRDefault="00FA4EEF" w:rsidP="00FA4EEF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FA4EEF">
        <w:rPr>
          <w:sz w:val="28"/>
          <w:szCs w:val="28"/>
        </w:rPr>
        <w:t xml:space="preserve">The first step is to load the data into a Pandas </w:t>
      </w:r>
      <w:proofErr w:type="spellStart"/>
      <w:r w:rsidRPr="00FA4EEF">
        <w:rPr>
          <w:sz w:val="28"/>
          <w:szCs w:val="28"/>
        </w:rPr>
        <w:t>DataFrame</w:t>
      </w:r>
      <w:proofErr w:type="spellEnd"/>
      <w:r w:rsidRPr="00FA4EEF">
        <w:rPr>
          <w:sz w:val="28"/>
          <w:szCs w:val="28"/>
        </w:rPr>
        <w:t>.</w:t>
      </w:r>
    </w:p>
    <w:p w14:paraId="509E96A2" w14:textId="77777777" w:rsidR="004B7F1E" w:rsidRDefault="00FA4EEF" w:rsidP="00FA4EEF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FA4EEF">
        <w:rPr>
          <w:sz w:val="28"/>
          <w:szCs w:val="28"/>
        </w:rPr>
        <w:t>We can read data from various sources, such as CSV files, Excel spreadsheets, or databases.</w:t>
      </w:r>
    </w:p>
    <w:p w14:paraId="6F059C24" w14:textId="77777777" w:rsidR="00C87D49" w:rsidRPr="004B7F1E" w:rsidRDefault="00C87D49" w:rsidP="00FA4EE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FDF19C" wp14:editId="722AE554">
            <wp:extent cx="5731510" cy="1424305"/>
            <wp:effectExtent l="0" t="0" r="2540" b="4445"/>
            <wp:docPr id="9245757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75700" name="Picture 92457570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025F" w14:textId="77777777" w:rsidR="00CA5059" w:rsidRPr="00CA5059" w:rsidRDefault="00CA5059" w:rsidP="00CA5059">
      <w:pPr>
        <w:rPr>
          <w:color w:val="00B050"/>
          <w:sz w:val="28"/>
          <w:szCs w:val="28"/>
        </w:rPr>
      </w:pPr>
      <w:r w:rsidRPr="00CA5059">
        <w:rPr>
          <w:color w:val="00B050"/>
          <w:sz w:val="28"/>
          <w:szCs w:val="28"/>
        </w:rPr>
        <w:t>Step 2 - Creating a Pivot Table.</w:t>
      </w:r>
    </w:p>
    <w:p w14:paraId="5D1BC290" w14:textId="77777777" w:rsidR="00CA5059" w:rsidRPr="00CA5059" w:rsidRDefault="00CA5059" w:rsidP="00CA5059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CA5059">
        <w:rPr>
          <w:sz w:val="28"/>
          <w:szCs w:val="28"/>
        </w:rPr>
        <w:t xml:space="preserve">Once the data is loaded, we can create a Pivot Table using the </w:t>
      </w:r>
      <w:proofErr w:type="spellStart"/>
      <w:r w:rsidRPr="00CA5059">
        <w:rPr>
          <w:sz w:val="28"/>
          <w:szCs w:val="28"/>
        </w:rPr>
        <w:t>pivot_</w:t>
      </w:r>
      <w:proofErr w:type="gramStart"/>
      <w:r w:rsidRPr="00CA5059">
        <w:rPr>
          <w:sz w:val="28"/>
          <w:szCs w:val="28"/>
        </w:rPr>
        <w:t>table</w:t>
      </w:r>
      <w:proofErr w:type="spellEnd"/>
      <w:r w:rsidRPr="00CA5059">
        <w:rPr>
          <w:sz w:val="28"/>
          <w:szCs w:val="28"/>
        </w:rPr>
        <w:t>(</w:t>
      </w:r>
      <w:proofErr w:type="gramEnd"/>
      <w:r w:rsidRPr="00CA5059">
        <w:rPr>
          <w:sz w:val="28"/>
          <w:szCs w:val="28"/>
        </w:rPr>
        <w:t>) function in Pandas.</w:t>
      </w:r>
    </w:p>
    <w:p w14:paraId="0D03F62B" w14:textId="77777777" w:rsidR="00A57075" w:rsidRDefault="00CA5059" w:rsidP="00CA5059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CA5059">
        <w:rPr>
          <w:sz w:val="28"/>
          <w:szCs w:val="28"/>
        </w:rPr>
        <w:t>The function takes several parameters, including the data, index, columns, and values.</w:t>
      </w:r>
    </w:p>
    <w:p w14:paraId="6C0779A7" w14:textId="77777777" w:rsidR="00CA5059" w:rsidRPr="000274A8" w:rsidRDefault="0032413C" w:rsidP="00CA505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ACCACA" wp14:editId="69EC8A36">
            <wp:extent cx="5731510" cy="854075"/>
            <wp:effectExtent l="0" t="0" r="2540" b="3175"/>
            <wp:docPr id="21139097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09784" name="Picture 211390978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F80C" w14:textId="77777777" w:rsidR="00577AD3" w:rsidRPr="00577AD3" w:rsidRDefault="00577AD3" w:rsidP="00577AD3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577AD3">
        <w:rPr>
          <w:sz w:val="28"/>
          <w:szCs w:val="28"/>
        </w:rPr>
        <w:t>In this example, we create a Pivot Table with the 'Category' column as the index, 'Month' column as the columns, and 'Sales' column as the values.</w:t>
      </w:r>
    </w:p>
    <w:p w14:paraId="3982D248" w14:textId="77777777" w:rsidR="00577AD3" w:rsidRPr="00577AD3" w:rsidRDefault="00577AD3" w:rsidP="00577AD3">
      <w:pPr>
        <w:rPr>
          <w:sz w:val="28"/>
          <w:szCs w:val="28"/>
        </w:rPr>
      </w:pPr>
      <w:r w:rsidRPr="00577AD3">
        <w:rPr>
          <w:sz w:val="28"/>
          <w:szCs w:val="28"/>
        </w:rPr>
        <w:t xml:space="preserve"> </w:t>
      </w:r>
      <w:r w:rsidRPr="00577AD3">
        <w:rPr>
          <w:color w:val="00B050"/>
          <w:sz w:val="28"/>
          <w:szCs w:val="28"/>
        </w:rPr>
        <w:t>Step 3 - Aggregating Data</w:t>
      </w:r>
    </w:p>
    <w:p w14:paraId="6AC9D99D" w14:textId="77777777" w:rsidR="00577AD3" w:rsidRPr="00577AD3" w:rsidRDefault="00577AD3" w:rsidP="00577AD3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•</w:t>
      </w:r>
      <w:r w:rsidRPr="00577AD3">
        <w:rPr>
          <w:sz w:val="28"/>
          <w:szCs w:val="28"/>
        </w:rPr>
        <w:t>Pivot Tables allow us to aggregate data by applying various functions, such as sum, mean, count, etc.</w:t>
      </w:r>
    </w:p>
    <w:p w14:paraId="5CAE447C" w14:textId="77777777" w:rsidR="00AE1744" w:rsidRDefault="00577AD3" w:rsidP="00577AD3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577AD3">
        <w:rPr>
          <w:sz w:val="28"/>
          <w:szCs w:val="28"/>
        </w:rPr>
        <w:t xml:space="preserve">We can specify the aggregation function using the </w:t>
      </w:r>
      <w:proofErr w:type="spellStart"/>
      <w:r w:rsidRPr="00577AD3">
        <w:rPr>
          <w:sz w:val="28"/>
          <w:szCs w:val="28"/>
        </w:rPr>
        <w:t>aggfunc</w:t>
      </w:r>
      <w:proofErr w:type="spellEnd"/>
      <w:r w:rsidRPr="00577AD3">
        <w:rPr>
          <w:sz w:val="28"/>
          <w:szCs w:val="28"/>
        </w:rPr>
        <w:t xml:space="preserve"> parameter in the </w:t>
      </w:r>
      <w:proofErr w:type="spellStart"/>
      <w:r w:rsidRPr="00577AD3">
        <w:rPr>
          <w:sz w:val="28"/>
          <w:szCs w:val="28"/>
        </w:rPr>
        <w:t>pivot_</w:t>
      </w:r>
      <w:proofErr w:type="gramStart"/>
      <w:r w:rsidRPr="00577AD3">
        <w:rPr>
          <w:sz w:val="28"/>
          <w:szCs w:val="28"/>
        </w:rPr>
        <w:t>table</w:t>
      </w:r>
      <w:proofErr w:type="spellEnd"/>
      <w:r w:rsidRPr="00577AD3">
        <w:rPr>
          <w:sz w:val="28"/>
          <w:szCs w:val="28"/>
        </w:rPr>
        <w:t>(</w:t>
      </w:r>
      <w:proofErr w:type="gramEnd"/>
      <w:r w:rsidRPr="00577AD3">
        <w:rPr>
          <w:sz w:val="28"/>
          <w:szCs w:val="28"/>
        </w:rPr>
        <w:t>) function.</w:t>
      </w:r>
    </w:p>
    <w:p w14:paraId="24862AFB" w14:textId="77777777" w:rsidR="002A2814" w:rsidRDefault="001A3764" w:rsidP="002A281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7F29F0" wp14:editId="53789A61">
            <wp:extent cx="5731510" cy="561975"/>
            <wp:effectExtent l="0" t="0" r="2540" b="9525"/>
            <wp:docPr id="13536744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74442" name="Picture 13536744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199" cy="56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A22B" w14:textId="77777777" w:rsidR="003F6598" w:rsidRDefault="003F6598" w:rsidP="002A2814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3F6598">
        <w:rPr>
          <w:sz w:val="28"/>
          <w:szCs w:val="28"/>
        </w:rPr>
        <w:t>In this code, we aggregate the 'Sales' data by summing the values for each category and month</w:t>
      </w:r>
    </w:p>
    <w:p w14:paraId="06F9344D" w14:textId="77777777" w:rsidR="002A2814" w:rsidRPr="003F6598" w:rsidRDefault="002A2814" w:rsidP="002A2814">
      <w:pPr>
        <w:rPr>
          <w:color w:val="00B050"/>
          <w:sz w:val="28"/>
          <w:szCs w:val="28"/>
        </w:rPr>
      </w:pPr>
      <w:r w:rsidRPr="003F6598">
        <w:rPr>
          <w:color w:val="00B050"/>
          <w:sz w:val="28"/>
          <w:szCs w:val="28"/>
        </w:rPr>
        <w:t xml:space="preserve"> Step 4 - Customizing Pivot Tables</w:t>
      </w:r>
      <w:r w:rsidR="003F6598" w:rsidRPr="003F6598">
        <w:rPr>
          <w:color w:val="00B050"/>
          <w:sz w:val="28"/>
          <w:szCs w:val="28"/>
        </w:rPr>
        <w:t>.</w:t>
      </w:r>
    </w:p>
    <w:p w14:paraId="215817EF" w14:textId="77777777" w:rsidR="002A2814" w:rsidRPr="002A2814" w:rsidRDefault="003F6598" w:rsidP="002A2814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2A2814" w:rsidRPr="002A2814">
        <w:rPr>
          <w:sz w:val="28"/>
          <w:szCs w:val="28"/>
        </w:rPr>
        <w:t>Pandas provides additional options to customize Pivot Tables based on our requirements.</w:t>
      </w:r>
    </w:p>
    <w:p w14:paraId="4B9AFAE0" w14:textId="77777777" w:rsidR="002A2814" w:rsidRPr="002A2814" w:rsidRDefault="003F6598" w:rsidP="002A2814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2A2814" w:rsidRPr="002A2814">
        <w:rPr>
          <w:sz w:val="28"/>
          <w:szCs w:val="28"/>
        </w:rPr>
        <w:t xml:space="preserve">We can specify multiple index or column levels, apply different aggregation functions, and handle missing values using the </w:t>
      </w:r>
      <w:proofErr w:type="spellStart"/>
      <w:r w:rsidR="002A2814" w:rsidRPr="002A2814">
        <w:rPr>
          <w:sz w:val="28"/>
          <w:szCs w:val="28"/>
        </w:rPr>
        <w:t>fill_value</w:t>
      </w:r>
      <w:proofErr w:type="spellEnd"/>
      <w:r w:rsidR="002A2814" w:rsidRPr="002A2814">
        <w:rPr>
          <w:sz w:val="28"/>
          <w:szCs w:val="28"/>
        </w:rPr>
        <w:t xml:space="preserve"> parameter.</w:t>
      </w:r>
    </w:p>
    <w:p w14:paraId="13972F0E" w14:textId="77777777" w:rsidR="002A2814" w:rsidRPr="002A2814" w:rsidRDefault="002A2814" w:rsidP="002A2814">
      <w:pPr>
        <w:rPr>
          <w:sz w:val="28"/>
          <w:szCs w:val="28"/>
        </w:rPr>
      </w:pPr>
      <w:r w:rsidRPr="002A2814">
        <w:rPr>
          <w:sz w:val="28"/>
          <w:szCs w:val="28"/>
        </w:rPr>
        <w:t xml:space="preserve"> </w:t>
      </w:r>
      <w:r w:rsidRPr="003F6598">
        <w:rPr>
          <w:color w:val="00B050"/>
          <w:sz w:val="28"/>
          <w:szCs w:val="28"/>
        </w:rPr>
        <w:t xml:space="preserve">Step 5 - </w:t>
      </w:r>
      <w:proofErr w:type="spellStart"/>
      <w:r w:rsidRPr="003F6598">
        <w:rPr>
          <w:color w:val="00B050"/>
          <w:sz w:val="28"/>
          <w:szCs w:val="28"/>
        </w:rPr>
        <w:t>Analyzing</w:t>
      </w:r>
      <w:proofErr w:type="spellEnd"/>
      <w:r w:rsidRPr="003F6598">
        <w:rPr>
          <w:color w:val="00B050"/>
          <w:sz w:val="28"/>
          <w:szCs w:val="28"/>
        </w:rPr>
        <w:t xml:space="preserve"> Pivot Tables</w:t>
      </w:r>
    </w:p>
    <w:p w14:paraId="29F4F119" w14:textId="77777777" w:rsidR="002A2814" w:rsidRPr="002A2814" w:rsidRDefault="003F6598" w:rsidP="002A2814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2A2814" w:rsidRPr="002A2814">
        <w:rPr>
          <w:sz w:val="28"/>
          <w:szCs w:val="28"/>
        </w:rPr>
        <w:t xml:space="preserve">Once the Pivot Table is created, we can </w:t>
      </w:r>
      <w:proofErr w:type="spellStart"/>
      <w:r w:rsidR="002A2814" w:rsidRPr="002A2814">
        <w:rPr>
          <w:sz w:val="28"/>
          <w:szCs w:val="28"/>
        </w:rPr>
        <w:t>analyze</w:t>
      </w:r>
      <w:proofErr w:type="spellEnd"/>
      <w:r w:rsidR="002A2814" w:rsidRPr="002A2814">
        <w:rPr>
          <w:sz w:val="28"/>
          <w:szCs w:val="28"/>
        </w:rPr>
        <w:t xml:space="preserve"> the data and extract insights.</w:t>
      </w:r>
    </w:p>
    <w:p w14:paraId="34D20AB9" w14:textId="77777777" w:rsidR="008079C7" w:rsidRDefault="003F6598" w:rsidP="008079C7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2A2814" w:rsidRPr="002A2814">
        <w:rPr>
          <w:sz w:val="28"/>
          <w:szCs w:val="28"/>
        </w:rPr>
        <w:t>We can slice and dice the table, sort values, filter data, and perform calculations across different dimensions.</w:t>
      </w:r>
    </w:p>
    <w:p w14:paraId="78F22F59" w14:textId="77777777" w:rsidR="008079C7" w:rsidRPr="008079C7" w:rsidRDefault="008079C7" w:rsidP="008079C7">
      <w:pPr>
        <w:rPr>
          <w:b/>
          <w:bCs/>
          <w:color w:val="00B050"/>
          <w:sz w:val="28"/>
          <w:szCs w:val="28"/>
        </w:rPr>
      </w:pPr>
      <w:r w:rsidRPr="008079C7">
        <w:rPr>
          <w:b/>
          <w:bCs/>
          <w:color w:val="00B050"/>
          <w:sz w:val="28"/>
          <w:szCs w:val="28"/>
          <w:u w:val="single"/>
        </w:rPr>
        <w:t>Lesson 4:</w:t>
      </w:r>
      <w:r w:rsidRPr="008079C7">
        <w:rPr>
          <w:b/>
          <w:bCs/>
          <w:color w:val="00B050"/>
          <w:sz w:val="28"/>
          <w:szCs w:val="28"/>
        </w:rPr>
        <w:t xml:space="preserve"> Conclusion</w:t>
      </w:r>
    </w:p>
    <w:p w14:paraId="7E0F68DB" w14:textId="77777777" w:rsidR="008079C7" w:rsidRPr="008079C7" w:rsidRDefault="008079C7" w:rsidP="008079C7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8079C7">
        <w:rPr>
          <w:sz w:val="28"/>
          <w:szCs w:val="28"/>
        </w:rPr>
        <w:t>Pivot Tables in Pandas are a powerful tool for data analysis and summarization.</w:t>
      </w:r>
    </w:p>
    <w:p w14:paraId="30369FC2" w14:textId="77777777" w:rsidR="006E1D1C" w:rsidRDefault="00BD5D71" w:rsidP="008079C7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8079C7" w:rsidRPr="008079C7">
        <w:rPr>
          <w:sz w:val="28"/>
          <w:szCs w:val="28"/>
        </w:rPr>
        <w:t>They allow us to transform complex datasets into</w:t>
      </w:r>
      <w:r w:rsidR="003A7C0C">
        <w:rPr>
          <w:sz w:val="28"/>
          <w:szCs w:val="28"/>
        </w:rPr>
        <w:t xml:space="preserve"> </w:t>
      </w:r>
      <w:r w:rsidR="003A7C0C" w:rsidRPr="003A7C0C">
        <w:rPr>
          <w:sz w:val="28"/>
          <w:szCs w:val="28"/>
        </w:rPr>
        <w:t>actionable insights quickly and efficiently.</w:t>
      </w:r>
    </w:p>
    <w:p w14:paraId="3A9B953E" w14:textId="77777777" w:rsidR="003A7C0C" w:rsidRDefault="009722B0" w:rsidP="008079C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4C74BEF" wp14:editId="7CB901B6">
            <wp:simplePos x="0" y="0"/>
            <wp:positionH relativeFrom="margin">
              <wp:align>center</wp:align>
            </wp:positionH>
            <wp:positionV relativeFrom="page">
              <wp:posOffset>7658570</wp:posOffset>
            </wp:positionV>
            <wp:extent cx="6067425" cy="2103120"/>
            <wp:effectExtent l="0" t="0" r="9525" b="0"/>
            <wp:wrapNone/>
            <wp:docPr id="15436594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59445" name="Picture 154365944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93519" w14:textId="77777777" w:rsidR="003A7C0C" w:rsidRDefault="003A7C0C" w:rsidP="008079C7">
      <w:pPr>
        <w:rPr>
          <w:sz w:val="28"/>
          <w:szCs w:val="28"/>
        </w:rPr>
      </w:pPr>
    </w:p>
    <w:p w14:paraId="45370E85" w14:textId="77777777" w:rsidR="009722B0" w:rsidRDefault="009722B0" w:rsidP="008079C7">
      <w:pPr>
        <w:rPr>
          <w:sz w:val="28"/>
          <w:szCs w:val="28"/>
        </w:rPr>
      </w:pPr>
    </w:p>
    <w:p w14:paraId="43A0EB52" w14:textId="77777777" w:rsidR="00C20061" w:rsidRDefault="00C20061" w:rsidP="008079C7">
      <w:pPr>
        <w:rPr>
          <w:sz w:val="28"/>
          <w:szCs w:val="28"/>
        </w:rPr>
      </w:pPr>
    </w:p>
    <w:p w14:paraId="6AC8E6BA" w14:textId="77777777" w:rsidR="00C20061" w:rsidRDefault="00C20061" w:rsidP="008079C7">
      <w:pPr>
        <w:rPr>
          <w:sz w:val="28"/>
          <w:szCs w:val="28"/>
        </w:rPr>
      </w:pPr>
    </w:p>
    <w:p w14:paraId="4AA5B956" w14:textId="77777777" w:rsidR="00C20061" w:rsidRDefault="00C20061" w:rsidP="008079C7">
      <w:pPr>
        <w:rPr>
          <w:sz w:val="28"/>
          <w:szCs w:val="28"/>
        </w:rPr>
      </w:pPr>
    </w:p>
    <w:p w14:paraId="41EE8404" w14:textId="77777777" w:rsidR="00C20061" w:rsidRDefault="00C20061" w:rsidP="008079C7">
      <w:pPr>
        <w:rPr>
          <w:sz w:val="28"/>
          <w:szCs w:val="28"/>
        </w:rPr>
      </w:pPr>
    </w:p>
    <w:p w14:paraId="3FE1CDF3" w14:textId="02F3659B" w:rsidR="000C3D03" w:rsidRPr="00E90687" w:rsidRDefault="007B47AD" w:rsidP="000C3D03">
      <w:pPr>
        <w:rPr>
          <w:b/>
          <w:bCs/>
          <w:sz w:val="32"/>
          <w:szCs w:val="32"/>
          <w:u w:val="single"/>
        </w:rPr>
      </w:pPr>
      <w:r>
        <w:rPr>
          <w:noProof/>
          <w:color w:val="FF0000"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24692362" wp14:editId="7B31F7AA">
            <wp:simplePos x="0" y="0"/>
            <wp:positionH relativeFrom="column">
              <wp:posOffset>4033838</wp:posOffset>
            </wp:positionH>
            <wp:positionV relativeFrom="page">
              <wp:posOffset>1062038</wp:posOffset>
            </wp:positionV>
            <wp:extent cx="1566862" cy="1175147"/>
            <wp:effectExtent l="0" t="0" r="0" b="6350"/>
            <wp:wrapNone/>
            <wp:docPr id="2991071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07102" name="Picture 2991071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575554" cy="1181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D03" w:rsidRPr="00E90687">
        <w:rPr>
          <w:b/>
          <w:bCs/>
          <w:sz w:val="32"/>
          <w:szCs w:val="32"/>
          <w:u w:val="single"/>
        </w:rPr>
        <w:t xml:space="preserve">ASSIGNMENT </w:t>
      </w:r>
      <w:proofErr w:type="gramStart"/>
      <w:r w:rsidR="000C3D03" w:rsidRPr="00E90687">
        <w:rPr>
          <w:b/>
          <w:bCs/>
          <w:sz w:val="32"/>
          <w:szCs w:val="32"/>
          <w:u w:val="single"/>
        </w:rPr>
        <w:t>2:</w:t>
      </w:r>
      <w:r w:rsidR="00F70943" w:rsidRPr="00E90687">
        <w:rPr>
          <w:b/>
          <w:bCs/>
          <w:sz w:val="32"/>
          <w:szCs w:val="32"/>
          <w:u w:val="single"/>
        </w:rPr>
        <w:t>Unsupervised</w:t>
      </w:r>
      <w:proofErr w:type="gramEnd"/>
      <w:r w:rsidR="00F70943" w:rsidRPr="00E90687">
        <w:rPr>
          <w:b/>
          <w:bCs/>
          <w:sz w:val="32"/>
          <w:szCs w:val="32"/>
          <w:u w:val="single"/>
        </w:rPr>
        <w:t xml:space="preserve"> Learning</w:t>
      </w:r>
    </w:p>
    <w:p w14:paraId="1C10D54E" w14:textId="111237CD" w:rsidR="000C3D03" w:rsidRDefault="00F70943" w:rsidP="000C3D03">
      <w:pPr>
        <w:rPr>
          <w:color w:val="FF0000"/>
          <w:sz w:val="28"/>
          <w:szCs w:val="28"/>
        </w:rPr>
      </w:pPr>
      <w:r w:rsidRPr="00590DC7">
        <w:rPr>
          <w:color w:val="FF0000"/>
          <w:sz w:val="28"/>
          <w:szCs w:val="28"/>
        </w:rPr>
        <w:t>Q1</w:t>
      </w:r>
      <w:r w:rsidR="00E90687" w:rsidRPr="00590DC7">
        <w:rPr>
          <w:color w:val="FF0000"/>
          <w:sz w:val="28"/>
          <w:szCs w:val="28"/>
        </w:rPr>
        <w:t>. Collaborative filtering using user-based similarity</w:t>
      </w:r>
    </w:p>
    <w:p w14:paraId="538AF8C3" w14:textId="650D0EE6" w:rsidR="00590DC7" w:rsidRPr="00904384" w:rsidRDefault="00590DC7" w:rsidP="000C3D03">
      <w:pPr>
        <w:rPr>
          <w:sz w:val="28"/>
          <w:szCs w:val="28"/>
        </w:rPr>
      </w:pPr>
      <w:r w:rsidRPr="00904384">
        <w:rPr>
          <w:sz w:val="28"/>
          <w:szCs w:val="28"/>
        </w:rPr>
        <w:t>Ans</w:t>
      </w:r>
      <w:r w:rsidR="00904384" w:rsidRPr="00904384">
        <w:rPr>
          <w:sz w:val="28"/>
          <w:szCs w:val="28"/>
        </w:rPr>
        <w:t>-</w:t>
      </w:r>
    </w:p>
    <w:p w14:paraId="071D19E9" w14:textId="44AF3B1C" w:rsidR="000C3D03" w:rsidRPr="00F263FB" w:rsidRDefault="00904384" w:rsidP="000C3D03">
      <w:pPr>
        <w:rPr>
          <w:b/>
          <w:bCs/>
          <w:color w:val="00B050"/>
          <w:sz w:val="28"/>
          <w:szCs w:val="28"/>
        </w:rPr>
      </w:pPr>
      <w:r w:rsidRPr="00F263FB">
        <w:rPr>
          <w:b/>
          <w:bCs/>
          <w:color w:val="00B050"/>
          <w:sz w:val="28"/>
          <w:szCs w:val="28"/>
          <w:u w:val="single"/>
        </w:rPr>
        <w:t>Lesson 1</w:t>
      </w:r>
      <w:r w:rsidR="000C3D03" w:rsidRPr="00F263FB">
        <w:rPr>
          <w:b/>
          <w:bCs/>
          <w:color w:val="00B050"/>
          <w:sz w:val="28"/>
          <w:szCs w:val="28"/>
          <w:u w:val="single"/>
        </w:rPr>
        <w:t>:</w:t>
      </w:r>
      <w:r w:rsidR="000C3D03" w:rsidRPr="00F263FB">
        <w:rPr>
          <w:b/>
          <w:bCs/>
          <w:color w:val="00B050"/>
          <w:sz w:val="28"/>
          <w:szCs w:val="28"/>
        </w:rPr>
        <w:t xml:space="preserve"> What is Collaborative Filtering?</w:t>
      </w:r>
    </w:p>
    <w:p w14:paraId="0277C27C" w14:textId="517128DF" w:rsidR="000C3D03" w:rsidRPr="000C3D03" w:rsidRDefault="00F263FB" w:rsidP="000C3D03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0C3D03" w:rsidRPr="000C3D03">
        <w:rPr>
          <w:sz w:val="28"/>
          <w:szCs w:val="28"/>
        </w:rPr>
        <w:t>Collaborative filtering is a recommendation technique that predicts a user's interests based on the preferences of other similar users.</w:t>
      </w:r>
    </w:p>
    <w:p w14:paraId="476CC36C" w14:textId="7D39CBE0" w:rsidR="000C3D03" w:rsidRPr="000C3D03" w:rsidRDefault="00F263FB" w:rsidP="000C3D03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0C3D03" w:rsidRPr="000C3D03">
        <w:rPr>
          <w:sz w:val="28"/>
          <w:szCs w:val="28"/>
        </w:rPr>
        <w:t>It relies on the assumption that users who have agreed in the past are likely to agree in the future.</w:t>
      </w:r>
    </w:p>
    <w:p w14:paraId="3291DECE" w14:textId="2D4F3A8D" w:rsidR="000C3D03" w:rsidRPr="000C3D03" w:rsidRDefault="00F263FB" w:rsidP="000C3D03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0C3D03" w:rsidRPr="000C3D03">
        <w:rPr>
          <w:sz w:val="28"/>
          <w:szCs w:val="28"/>
        </w:rPr>
        <w:t>Collaborative filtering can be divided into two main types: user-based collaborative filtering and item-based collaborative filtering.</w:t>
      </w:r>
    </w:p>
    <w:p w14:paraId="211D43C7" w14:textId="77777777" w:rsidR="000C3D03" w:rsidRPr="000C3D03" w:rsidRDefault="000C3D03" w:rsidP="000C3D03">
      <w:pPr>
        <w:rPr>
          <w:sz w:val="28"/>
          <w:szCs w:val="28"/>
        </w:rPr>
      </w:pPr>
      <w:r w:rsidRPr="000C3D03">
        <w:rPr>
          <w:sz w:val="28"/>
          <w:szCs w:val="28"/>
        </w:rPr>
        <w:t>In this presentation, we will focus on user-based collaborative filtering.</w:t>
      </w:r>
    </w:p>
    <w:p w14:paraId="641E1CF5" w14:textId="5FF96B12" w:rsidR="000C3D03" w:rsidRPr="00591945" w:rsidRDefault="006248D9" w:rsidP="000C3D03">
      <w:pPr>
        <w:rPr>
          <w:b/>
          <w:bCs/>
          <w:color w:val="00B050"/>
          <w:sz w:val="28"/>
          <w:szCs w:val="28"/>
        </w:rPr>
      </w:pPr>
      <w:r w:rsidRPr="00591945">
        <w:rPr>
          <w:b/>
          <w:bCs/>
          <w:color w:val="00B050"/>
          <w:sz w:val="28"/>
          <w:szCs w:val="28"/>
        </w:rPr>
        <w:t>Lesson 2</w:t>
      </w:r>
      <w:r w:rsidR="000C3D03" w:rsidRPr="00591945">
        <w:rPr>
          <w:b/>
          <w:bCs/>
          <w:color w:val="00B050"/>
          <w:sz w:val="28"/>
          <w:szCs w:val="28"/>
        </w:rPr>
        <w:t>: User-Based Collaborative Filtering Process</w:t>
      </w:r>
    </w:p>
    <w:p w14:paraId="7249C455" w14:textId="77777777" w:rsidR="000C3D03" w:rsidRPr="000C3D03" w:rsidRDefault="000C3D03" w:rsidP="000C3D03">
      <w:pPr>
        <w:rPr>
          <w:sz w:val="28"/>
          <w:szCs w:val="28"/>
        </w:rPr>
      </w:pPr>
      <w:r w:rsidRPr="000C3D03">
        <w:rPr>
          <w:sz w:val="28"/>
          <w:szCs w:val="28"/>
        </w:rPr>
        <w:t>User-based collaborative filtering involves three main steps:</w:t>
      </w:r>
    </w:p>
    <w:p w14:paraId="12FDEF36" w14:textId="7E8D8959" w:rsidR="000C3D03" w:rsidRPr="000C3D03" w:rsidRDefault="00591945" w:rsidP="000C3D03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0C3D03" w:rsidRPr="000C3D03">
        <w:rPr>
          <w:sz w:val="28"/>
          <w:szCs w:val="28"/>
        </w:rPr>
        <w:t xml:space="preserve">Finding similar users: Similarity between users is calculated based on their past </w:t>
      </w:r>
      <w:proofErr w:type="spellStart"/>
      <w:r w:rsidR="000C3D03" w:rsidRPr="000C3D03">
        <w:rPr>
          <w:sz w:val="28"/>
          <w:szCs w:val="28"/>
        </w:rPr>
        <w:t>behavior</w:t>
      </w:r>
      <w:proofErr w:type="spellEnd"/>
      <w:r w:rsidR="000C3D03" w:rsidRPr="000C3D03">
        <w:rPr>
          <w:sz w:val="28"/>
          <w:szCs w:val="28"/>
        </w:rPr>
        <w:t xml:space="preserve"> or preferences.</w:t>
      </w:r>
    </w:p>
    <w:p w14:paraId="32CEA7AF" w14:textId="16DB062F" w:rsidR="000C3D03" w:rsidRPr="000C3D03" w:rsidRDefault="00591945" w:rsidP="000C3D03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0C3D03" w:rsidRPr="000C3D03">
        <w:rPr>
          <w:sz w:val="28"/>
          <w:szCs w:val="28"/>
        </w:rPr>
        <w:t xml:space="preserve">Selecting </w:t>
      </w:r>
      <w:proofErr w:type="spellStart"/>
      <w:r w:rsidR="000C3D03" w:rsidRPr="000C3D03">
        <w:rPr>
          <w:sz w:val="28"/>
          <w:szCs w:val="28"/>
        </w:rPr>
        <w:t>neighbors</w:t>
      </w:r>
      <w:proofErr w:type="spellEnd"/>
      <w:r w:rsidR="000C3D03" w:rsidRPr="000C3D03">
        <w:rPr>
          <w:sz w:val="28"/>
          <w:szCs w:val="28"/>
        </w:rPr>
        <w:t xml:space="preserve">: A subset of similar users, called </w:t>
      </w:r>
      <w:proofErr w:type="spellStart"/>
      <w:r w:rsidR="000C3D03" w:rsidRPr="000C3D03">
        <w:rPr>
          <w:sz w:val="28"/>
          <w:szCs w:val="28"/>
        </w:rPr>
        <w:t>neighbors</w:t>
      </w:r>
      <w:proofErr w:type="spellEnd"/>
      <w:r w:rsidR="000C3D03" w:rsidRPr="000C3D03">
        <w:rPr>
          <w:sz w:val="28"/>
          <w:szCs w:val="28"/>
        </w:rPr>
        <w:t>, is selected for making recommendations.</w:t>
      </w:r>
    </w:p>
    <w:p w14:paraId="3D03BFD6" w14:textId="74C7F904" w:rsidR="000C3D03" w:rsidRDefault="00EB1F41" w:rsidP="000C3D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C7895AF" wp14:editId="2530C03C">
            <wp:simplePos x="0" y="0"/>
            <wp:positionH relativeFrom="margin">
              <wp:posOffset>-157480</wp:posOffset>
            </wp:positionH>
            <wp:positionV relativeFrom="margin">
              <wp:posOffset>5962650</wp:posOffset>
            </wp:positionV>
            <wp:extent cx="5838825" cy="3218815"/>
            <wp:effectExtent l="0" t="0" r="9525" b="635"/>
            <wp:wrapThrough wrapText="bothSides">
              <wp:wrapPolygon edited="0">
                <wp:start x="0" y="0"/>
                <wp:lineTo x="0" y="21476"/>
                <wp:lineTo x="21565" y="21476"/>
                <wp:lineTo x="21565" y="0"/>
                <wp:lineTo x="0" y="0"/>
              </wp:wrapPolygon>
            </wp:wrapThrough>
            <wp:docPr id="76516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63812" name="Picture 7651638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945">
        <w:rPr>
          <w:rFonts w:cstheme="minorHAnsi"/>
          <w:sz w:val="28"/>
          <w:szCs w:val="28"/>
        </w:rPr>
        <w:t>•</w:t>
      </w:r>
      <w:r w:rsidR="000C3D03" w:rsidRPr="000C3D03">
        <w:rPr>
          <w:sz w:val="28"/>
          <w:szCs w:val="28"/>
        </w:rPr>
        <w:t xml:space="preserve">Generating recommendations: The system predicts a user's interest in an item by aggregating the preferences of the selected </w:t>
      </w:r>
      <w:proofErr w:type="spellStart"/>
      <w:r w:rsidR="000C3D03" w:rsidRPr="000C3D03">
        <w:rPr>
          <w:sz w:val="28"/>
          <w:szCs w:val="28"/>
        </w:rPr>
        <w:t>neighbors</w:t>
      </w:r>
      <w:proofErr w:type="spellEnd"/>
      <w:r w:rsidR="000C3D03" w:rsidRPr="000C3D03">
        <w:rPr>
          <w:sz w:val="28"/>
          <w:szCs w:val="28"/>
        </w:rPr>
        <w:t>.</w:t>
      </w:r>
    </w:p>
    <w:p w14:paraId="7A09CC6D" w14:textId="7D6A5EE9" w:rsidR="00806FBC" w:rsidRPr="000C3D03" w:rsidRDefault="00806FBC" w:rsidP="000C3D03">
      <w:pPr>
        <w:rPr>
          <w:sz w:val="28"/>
          <w:szCs w:val="28"/>
        </w:rPr>
      </w:pPr>
    </w:p>
    <w:p w14:paraId="735F6B77" w14:textId="77A9A579" w:rsidR="000C3D03" w:rsidRPr="00B62779" w:rsidRDefault="00B62779" w:rsidP="000C3D03">
      <w:pPr>
        <w:rPr>
          <w:b/>
          <w:bCs/>
          <w:sz w:val="28"/>
          <w:szCs w:val="28"/>
        </w:rPr>
      </w:pPr>
      <w:r w:rsidRPr="00B62779">
        <w:rPr>
          <w:b/>
          <w:bCs/>
          <w:color w:val="00B050"/>
          <w:sz w:val="28"/>
          <w:szCs w:val="28"/>
          <w:u w:val="single"/>
        </w:rPr>
        <w:t>Lesson 3</w:t>
      </w:r>
      <w:r w:rsidR="000C3D03" w:rsidRPr="00B62779">
        <w:rPr>
          <w:b/>
          <w:bCs/>
          <w:color w:val="00B050"/>
          <w:sz w:val="28"/>
          <w:szCs w:val="28"/>
          <w:u w:val="single"/>
        </w:rPr>
        <w:t>:</w:t>
      </w:r>
      <w:r w:rsidR="000C3D03" w:rsidRPr="00B62779">
        <w:rPr>
          <w:b/>
          <w:bCs/>
          <w:color w:val="00B050"/>
          <w:sz w:val="28"/>
          <w:szCs w:val="28"/>
        </w:rPr>
        <w:t xml:space="preserve"> User-Based Collaborative Filtering Example</w:t>
      </w:r>
    </w:p>
    <w:p w14:paraId="2EAA9D6E" w14:textId="1DBC91EF" w:rsidR="000C3D03" w:rsidRPr="000C3D03" w:rsidRDefault="000C3D03" w:rsidP="000C3D03">
      <w:pPr>
        <w:rPr>
          <w:sz w:val="28"/>
          <w:szCs w:val="28"/>
        </w:rPr>
      </w:pPr>
      <w:r w:rsidRPr="000C3D03">
        <w:rPr>
          <w:sz w:val="28"/>
          <w:szCs w:val="28"/>
        </w:rPr>
        <w:t>Let's consider an example to illustrate how user-based collaborative filtering works:</w:t>
      </w:r>
    </w:p>
    <w:p w14:paraId="62665FB3" w14:textId="404A5034" w:rsidR="000C3D03" w:rsidRPr="000C3D03" w:rsidRDefault="00B62779" w:rsidP="000C3D03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0C3D03" w:rsidRPr="000C3D03">
        <w:rPr>
          <w:sz w:val="28"/>
          <w:szCs w:val="28"/>
        </w:rPr>
        <w:t>User A and User B have rated several movies.</w:t>
      </w:r>
    </w:p>
    <w:p w14:paraId="0C722E99" w14:textId="352EA4FE" w:rsidR="000C3D03" w:rsidRPr="000C3D03" w:rsidRDefault="00B62779" w:rsidP="000C3D03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0C3D03" w:rsidRPr="000C3D03">
        <w:rPr>
          <w:sz w:val="28"/>
          <w:szCs w:val="28"/>
        </w:rPr>
        <w:t>We calculate the similarity between User A and User B using a similarity metric.</w:t>
      </w:r>
    </w:p>
    <w:p w14:paraId="13724B86" w14:textId="52996E2F" w:rsidR="000C3D03" w:rsidRPr="000C3D03" w:rsidRDefault="00B62779" w:rsidP="000C3D03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0C3D03" w:rsidRPr="000C3D03">
        <w:rPr>
          <w:sz w:val="28"/>
          <w:szCs w:val="28"/>
        </w:rPr>
        <w:t xml:space="preserve">Based on the calculated similarity, we select a subset of </w:t>
      </w:r>
      <w:proofErr w:type="spellStart"/>
      <w:r w:rsidR="000C3D03" w:rsidRPr="000C3D03">
        <w:rPr>
          <w:sz w:val="28"/>
          <w:szCs w:val="28"/>
        </w:rPr>
        <w:t>neighbors</w:t>
      </w:r>
      <w:proofErr w:type="spellEnd"/>
      <w:r w:rsidR="000C3D03" w:rsidRPr="000C3D03">
        <w:rPr>
          <w:sz w:val="28"/>
          <w:szCs w:val="28"/>
        </w:rPr>
        <w:t>, e.g., User C and User D.</w:t>
      </w:r>
    </w:p>
    <w:p w14:paraId="22C8000A" w14:textId="16DB8213" w:rsidR="000C3D03" w:rsidRPr="000C3D03" w:rsidRDefault="00B62779" w:rsidP="000C3D03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0C3D03" w:rsidRPr="000C3D03">
        <w:rPr>
          <w:sz w:val="28"/>
          <w:szCs w:val="28"/>
        </w:rPr>
        <w:t>The system generates recommendations for User A by aggregating the preferences of the selected neighbo</w:t>
      </w:r>
      <w:r w:rsidR="00694B6B">
        <w:rPr>
          <w:sz w:val="28"/>
          <w:szCs w:val="28"/>
        </w:rPr>
        <w:t>u</w:t>
      </w:r>
      <w:r w:rsidR="000C3D03" w:rsidRPr="000C3D03">
        <w:rPr>
          <w:sz w:val="28"/>
          <w:szCs w:val="28"/>
        </w:rPr>
        <w:t>rs.</w:t>
      </w:r>
    </w:p>
    <w:p w14:paraId="04E167AC" w14:textId="182D2DC3" w:rsidR="000C3D03" w:rsidRPr="00E602FF" w:rsidRDefault="00694B6B" w:rsidP="000C3D03">
      <w:pPr>
        <w:rPr>
          <w:b/>
          <w:bCs/>
          <w:sz w:val="28"/>
          <w:szCs w:val="28"/>
        </w:rPr>
      </w:pPr>
      <w:r w:rsidRPr="00E602FF">
        <w:rPr>
          <w:b/>
          <w:bCs/>
          <w:color w:val="00B050"/>
          <w:sz w:val="28"/>
          <w:szCs w:val="28"/>
          <w:u w:val="single"/>
        </w:rPr>
        <w:t>Lesson 4</w:t>
      </w:r>
      <w:r w:rsidR="000C3D03" w:rsidRPr="00E602FF">
        <w:rPr>
          <w:b/>
          <w:bCs/>
          <w:color w:val="00B050"/>
          <w:sz w:val="28"/>
          <w:szCs w:val="28"/>
          <w:u w:val="single"/>
        </w:rPr>
        <w:t>:</w:t>
      </w:r>
      <w:r w:rsidR="000C3D03" w:rsidRPr="00E602FF">
        <w:rPr>
          <w:b/>
          <w:bCs/>
          <w:color w:val="00B050"/>
          <w:sz w:val="28"/>
          <w:szCs w:val="28"/>
        </w:rPr>
        <w:t xml:space="preserve"> Advantages of User-Based Collaborative Filtering</w:t>
      </w:r>
    </w:p>
    <w:p w14:paraId="43D9120A" w14:textId="74FEEBAA" w:rsidR="000C3D03" w:rsidRPr="000C3D03" w:rsidRDefault="00E602FF" w:rsidP="000C3D03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0C3D03" w:rsidRPr="000C3D03">
        <w:rPr>
          <w:sz w:val="28"/>
          <w:szCs w:val="28"/>
        </w:rPr>
        <w:t>Easy implementation: It is relatively straightforward to implement and understand.</w:t>
      </w:r>
    </w:p>
    <w:p w14:paraId="7995F4B4" w14:textId="72A3C10E" w:rsidR="000C3D03" w:rsidRPr="000C3D03" w:rsidRDefault="00E602FF" w:rsidP="000C3D03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0C3D03" w:rsidRPr="000C3D03">
        <w:rPr>
          <w:sz w:val="28"/>
          <w:szCs w:val="28"/>
        </w:rPr>
        <w:t xml:space="preserve">Serendipitous recommendations: It can suggest items that users may not have discovered otherwise, based on the </w:t>
      </w:r>
      <w:proofErr w:type="spellStart"/>
      <w:r w:rsidR="000C3D03" w:rsidRPr="000C3D03">
        <w:rPr>
          <w:sz w:val="28"/>
          <w:szCs w:val="28"/>
        </w:rPr>
        <w:t>behavior</w:t>
      </w:r>
      <w:proofErr w:type="spellEnd"/>
      <w:r w:rsidR="000C3D03" w:rsidRPr="000C3D03">
        <w:rPr>
          <w:sz w:val="28"/>
          <w:szCs w:val="28"/>
        </w:rPr>
        <w:t xml:space="preserve"> of similar users.</w:t>
      </w:r>
    </w:p>
    <w:p w14:paraId="08D98CE3" w14:textId="0F32304C" w:rsidR="000C3D03" w:rsidRPr="000C3D03" w:rsidRDefault="00E602FF" w:rsidP="000C3D03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0C3D03" w:rsidRPr="000C3D03">
        <w:rPr>
          <w:sz w:val="28"/>
          <w:szCs w:val="28"/>
        </w:rPr>
        <w:t>Cold-start problem mitigation: It can handle new users with limited data by relying on the preferences of similar users.</w:t>
      </w:r>
    </w:p>
    <w:p w14:paraId="1CFE9EBC" w14:textId="137390FB" w:rsidR="000C3D03" w:rsidRPr="000C3D03" w:rsidRDefault="00E602FF" w:rsidP="000C3D03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0C3D03" w:rsidRPr="000C3D03">
        <w:rPr>
          <w:sz w:val="28"/>
          <w:szCs w:val="28"/>
        </w:rPr>
        <w:t>Domain independence: It can be applied to various domains, such as movies, music, books, and more.</w:t>
      </w:r>
    </w:p>
    <w:p w14:paraId="2A5A325B" w14:textId="65389EBD" w:rsidR="000C3D03" w:rsidRPr="00411F6A" w:rsidRDefault="00E602FF" w:rsidP="000C3D03">
      <w:pPr>
        <w:rPr>
          <w:b/>
          <w:bCs/>
          <w:color w:val="00B050"/>
          <w:sz w:val="28"/>
          <w:szCs w:val="28"/>
        </w:rPr>
      </w:pPr>
      <w:r w:rsidRPr="00411F6A">
        <w:rPr>
          <w:b/>
          <w:bCs/>
          <w:color w:val="00B050"/>
          <w:sz w:val="28"/>
          <w:szCs w:val="28"/>
          <w:u w:val="single"/>
        </w:rPr>
        <w:t xml:space="preserve">Lesson </w:t>
      </w:r>
      <w:r w:rsidR="00411F6A" w:rsidRPr="00411F6A">
        <w:rPr>
          <w:b/>
          <w:bCs/>
          <w:color w:val="00B050"/>
          <w:sz w:val="28"/>
          <w:szCs w:val="28"/>
          <w:u w:val="single"/>
        </w:rPr>
        <w:t>5</w:t>
      </w:r>
      <w:r w:rsidR="000C3D03" w:rsidRPr="00411F6A">
        <w:rPr>
          <w:b/>
          <w:bCs/>
          <w:color w:val="00B050"/>
          <w:sz w:val="28"/>
          <w:szCs w:val="28"/>
          <w:u w:val="single"/>
        </w:rPr>
        <w:t>:</w:t>
      </w:r>
      <w:r w:rsidR="000C3D03" w:rsidRPr="00411F6A">
        <w:rPr>
          <w:b/>
          <w:bCs/>
          <w:color w:val="00B050"/>
          <w:sz w:val="28"/>
          <w:szCs w:val="28"/>
        </w:rPr>
        <w:t xml:space="preserve"> Challenges and Limitations</w:t>
      </w:r>
    </w:p>
    <w:p w14:paraId="02CD1276" w14:textId="6EB748D9" w:rsidR="000C3D03" w:rsidRPr="000C3D03" w:rsidRDefault="00411F6A" w:rsidP="000C3D03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0C3D03" w:rsidRPr="000C3D03">
        <w:rPr>
          <w:sz w:val="28"/>
          <w:szCs w:val="28"/>
        </w:rPr>
        <w:t>Scalability: As the number of users and items grows, the computational complexity of finding similar users increases.</w:t>
      </w:r>
    </w:p>
    <w:p w14:paraId="1049F38A" w14:textId="0872A1E0" w:rsidR="000C3D03" w:rsidRPr="000C3D03" w:rsidRDefault="00411F6A" w:rsidP="000C3D03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0C3D03" w:rsidRPr="000C3D03">
        <w:rPr>
          <w:sz w:val="28"/>
          <w:szCs w:val="28"/>
        </w:rPr>
        <w:t>Sparsity: The data used for collaborative filtering is often sparse, as users typically rate only a small fraction of available items.</w:t>
      </w:r>
    </w:p>
    <w:p w14:paraId="0010B13B" w14:textId="30B8B75D" w:rsidR="000C3D03" w:rsidRPr="000C3D03" w:rsidRDefault="00411F6A" w:rsidP="000C3D03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0C3D03" w:rsidRPr="000C3D03">
        <w:rPr>
          <w:sz w:val="28"/>
          <w:szCs w:val="28"/>
        </w:rPr>
        <w:t>Data quality: Biased or noisy ratings can negatively impact the accuracy of recommendations.</w:t>
      </w:r>
    </w:p>
    <w:p w14:paraId="1B6BE27A" w14:textId="395F2BF9" w:rsidR="000C3D03" w:rsidRPr="000C3D03" w:rsidRDefault="00411F6A" w:rsidP="000C3D03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0C3D03" w:rsidRPr="000C3D03">
        <w:rPr>
          <w:sz w:val="28"/>
          <w:szCs w:val="28"/>
        </w:rPr>
        <w:t>Cold-start problem for new users and items: Recommending to users with little or no data, or recommending new items with limited ratings, can be challenging.</w:t>
      </w:r>
    </w:p>
    <w:p w14:paraId="516FE148" w14:textId="226C71A4" w:rsidR="00C20061" w:rsidRDefault="00E3216E" w:rsidP="008079C7">
      <w:pPr>
        <w:rPr>
          <w:color w:val="FF0000"/>
          <w:sz w:val="28"/>
          <w:szCs w:val="28"/>
        </w:rPr>
      </w:pPr>
      <w:r w:rsidRPr="003F5120">
        <w:rPr>
          <w:color w:val="FF0000"/>
          <w:sz w:val="28"/>
          <w:szCs w:val="28"/>
        </w:rPr>
        <w:lastRenderedPageBreak/>
        <w:t>Q2.K-means Limitation</w:t>
      </w:r>
      <w:r w:rsidR="003F5120" w:rsidRPr="003F5120">
        <w:rPr>
          <w:color w:val="FF0000"/>
          <w:sz w:val="28"/>
          <w:szCs w:val="28"/>
        </w:rPr>
        <w:t>s</w:t>
      </w:r>
      <w:r w:rsidR="003F5120">
        <w:rPr>
          <w:color w:val="FF0000"/>
          <w:sz w:val="28"/>
          <w:szCs w:val="28"/>
        </w:rPr>
        <w:t>.</w:t>
      </w:r>
    </w:p>
    <w:p w14:paraId="4F3A587B" w14:textId="6BC1C1BD" w:rsidR="00891D6C" w:rsidRPr="00AE6CAA" w:rsidRDefault="007A6899" w:rsidP="00891D6C">
      <w:pPr>
        <w:rPr>
          <w:b/>
          <w:bCs/>
          <w:color w:val="00B050"/>
          <w:sz w:val="28"/>
          <w:szCs w:val="28"/>
        </w:rPr>
      </w:pPr>
      <w:r w:rsidRPr="00AE6CAA">
        <w:rPr>
          <w:b/>
          <w:bCs/>
          <w:color w:val="00B050"/>
          <w:sz w:val="28"/>
          <w:szCs w:val="28"/>
          <w:u w:val="single"/>
        </w:rPr>
        <w:t>Lesson 1</w:t>
      </w:r>
      <w:r w:rsidR="00891D6C" w:rsidRPr="00AE6CAA">
        <w:rPr>
          <w:b/>
          <w:bCs/>
          <w:color w:val="00B050"/>
          <w:sz w:val="28"/>
          <w:szCs w:val="28"/>
          <w:u w:val="single"/>
        </w:rPr>
        <w:t>:</w:t>
      </w:r>
      <w:r w:rsidR="00891D6C" w:rsidRPr="00AE6CAA">
        <w:rPr>
          <w:b/>
          <w:bCs/>
          <w:color w:val="00B050"/>
          <w:sz w:val="28"/>
          <w:szCs w:val="28"/>
        </w:rPr>
        <w:t xml:space="preserve"> Overview of K-means</w:t>
      </w:r>
    </w:p>
    <w:p w14:paraId="094B8DFC" w14:textId="13BB8C9D" w:rsidR="00891D6C" w:rsidRPr="00891D6C" w:rsidRDefault="00C0001A" w:rsidP="00891D6C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891D6C" w:rsidRPr="00891D6C">
        <w:rPr>
          <w:sz w:val="28"/>
          <w:szCs w:val="28"/>
        </w:rPr>
        <w:t>Select the desired number of clusters, K.</w:t>
      </w:r>
    </w:p>
    <w:p w14:paraId="3292BC89" w14:textId="1D0E1D2F" w:rsidR="00891D6C" w:rsidRPr="00891D6C" w:rsidRDefault="00C0001A" w:rsidP="00891D6C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891D6C" w:rsidRPr="00891D6C">
        <w:rPr>
          <w:sz w:val="28"/>
          <w:szCs w:val="28"/>
        </w:rPr>
        <w:t>Initialize K cluster centroids randomly.</w:t>
      </w:r>
    </w:p>
    <w:p w14:paraId="4257B241" w14:textId="4182541F" w:rsidR="00891D6C" w:rsidRPr="00891D6C" w:rsidRDefault="00C0001A" w:rsidP="00891D6C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891D6C" w:rsidRPr="00891D6C">
        <w:rPr>
          <w:sz w:val="28"/>
          <w:szCs w:val="28"/>
        </w:rPr>
        <w:t>Assign each data point to the nearest centroid.</w:t>
      </w:r>
    </w:p>
    <w:p w14:paraId="395E4354" w14:textId="3FE1F038" w:rsidR="00891D6C" w:rsidRPr="00891D6C" w:rsidRDefault="00C0001A" w:rsidP="00891D6C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891D6C" w:rsidRPr="00891D6C">
        <w:rPr>
          <w:sz w:val="28"/>
          <w:szCs w:val="28"/>
        </w:rPr>
        <w:t>Recalculate the centroids based on the mean of the assigned data points.</w:t>
      </w:r>
    </w:p>
    <w:p w14:paraId="6621E54B" w14:textId="59C96EB5" w:rsidR="00DA395F" w:rsidRDefault="00C0001A" w:rsidP="00891D6C">
      <w:pPr>
        <w:rPr>
          <w:color w:val="FF0000"/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891D6C" w:rsidRPr="00891D6C">
        <w:rPr>
          <w:sz w:val="28"/>
          <w:szCs w:val="28"/>
        </w:rPr>
        <w:t>Repeat steps 3 and 4 until convergence or a maximum number of iterations</w:t>
      </w:r>
      <w:r w:rsidR="00891D6C" w:rsidRPr="00891D6C">
        <w:rPr>
          <w:color w:val="FF0000"/>
          <w:sz w:val="28"/>
          <w:szCs w:val="28"/>
        </w:rPr>
        <w:t>.</w:t>
      </w:r>
    </w:p>
    <w:p w14:paraId="2F52A803" w14:textId="79CB7F22" w:rsidR="00C0001A" w:rsidRPr="00AE6CAA" w:rsidRDefault="0058495D" w:rsidP="00891D6C">
      <w:pPr>
        <w:rPr>
          <w:b/>
          <w:bCs/>
          <w:color w:val="00B050"/>
          <w:sz w:val="28"/>
          <w:szCs w:val="28"/>
        </w:rPr>
      </w:pPr>
      <w:r w:rsidRPr="00AE6CAA">
        <w:rPr>
          <w:b/>
          <w:bCs/>
          <w:color w:val="00B050"/>
          <w:sz w:val="28"/>
          <w:szCs w:val="28"/>
          <w:u w:val="single"/>
        </w:rPr>
        <w:t>Lesson 2:</w:t>
      </w:r>
      <w:r w:rsidR="00585E8F" w:rsidRPr="00AE6CAA">
        <w:rPr>
          <w:b/>
          <w:bCs/>
          <w:color w:val="00B050"/>
          <w:sz w:val="28"/>
          <w:szCs w:val="28"/>
        </w:rPr>
        <w:t xml:space="preserve"> Programming in python</w:t>
      </w:r>
    </w:p>
    <w:p w14:paraId="3BCC2AFE" w14:textId="0F5EC8ED" w:rsidR="00585E8F" w:rsidRPr="00585E8F" w:rsidRDefault="00585E8F" w:rsidP="00891D6C">
      <w:pPr>
        <w:rPr>
          <w:color w:val="00B050"/>
          <w:sz w:val="28"/>
          <w:szCs w:val="28"/>
        </w:rPr>
      </w:pPr>
      <w:r>
        <w:rPr>
          <w:noProof/>
          <w:color w:val="00B050"/>
          <w:sz w:val="28"/>
          <w:szCs w:val="28"/>
        </w:rPr>
        <w:drawing>
          <wp:inline distT="0" distB="0" distL="0" distR="0" wp14:anchorId="424EE8F1" wp14:editId="3F1623D6">
            <wp:extent cx="5731510" cy="4545330"/>
            <wp:effectExtent l="0" t="0" r="2540" b="7620"/>
            <wp:docPr id="15110975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97526" name="Picture 15110975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80E0" w14:textId="5D58B4E0" w:rsidR="009C2032" w:rsidRPr="009C2032" w:rsidRDefault="009C2032" w:rsidP="009C2032">
      <w:pPr>
        <w:rPr>
          <w:sz w:val="28"/>
          <w:szCs w:val="28"/>
        </w:rPr>
      </w:pPr>
      <w:r w:rsidRPr="009C2032">
        <w:rPr>
          <w:sz w:val="28"/>
          <w:szCs w:val="28"/>
        </w:rPr>
        <w:t>In this example:</w:t>
      </w:r>
    </w:p>
    <w:p w14:paraId="31BBF867" w14:textId="2F1FDCB4" w:rsidR="009C2032" w:rsidRPr="009C2032" w:rsidRDefault="009C2032" w:rsidP="009C2032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9C2032">
        <w:rPr>
          <w:sz w:val="28"/>
          <w:szCs w:val="28"/>
        </w:rPr>
        <w:t xml:space="preserve">We import the necessary libraries, including </w:t>
      </w:r>
      <w:proofErr w:type="spellStart"/>
      <w:r w:rsidRPr="009C2032">
        <w:rPr>
          <w:sz w:val="28"/>
          <w:szCs w:val="28"/>
        </w:rPr>
        <w:t>numpy</w:t>
      </w:r>
      <w:proofErr w:type="spellEnd"/>
      <w:r w:rsidRPr="009C2032">
        <w:rPr>
          <w:sz w:val="28"/>
          <w:szCs w:val="28"/>
        </w:rPr>
        <w:t xml:space="preserve"> for data manipulation and </w:t>
      </w:r>
      <w:proofErr w:type="spellStart"/>
      <w:r w:rsidRPr="009C2032">
        <w:rPr>
          <w:sz w:val="28"/>
          <w:szCs w:val="28"/>
        </w:rPr>
        <w:t>KMeans</w:t>
      </w:r>
      <w:proofErr w:type="spellEnd"/>
      <w:r w:rsidRPr="009C2032">
        <w:rPr>
          <w:sz w:val="28"/>
          <w:szCs w:val="28"/>
        </w:rPr>
        <w:t xml:space="preserve"> from </w:t>
      </w:r>
      <w:proofErr w:type="spellStart"/>
      <w:proofErr w:type="gramStart"/>
      <w:r w:rsidRPr="009C2032">
        <w:rPr>
          <w:sz w:val="28"/>
          <w:szCs w:val="28"/>
        </w:rPr>
        <w:t>sklearn.cluster</w:t>
      </w:r>
      <w:proofErr w:type="spellEnd"/>
      <w:proofErr w:type="gramEnd"/>
      <w:r w:rsidRPr="009C2032">
        <w:rPr>
          <w:sz w:val="28"/>
          <w:szCs w:val="28"/>
        </w:rPr>
        <w:t xml:space="preserve"> for the K-means algorithm.</w:t>
      </w:r>
    </w:p>
    <w:p w14:paraId="133557E5" w14:textId="7462AB5F" w:rsidR="009C2032" w:rsidRPr="009C2032" w:rsidRDefault="009C2032" w:rsidP="009C2032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9C2032">
        <w:rPr>
          <w:sz w:val="28"/>
          <w:szCs w:val="28"/>
        </w:rPr>
        <w:t>We create a sample dataset X with two-dimensional points.</w:t>
      </w:r>
    </w:p>
    <w:p w14:paraId="0079A2D1" w14:textId="08554E61" w:rsidR="009C2032" w:rsidRPr="009C2032" w:rsidRDefault="009C2032" w:rsidP="009C2032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•</w:t>
      </w:r>
      <w:r w:rsidRPr="009C2032">
        <w:rPr>
          <w:sz w:val="28"/>
          <w:szCs w:val="28"/>
        </w:rPr>
        <w:t xml:space="preserve">We instantiate a K-means object with </w:t>
      </w:r>
      <w:proofErr w:type="spellStart"/>
      <w:r w:rsidRPr="009C2032">
        <w:rPr>
          <w:sz w:val="28"/>
          <w:szCs w:val="28"/>
        </w:rPr>
        <w:t>n_clusters</w:t>
      </w:r>
      <w:proofErr w:type="spellEnd"/>
      <w:r w:rsidRPr="009C2032">
        <w:rPr>
          <w:sz w:val="28"/>
          <w:szCs w:val="28"/>
        </w:rPr>
        <w:t>=2, indicating that we want to identify two clusters.</w:t>
      </w:r>
    </w:p>
    <w:p w14:paraId="5567EF5C" w14:textId="4BACA43F" w:rsidR="009C2032" w:rsidRPr="009C2032" w:rsidRDefault="009C2032" w:rsidP="009C2032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9C2032">
        <w:rPr>
          <w:sz w:val="28"/>
          <w:szCs w:val="28"/>
        </w:rPr>
        <w:t>We fit the data to the K-means model using the fit method.</w:t>
      </w:r>
    </w:p>
    <w:p w14:paraId="0F56888C" w14:textId="3925E9E4" w:rsidR="009C2032" w:rsidRPr="009C2032" w:rsidRDefault="009C2032" w:rsidP="009C2032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9C2032">
        <w:rPr>
          <w:sz w:val="28"/>
          <w:szCs w:val="28"/>
        </w:rPr>
        <w:t>We retrieve the cluster labels for each data point using the labels_ attribute.</w:t>
      </w:r>
    </w:p>
    <w:p w14:paraId="05C125ED" w14:textId="7E8AA3F8" w:rsidR="009C2032" w:rsidRPr="009C2032" w:rsidRDefault="009C2032" w:rsidP="009C2032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9C2032">
        <w:rPr>
          <w:sz w:val="28"/>
          <w:szCs w:val="28"/>
        </w:rPr>
        <w:t xml:space="preserve">We obtain the centroids of the clusters using the </w:t>
      </w:r>
      <w:proofErr w:type="spellStart"/>
      <w:r w:rsidRPr="009C2032">
        <w:rPr>
          <w:sz w:val="28"/>
          <w:szCs w:val="28"/>
        </w:rPr>
        <w:t>cluster_centers</w:t>
      </w:r>
      <w:proofErr w:type="spellEnd"/>
      <w:r w:rsidRPr="009C2032">
        <w:rPr>
          <w:sz w:val="28"/>
          <w:szCs w:val="28"/>
        </w:rPr>
        <w:t>_ attribute.</w:t>
      </w:r>
    </w:p>
    <w:p w14:paraId="5E3AA4F2" w14:textId="5DD89803" w:rsidR="00C20061" w:rsidRDefault="009C2032" w:rsidP="009C2032">
      <w:pPr>
        <w:rPr>
          <w:sz w:val="28"/>
          <w:szCs w:val="28"/>
        </w:rPr>
      </w:pPr>
      <w:r w:rsidRPr="009C2032">
        <w:rPr>
          <w:sz w:val="28"/>
          <w:szCs w:val="28"/>
        </w:rPr>
        <w:t>Finally, we print the cluster labels and centroids.</w:t>
      </w:r>
    </w:p>
    <w:p w14:paraId="153D2718" w14:textId="4662E2EB" w:rsidR="00BC0178" w:rsidRDefault="00BC0178" w:rsidP="009C203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A832ED" wp14:editId="09790DCC">
            <wp:extent cx="5731510" cy="2877820"/>
            <wp:effectExtent l="0" t="0" r="2540" b="0"/>
            <wp:docPr id="17081497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49742" name="Picture 170814974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7DDA" w14:textId="34FDA355" w:rsidR="00C20061" w:rsidRPr="00AE6CAA" w:rsidRDefault="009C2032" w:rsidP="008079C7">
      <w:pPr>
        <w:rPr>
          <w:b/>
          <w:bCs/>
          <w:color w:val="00B050"/>
          <w:sz w:val="28"/>
          <w:szCs w:val="28"/>
        </w:rPr>
      </w:pPr>
      <w:r w:rsidRPr="00AE6CAA">
        <w:rPr>
          <w:b/>
          <w:bCs/>
          <w:color w:val="00B050"/>
          <w:sz w:val="28"/>
          <w:szCs w:val="28"/>
          <w:u w:val="single"/>
        </w:rPr>
        <w:t>Lesson 3:</w:t>
      </w:r>
      <w:r w:rsidRPr="00AE6CAA">
        <w:rPr>
          <w:b/>
          <w:bCs/>
          <w:color w:val="00B050"/>
          <w:sz w:val="28"/>
          <w:szCs w:val="28"/>
        </w:rPr>
        <w:t xml:space="preserve"> Applications</w:t>
      </w:r>
    </w:p>
    <w:p w14:paraId="3978DA6A" w14:textId="15C551C7" w:rsidR="00D66D9E" w:rsidRPr="00DB3C1B" w:rsidRDefault="00DB3C1B" w:rsidP="008079C7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D66D9E" w:rsidRPr="00DB3C1B">
        <w:rPr>
          <w:sz w:val="28"/>
          <w:szCs w:val="28"/>
        </w:rPr>
        <w:t>Recommender Systems: K-means clustering can be used in collaborative filtering-based recommender systems. By clustering users with similar preferences or item ratings, K-means can identify groups of users with common interests and provide personalized recommendations based on the preferences of similar users.</w:t>
      </w:r>
    </w:p>
    <w:p w14:paraId="7A6F47BD" w14:textId="4DDF0D08" w:rsidR="00D66D9E" w:rsidRPr="00DB3C1B" w:rsidRDefault="00DB3C1B" w:rsidP="008079C7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8508EB" w:rsidRPr="00DB3C1B">
        <w:rPr>
          <w:sz w:val="28"/>
          <w:szCs w:val="28"/>
        </w:rPr>
        <w:t xml:space="preserve">Social Network Analysis: K-means clustering can be used to </w:t>
      </w:r>
      <w:proofErr w:type="spellStart"/>
      <w:r w:rsidR="008508EB" w:rsidRPr="00DB3C1B">
        <w:rPr>
          <w:sz w:val="28"/>
          <w:szCs w:val="28"/>
        </w:rPr>
        <w:t>analyze</w:t>
      </w:r>
      <w:proofErr w:type="spellEnd"/>
      <w:r w:rsidR="008508EB" w:rsidRPr="00DB3C1B">
        <w:rPr>
          <w:sz w:val="28"/>
          <w:szCs w:val="28"/>
        </w:rPr>
        <w:t xml:space="preserve"> social networks by clustering individuals with similar network connectivity patterns. This can reveal community structures, identify influential individuals, or detect patterns of interactions within the network</w:t>
      </w:r>
    </w:p>
    <w:p w14:paraId="149A7E0E" w14:textId="0103C3EA" w:rsidR="008508EB" w:rsidRDefault="00DB3C1B" w:rsidP="008079C7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DB3C1B">
        <w:rPr>
          <w:sz w:val="28"/>
          <w:szCs w:val="28"/>
        </w:rPr>
        <w:t xml:space="preserve">Image Compression: K-means clustering can be employed for image compression by reducing the number of </w:t>
      </w:r>
      <w:proofErr w:type="spellStart"/>
      <w:r w:rsidRPr="00DB3C1B">
        <w:rPr>
          <w:sz w:val="28"/>
          <w:szCs w:val="28"/>
        </w:rPr>
        <w:t>colors</w:t>
      </w:r>
      <w:proofErr w:type="spellEnd"/>
      <w:r w:rsidRPr="00DB3C1B">
        <w:rPr>
          <w:sz w:val="28"/>
          <w:szCs w:val="28"/>
        </w:rPr>
        <w:t xml:space="preserve"> used in an image. By clustering similar </w:t>
      </w:r>
      <w:proofErr w:type="spellStart"/>
      <w:r w:rsidRPr="00DB3C1B">
        <w:rPr>
          <w:sz w:val="28"/>
          <w:szCs w:val="28"/>
        </w:rPr>
        <w:t>colors</w:t>
      </w:r>
      <w:proofErr w:type="spellEnd"/>
      <w:r w:rsidRPr="00DB3C1B">
        <w:rPr>
          <w:sz w:val="28"/>
          <w:szCs w:val="28"/>
        </w:rPr>
        <w:t xml:space="preserve"> together, K-means can represent the image with fewer </w:t>
      </w:r>
      <w:proofErr w:type="spellStart"/>
      <w:r w:rsidRPr="00DB3C1B">
        <w:rPr>
          <w:sz w:val="28"/>
          <w:szCs w:val="28"/>
        </w:rPr>
        <w:t>color</w:t>
      </w:r>
      <w:proofErr w:type="spellEnd"/>
      <w:r w:rsidRPr="00DB3C1B">
        <w:rPr>
          <w:sz w:val="28"/>
          <w:szCs w:val="28"/>
        </w:rPr>
        <w:t xml:space="preserve"> values, resulting in reduced file size without significant loss of visual quality.</w:t>
      </w:r>
    </w:p>
    <w:p w14:paraId="12705938" w14:textId="77777777" w:rsidR="004A0583" w:rsidRPr="00DB3C1B" w:rsidRDefault="004A0583" w:rsidP="008079C7">
      <w:pPr>
        <w:rPr>
          <w:sz w:val="28"/>
          <w:szCs w:val="28"/>
        </w:rPr>
      </w:pPr>
    </w:p>
    <w:p w14:paraId="50C3D191" w14:textId="1868E671" w:rsidR="00D66D9E" w:rsidRPr="00AE6CAA" w:rsidRDefault="00D2433B" w:rsidP="008079C7">
      <w:pPr>
        <w:rPr>
          <w:b/>
          <w:bCs/>
          <w:color w:val="00B050"/>
          <w:sz w:val="28"/>
          <w:szCs w:val="28"/>
        </w:rPr>
      </w:pPr>
      <w:r w:rsidRPr="00AE6CAA">
        <w:rPr>
          <w:b/>
          <w:bCs/>
          <w:color w:val="00B050"/>
          <w:sz w:val="28"/>
          <w:szCs w:val="28"/>
          <w:u w:val="single"/>
        </w:rPr>
        <w:lastRenderedPageBreak/>
        <w:t>Lesson 4:</w:t>
      </w:r>
      <w:r w:rsidRPr="00AE6CAA">
        <w:rPr>
          <w:b/>
          <w:bCs/>
          <w:color w:val="00B050"/>
          <w:sz w:val="28"/>
          <w:szCs w:val="28"/>
        </w:rPr>
        <w:t xml:space="preserve"> Limitations</w:t>
      </w:r>
    </w:p>
    <w:p w14:paraId="128FE808" w14:textId="7F55A23E" w:rsidR="000815C2" w:rsidRPr="00AE6CAA" w:rsidRDefault="00853246" w:rsidP="000815C2">
      <w:pPr>
        <w:rPr>
          <w:color w:val="00B050"/>
          <w:sz w:val="28"/>
          <w:szCs w:val="28"/>
        </w:rPr>
      </w:pPr>
      <w:r w:rsidRPr="00AE6CAA">
        <w:rPr>
          <w:color w:val="00B050"/>
          <w:sz w:val="28"/>
          <w:szCs w:val="28"/>
        </w:rPr>
        <w:t>1.</w:t>
      </w:r>
      <w:r w:rsidR="000815C2" w:rsidRPr="00AE6CAA">
        <w:rPr>
          <w:color w:val="00B050"/>
          <w:sz w:val="28"/>
          <w:szCs w:val="28"/>
        </w:rPr>
        <w:t>Sensitivity to Initial Centroid Placement:</w:t>
      </w:r>
    </w:p>
    <w:p w14:paraId="35C539C6" w14:textId="79CB24AA" w:rsidR="000815C2" w:rsidRPr="000815C2" w:rsidRDefault="00853246" w:rsidP="000815C2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0815C2" w:rsidRPr="000815C2">
        <w:rPr>
          <w:sz w:val="28"/>
          <w:szCs w:val="28"/>
        </w:rPr>
        <w:t>K-means is sensitive to the initial placement of cluster centroids.</w:t>
      </w:r>
    </w:p>
    <w:p w14:paraId="6A46239D" w14:textId="407C1DBE" w:rsidR="000815C2" w:rsidRPr="000815C2" w:rsidRDefault="00853246" w:rsidP="000815C2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0815C2" w:rsidRPr="000815C2">
        <w:rPr>
          <w:sz w:val="28"/>
          <w:szCs w:val="28"/>
        </w:rPr>
        <w:t>Different initializations can lead to different outcomes, resulting in suboptimal or varying clustering results.</w:t>
      </w:r>
    </w:p>
    <w:p w14:paraId="37595256" w14:textId="78DF17D5" w:rsidR="000815C2" w:rsidRPr="00AE6CAA" w:rsidRDefault="00853246" w:rsidP="000815C2">
      <w:pPr>
        <w:rPr>
          <w:color w:val="00B050"/>
          <w:sz w:val="28"/>
          <w:szCs w:val="28"/>
        </w:rPr>
      </w:pPr>
      <w:r w:rsidRPr="00AE6CAA">
        <w:rPr>
          <w:color w:val="00B050"/>
          <w:sz w:val="28"/>
          <w:szCs w:val="28"/>
        </w:rPr>
        <w:t>2.</w:t>
      </w:r>
      <w:r w:rsidR="000815C2" w:rsidRPr="00AE6CAA">
        <w:rPr>
          <w:color w:val="00B050"/>
          <w:sz w:val="28"/>
          <w:szCs w:val="28"/>
        </w:rPr>
        <w:t>Assumes Spherical Clusters and Equal Variance:</w:t>
      </w:r>
    </w:p>
    <w:p w14:paraId="78B87ACA" w14:textId="08D97645" w:rsidR="000815C2" w:rsidRPr="000815C2" w:rsidRDefault="0025545A" w:rsidP="000815C2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0815C2" w:rsidRPr="000815C2">
        <w:rPr>
          <w:sz w:val="28"/>
          <w:szCs w:val="28"/>
        </w:rPr>
        <w:t>K-means assumes that clusters are spherical in shape and have equal variances.</w:t>
      </w:r>
    </w:p>
    <w:p w14:paraId="584B9782" w14:textId="1E427657" w:rsidR="000815C2" w:rsidRPr="000815C2" w:rsidRDefault="0025545A" w:rsidP="000815C2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0815C2" w:rsidRPr="000815C2">
        <w:rPr>
          <w:sz w:val="28"/>
          <w:szCs w:val="28"/>
        </w:rPr>
        <w:t>It may struggle with datasets containing clusters of irregular shapes, different variances, or varying densities.</w:t>
      </w:r>
    </w:p>
    <w:p w14:paraId="10C1A580" w14:textId="4BA47E2D" w:rsidR="000815C2" w:rsidRPr="00AE6CAA" w:rsidRDefault="0025545A" w:rsidP="000815C2">
      <w:pPr>
        <w:rPr>
          <w:color w:val="00B050"/>
          <w:sz w:val="28"/>
          <w:szCs w:val="28"/>
        </w:rPr>
      </w:pPr>
      <w:r w:rsidRPr="00AE6CAA">
        <w:rPr>
          <w:color w:val="00B050"/>
          <w:sz w:val="28"/>
          <w:szCs w:val="28"/>
        </w:rPr>
        <w:t>3.</w:t>
      </w:r>
      <w:r w:rsidR="000815C2" w:rsidRPr="00AE6CAA">
        <w:rPr>
          <w:color w:val="00B050"/>
          <w:sz w:val="28"/>
          <w:szCs w:val="28"/>
        </w:rPr>
        <w:t>Requires Predefined Number of Clusters (K):</w:t>
      </w:r>
    </w:p>
    <w:p w14:paraId="6FF6E51B" w14:textId="1AF30363" w:rsidR="000815C2" w:rsidRPr="000815C2" w:rsidRDefault="0025545A" w:rsidP="000815C2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0815C2" w:rsidRPr="000815C2">
        <w:rPr>
          <w:sz w:val="28"/>
          <w:szCs w:val="28"/>
        </w:rPr>
        <w:t>K-means requires the number of clusters (K) to be predefined.</w:t>
      </w:r>
    </w:p>
    <w:p w14:paraId="6DC03331" w14:textId="2CB2D23E" w:rsidR="000815C2" w:rsidRPr="000815C2" w:rsidRDefault="0025545A" w:rsidP="000815C2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0815C2" w:rsidRPr="000815C2">
        <w:rPr>
          <w:sz w:val="28"/>
          <w:szCs w:val="28"/>
        </w:rPr>
        <w:t>Determining the optimal K value is subjective and can be challenging.</w:t>
      </w:r>
    </w:p>
    <w:p w14:paraId="3339DEB8" w14:textId="732C1135" w:rsidR="00D2433B" w:rsidRPr="000815C2" w:rsidRDefault="0025545A" w:rsidP="000815C2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0815C2" w:rsidRPr="000815C2">
        <w:rPr>
          <w:sz w:val="28"/>
          <w:szCs w:val="28"/>
        </w:rPr>
        <w:t>Incorrect selection of K can result in suboptimal or misleading clustering results</w:t>
      </w:r>
    </w:p>
    <w:p w14:paraId="00528668" w14:textId="61D707E7" w:rsidR="00AE6CAA" w:rsidRPr="00AE6CAA" w:rsidRDefault="00AE6CAA" w:rsidP="00AE6CAA">
      <w:pPr>
        <w:rPr>
          <w:color w:val="00B050"/>
          <w:sz w:val="28"/>
          <w:szCs w:val="28"/>
        </w:rPr>
      </w:pPr>
      <w:r w:rsidRPr="00AE6CAA">
        <w:rPr>
          <w:color w:val="00B050"/>
          <w:sz w:val="28"/>
          <w:szCs w:val="28"/>
        </w:rPr>
        <w:t>4.Lack of Flexibility for Non-linear Boundaries:</w:t>
      </w:r>
    </w:p>
    <w:p w14:paraId="78FB03EB" w14:textId="7B7CAA1E" w:rsidR="00AE6CAA" w:rsidRPr="00AE6CAA" w:rsidRDefault="00AE6CAA" w:rsidP="00AE6CAA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AE6CAA">
        <w:rPr>
          <w:sz w:val="28"/>
          <w:szCs w:val="28"/>
        </w:rPr>
        <w:t>K-means assumes that clusters are separated by linear boundaries.</w:t>
      </w:r>
    </w:p>
    <w:p w14:paraId="1F1FD0A6" w14:textId="67C900FB" w:rsidR="00C20061" w:rsidRDefault="00AE6CAA" w:rsidP="00AE6CAA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Pr="00AE6CAA">
        <w:rPr>
          <w:sz w:val="28"/>
          <w:szCs w:val="28"/>
        </w:rPr>
        <w:t>It may not be suitable for datasets with non-linearly separable clusters, such as concentric circles or complex geometric structures</w:t>
      </w:r>
    </w:p>
    <w:p w14:paraId="70FBDAE7" w14:textId="42668407" w:rsidR="00E325C2" w:rsidRPr="00702720" w:rsidRDefault="00E325C2" w:rsidP="00E325C2">
      <w:pPr>
        <w:rPr>
          <w:color w:val="00B050"/>
          <w:sz w:val="28"/>
          <w:szCs w:val="28"/>
        </w:rPr>
      </w:pPr>
      <w:r w:rsidRPr="00702720">
        <w:rPr>
          <w:color w:val="00B050"/>
          <w:sz w:val="28"/>
          <w:szCs w:val="28"/>
        </w:rPr>
        <w:t>5.</w:t>
      </w:r>
      <w:r w:rsidRPr="00702720">
        <w:rPr>
          <w:color w:val="00B050"/>
        </w:rPr>
        <w:t xml:space="preserve"> </w:t>
      </w:r>
      <w:r w:rsidRPr="00702720">
        <w:rPr>
          <w:color w:val="00B050"/>
          <w:sz w:val="28"/>
          <w:szCs w:val="28"/>
        </w:rPr>
        <w:t>Sensitivity to Outliers:</w:t>
      </w:r>
    </w:p>
    <w:p w14:paraId="0909CEC6" w14:textId="7570E1C4" w:rsidR="00E325C2" w:rsidRPr="00E325C2" w:rsidRDefault="00702720" w:rsidP="00E325C2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E325C2" w:rsidRPr="00E325C2">
        <w:rPr>
          <w:sz w:val="28"/>
          <w:szCs w:val="28"/>
        </w:rPr>
        <w:t>K-means is sensitive to the presence of outliers in the dataset.</w:t>
      </w:r>
    </w:p>
    <w:p w14:paraId="53ACEC10" w14:textId="3CA12674" w:rsidR="00AE6CAA" w:rsidRDefault="00C662B0" w:rsidP="00E325C2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 w:rsidR="00E325C2" w:rsidRPr="00E325C2">
        <w:rPr>
          <w:sz w:val="28"/>
          <w:szCs w:val="28"/>
        </w:rPr>
        <w:t>Outliers can significantly impact the position of the cluster centroids and distort the clustering results.</w:t>
      </w:r>
    </w:p>
    <w:p w14:paraId="40534267" w14:textId="7C9D019B" w:rsidR="00C662B0" w:rsidRPr="002A2814" w:rsidRDefault="00624BF8" w:rsidP="00E325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B5999FC" wp14:editId="1CC1ABC1">
            <wp:simplePos x="0" y="0"/>
            <wp:positionH relativeFrom="margin">
              <wp:posOffset>15063</wp:posOffset>
            </wp:positionH>
            <wp:positionV relativeFrom="page">
              <wp:posOffset>8142192</wp:posOffset>
            </wp:positionV>
            <wp:extent cx="5731510" cy="1889125"/>
            <wp:effectExtent l="0" t="0" r="2540" b="0"/>
            <wp:wrapNone/>
            <wp:docPr id="12946530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53081" name="Picture 129465308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662B0" w:rsidRPr="002A28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B3E00AC"/>
    <w:multiLevelType w:val="multilevel"/>
    <w:tmpl w:val="D7AA0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6377B5B"/>
    <w:multiLevelType w:val="multilevel"/>
    <w:tmpl w:val="29DEA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F170341"/>
    <w:multiLevelType w:val="multilevel"/>
    <w:tmpl w:val="028AA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C2B5FCD"/>
    <w:multiLevelType w:val="multilevel"/>
    <w:tmpl w:val="FECC9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D946C36"/>
    <w:multiLevelType w:val="multilevel"/>
    <w:tmpl w:val="34DEA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63392140">
    <w:abstractNumId w:val="0"/>
  </w:num>
  <w:num w:numId="2" w16cid:durableId="1747994192">
    <w:abstractNumId w:val="0"/>
  </w:num>
  <w:num w:numId="3" w16cid:durableId="1603762657">
    <w:abstractNumId w:val="0"/>
  </w:num>
  <w:num w:numId="4" w16cid:durableId="295913194">
    <w:abstractNumId w:val="0"/>
  </w:num>
  <w:num w:numId="5" w16cid:durableId="1846700054">
    <w:abstractNumId w:val="0"/>
  </w:num>
  <w:num w:numId="6" w16cid:durableId="612907103">
    <w:abstractNumId w:val="0"/>
  </w:num>
  <w:num w:numId="7" w16cid:durableId="1804151693">
    <w:abstractNumId w:val="0"/>
  </w:num>
  <w:num w:numId="8" w16cid:durableId="1809544569">
    <w:abstractNumId w:val="0"/>
  </w:num>
  <w:num w:numId="9" w16cid:durableId="807164371">
    <w:abstractNumId w:val="0"/>
  </w:num>
  <w:num w:numId="10" w16cid:durableId="427846186">
    <w:abstractNumId w:val="0"/>
  </w:num>
  <w:num w:numId="11" w16cid:durableId="1009452264">
    <w:abstractNumId w:val="0"/>
  </w:num>
  <w:num w:numId="12" w16cid:durableId="1487017124">
    <w:abstractNumId w:val="0"/>
  </w:num>
  <w:num w:numId="13" w16cid:durableId="166789954">
    <w:abstractNumId w:val="0"/>
  </w:num>
  <w:num w:numId="14" w16cid:durableId="527377596">
    <w:abstractNumId w:val="0"/>
  </w:num>
  <w:num w:numId="15" w16cid:durableId="386925344">
    <w:abstractNumId w:val="0"/>
  </w:num>
  <w:num w:numId="16" w16cid:durableId="2139375615">
    <w:abstractNumId w:val="0"/>
  </w:num>
  <w:num w:numId="17" w16cid:durableId="1962832507">
    <w:abstractNumId w:val="0"/>
  </w:num>
  <w:num w:numId="18" w16cid:durableId="919220440">
    <w:abstractNumId w:val="0"/>
  </w:num>
  <w:num w:numId="19" w16cid:durableId="560671797">
    <w:abstractNumId w:val="0"/>
  </w:num>
  <w:num w:numId="20" w16cid:durableId="217134978">
    <w:abstractNumId w:val="0"/>
  </w:num>
  <w:num w:numId="21" w16cid:durableId="773087103">
    <w:abstractNumId w:val="2"/>
  </w:num>
  <w:num w:numId="22" w16cid:durableId="330186044">
    <w:abstractNumId w:val="4"/>
  </w:num>
  <w:num w:numId="23" w16cid:durableId="1139298285">
    <w:abstractNumId w:val="3"/>
  </w:num>
  <w:num w:numId="24" w16cid:durableId="1398623105">
    <w:abstractNumId w:val="5"/>
  </w:num>
  <w:num w:numId="25" w16cid:durableId="2176735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ADE"/>
    <w:rsid w:val="000274A8"/>
    <w:rsid w:val="000815C2"/>
    <w:rsid w:val="000C3D03"/>
    <w:rsid w:val="001A3764"/>
    <w:rsid w:val="0025545A"/>
    <w:rsid w:val="002A2814"/>
    <w:rsid w:val="0030421B"/>
    <w:rsid w:val="0032413C"/>
    <w:rsid w:val="00340102"/>
    <w:rsid w:val="003866BA"/>
    <w:rsid w:val="003A7C0C"/>
    <w:rsid w:val="003F5120"/>
    <w:rsid w:val="003F6598"/>
    <w:rsid w:val="003F7EE6"/>
    <w:rsid w:val="00405F60"/>
    <w:rsid w:val="00411F6A"/>
    <w:rsid w:val="004A0583"/>
    <w:rsid w:val="004B527F"/>
    <w:rsid w:val="004B7F1E"/>
    <w:rsid w:val="00500532"/>
    <w:rsid w:val="0051103E"/>
    <w:rsid w:val="0052403E"/>
    <w:rsid w:val="00530D3A"/>
    <w:rsid w:val="005445B2"/>
    <w:rsid w:val="00577AD3"/>
    <w:rsid w:val="0058495D"/>
    <w:rsid w:val="00585E8F"/>
    <w:rsid w:val="00590DC7"/>
    <w:rsid w:val="00591945"/>
    <w:rsid w:val="006248D9"/>
    <w:rsid w:val="00624BF8"/>
    <w:rsid w:val="00694B6B"/>
    <w:rsid w:val="006E1D1C"/>
    <w:rsid w:val="006F7A02"/>
    <w:rsid w:val="00702720"/>
    <w:rsid w:val="007A6899"/>
    <w:rsid w:val="007B47AD"/>
    <w:rsid w:val="00806FBC"/>
    <w:rsid w:val="008079C7"/>
    <w:rsid w:val="008508EB"/>
    <w:rsid w:val="00853246"/>
    <w:rsid w:val="00891D6C"/>
    <w:rsid w:val="00904384"/>
    <w:rsid w:val="009722B0"/>
    <w:rsid w:val="009B6C31"/>
    <w:rsid w:val="009C2032"/>
    <w:rsid w:val="009E7ADE"/>
    <w:rsid w:val="00A15DE5"/>
    <w:rsid w:val="00A57075"/>
    <w:rsid w:val="00AB499E"/>
    <w:rsid w:val="00AE1744"/>
    <w:rsid w:val="00AE6CAA"/>
    <w:rsid w:val="00B62779"/>
    <w:rsid w:val="00B62AFC"/>
    <w:rsid w:val="00BC0178"/>
    <w:rsid w:val="00BC51E1"/>
    <w:rsid w:val="00BD5D71"/>
    <w:rsid w:val="00C0001A"/>
    <w:rsid w:val="00C20061"/>
    <w:rsid w:val="00C50156"/>
    <w:rsid w:val="00C662B0"/>
    <w:rsid w:val="00C70470"/>
    <w:rsid w:val="00C87D49"/>
    <w:rsid w:val="00CA5059"/>
    <w:rsid w:val="00D2433B"/>
    <w:rsid w:val="00D66D9E"/>
    <w:rsid w:val="00D833F4"/>
    <w:rsid w:val="00D848F6"/>
    <w:rsid w:val="00DA395F"/>
    <w:rsid w:val="00DB3C1B"/>
    <w:rsid w:val="00DD0BDA"/>
    <w:rsid w:val="00E03951"/>
    <w:rsid w:val="00E306CB"/>
    <w:rsid w:val="00E3216E"/>
    <w:rsid w:val="00E325C2"/>
    <w:rsid w:val="00E602FF"/>
    <w:rsid w:val="00E63B6D"/>
    <w:rsid w:val="00E90687"/>
    <w:rsid w:val="00EB1F41"/>
    <w:rsid w:val="00F263FB"/>
    <w:rsid w:val="00F36F12"/>
    <w:rsid w:val="00F57F4C"/>
    <w:rsid w:val="00F70943"/>
    <w:rsid w:val="00F920AD"/>
    <w:rsid w:val="00FA4EEF"/>
    <w:rsid w:val="00FF4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74C54"/>
  <w15:chartTrackingRefBased/>
  <w15:docId w15:val="{9036C2BA-816E-4F5A-9697-75E7955C4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ADE"/>
  </w:style>
  <w:style w:type="paragraph" w:styleId="Heading1">
    <w:name w:val="heading 1"/>
    <w:basedOn w:val="Normal"/>
    <w:next w:val="Normal"/>
    <w:link w:val="Heading1Char"/>
    <w:uiPriority w:val="9"/>
    <w:qFormat/>
    <w:rsid w:val="009E7ADE"/>
    <w:pPr>
      <w:keepNext/>
      <w:keepLines/>
      <w:numPr>
        <w:numId w:val="2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7ADE"/>
    <w:pPr>
      <w:keepNext/>
      <w:keepLines/>
      <w:numPr>
        <w:ilvl w:val="1"/>
        <w:numId w:val="2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7ADE"/>
    <w:pPr>
      <w:keepNext/>
      <w:keepLines/>
      <w:numPr>
        <w:ilvl w:val="2"/>
        <w:numId w:val="2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7ADE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7ADE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7ADE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7ADE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7ADE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7ADE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7ADE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7ADE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7ADE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7ADE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7ADE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7ADE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7AD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7A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7A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E7A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E7ADE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7ADE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7ADE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9E7ADE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9E7ADE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9E7ADE"/>
    <w:rPr>
      <w:i/>
      <w:iCs/>
      <w:color w:val="auto"/>
    </w:rPr>
  </w:style>
  <w:style w:type="paragraph" w:styleId="NoSpacing">
    <w:name w:val="No Spacing"/>
    <w:uiPriority w:val="1"/>
    <w:qFormat/>
    <w:rsid w:val="009E7AD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E7ADE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E7ADE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7ADE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7ADE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9E7AD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E7ADE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9E7ADE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E7ADE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9E7ADE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E7ADE"/>
    <w:pPr>
      <w:outlineLvl w:val="9"/>
    </w:pPr>
  </w:style>
  <w:style w:type="character" w:styleId="HTMLCode">
    <w:name w:val="HTML Code"/>
    <w:basedOn w:val="DefaultParagraphFont"/>
    <w:uiPriority w:val="99"/>
    <w:semiHidden/>
    <w:unhideWhenUsed/>
    <w:rsid w:val="009E7AD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1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2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865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178145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806428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2270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62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270793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8205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44445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45494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10716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690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4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gif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42731-3E63-4C70-8FC1-A9F4CF8F2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1566</Words>
  <Characters>8932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aditya</dc:creator>
  <cp:keywords/>
  <dc:description/>
  <cp:lastModifiedBy>kumar aditya</cp:lastModifiedBy>
  <cp:revision>2</cp:revision>
  <dcterms:created xsi:type="dcterms:W3CDTF">2023-06-26T10:10:00Z</dcterms:created>
  <dcterms:modified xsi:type="dcterms:W3CDTF">2023-06-26T10:10:00Z</dcterms:modified>
</cp:coreProperties>
</file>