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BUSINESS REQUIREMENTS DOCUMENT</w:t>
      </w:r>
    </w:p>
    <w:p>
      <w:pPr>
        <w:jc w:val="center"/>
      </w:pPr>
      <w:r>
        <w:rPr>
          <w:b/>
          <w:sz w:val="24"/>
        </w:rPr>
        <w:t>Project: Pizza Sales Analysis</w:t>
      </w:r>
    </w:p>
    <w:p>
      <w:pPr>
        <w:pStyle w:val="Heading1"/>
      </w:pPr>
      <w:r>
        <w:t>1. Project Overview</w:t>
      </w:r>
    </w:p>
    <w:p>
      <w:r>
        <w:t>The project will analyze the pizza store’s transactional sales data to evaluate sales performance, identify purchasing trends, and provide actionable information to support business decisions related to menu planning, inventory, staffing, and promotions.</w:t>
      </w:r>
    </w:p>
    <w:p>
      <w:pPr>
        <w:pStyle w:val="Heading1"/>
      </w:pPr>
      <w:r>
        <w:t>2. Business Objectives</w:t>
      </w:r>
    </w:p>
    <w:p>
      <w:pPr>
        <w:pStyle w:val="ListBullet"/>
      </w:pPr>
      <w:r>
        <w:t>Measure overall revenue, pizza quantities sold, and order volume.</w:t>
      </w:r>
    </w:p>
    <w:p>
      <w:pPr>
        <w:pStyle w:val="ListBullet"/>
      </w:pPr>
      <w:r>
        <w:t>Evaluate sales performance by pizza category, size, and individual product.</w:t>
      </w:r>
    </w:p>
    <w:p>
      <w:pPr>
        <w:pStyle w:val="ListBullet"/>
      </w:pPr>
      <w:r>
        <w:t>Identify sales patterns by day of week, hour, and month.</w:t>
      </w:r>
    </w:p>
    <w:p>
      <w:pPr>
        <w:pStyle w:val="ListBullet"/>
      </w:pPr>
      <w:r>
        <w:t>Identify the highest- and lowest-performing pizzas by revenue and quantity sold.</w:t>
      </w:r>
    </w:p>
    <w:p>
      <w:pPr>
        <w:pStyle w:val="ListBullet"/>
      </w:pPr>
      <w:r>
        <w:t>Measure average order value and average pizzas per order.</w:t>
      </w:r>
    </w:p>
    <w:p>
      <w:pPr>
        <w:pStyle w:val="ListBullet"/>
      </w:pPr>
      <w:r>
        <w:t>Present findings in clear visual reports to support management decisions.</w:t>
      </w:r>
    </w:p>
    <w:p>
      <w:pPr>
        <w:pStyle w:val="Heading1"/>
      </w:pPr>
      <w:r>
        <w:t>3. Data Source and Key Fields</w:t>
      </w:r>
    </w:p>
    <w:p>
      <w:r>
        <w:t>Source file: pizza_sales.csv</w:t>
      </w:r>
    </w:p>
    <w:tbl>
      <w:tblPr>
        <w:tblStyle w:val="LightShading-Accent1"/>
        <w:tblW w:type="auto" w:w="0"/>
        <w:tblLook w:firstColumn="1" w:firstRow="1" w:lastColumn="0" w:lastRow="0" w:noHBand="0" w:noVBand="1" w:val="04A0"/>
      </w:tblPr>
      <w:tblGrid>
        <w:gridCol w:w="4896"/>
        <w:gridCol w:w="4896"/>
      </w:tblGrid>
      <w:tr>
        <w:tc>
          <w:tcPr>
            <w:tcW w:type="dxa" w:w="4896"/>
          </w:tcPr>
          <w:p>
            <w:r>
              <w:t>Field</w:t>
            </w:r>
          </w:p>
        </w:tc>
        <w:tc>
          <w:tcPr>
            <w:tcW w:type="dxa" w:w="4896"/>
          </w:tcPr>
          <w:p>
            <w:r>
              <w:t>Description</w:t>
            </w:r>
          </w:p>
        </w:tc>
      </w:tr>
      <w:tr>
        <w:tc>
          <w:tcPr>
            <w:tcW w:type="dxa" w:w="4896"/>
          </w:tcPr>
          <w:p>
            <w:r>
              <w:t>order_id</w:t>
            </w:r>
          </w:p>
        </w:tc>
        <w:tc>
          <w:tcPr>
            <w:tcW w:type="dxa" w:w="4896"/>
          </w:tcPr>
          <w:p>
            <w:r>
              <w:t>Unique identifier for an order</w:t>
            </w:r>
          </w:p>
        </w:tc>
      </w:tr>
      <w:tr>
        <w:tc>
          <w:tcPr>
            <w:tcW w:type="dxa" w:w="4896"/>
          </w:tcPr>
          <w:p>
            <w:r>
              <w:t>pizza_id</w:t>
            </w:r>
          </w:p>
        </w:tc>
        <w:tc>
          <w:tcPr>
            <w:tcW w:type="dxa" w:w="4896"/>
          </w:tcPr>
          <w:p>
            <w:r>
              <w:t>Unique identifier for a pizza line item</w:t>
            </w:r>
          </w:p>
        </w:tc>
      </w:tr>
      <w:tr>
        <w:tc>
          <w:tcPr>
            <w:tcW w:type="dxa" w:w="4896"/>
          </w:tcPr>
          <w:p>
            <w:r>
              <w:t>pizza_name</w:t>
            </w:r>
          </w:p>
        </w:tc>
        <w:tc>
          <w:tcPr>
            <w:tcW w:type="dxa" w:w="4896"/>
          </w:tcPr>
          <w:p>
            <w:r>
              <w:t>Name of the pizza</w:t>
            </w:r>
          </w:p>
        </w:tc>
      </w:tr>
      <w:tr>
        <w:tc>
          <w:tcPr>
            <w:tcW w:type="dxa" w:w="4896"/>
          </w:tcPr>
          <w:p>
            <w:r>
              <w:t>quantity</w:t>
            </w:r>
          </w:p>
        </w:tc>
        <w:tc>
          <w:tcPr>
            <w:tcW w:type="dxa" w:w="4896"/>
          </w:tcPr>
          <w:p>
            <w:r>
              <w:t>Number of pizzas sold</w:t>
            </w:r>
          </w:p>
        </w:tc>
      </w:tr>
      <w:tr>
        <w:tc>
          <w:tcPr>
            <w:tcW w:type="dxa" w:w="4896"/>
          </w:tcPr>
          <w:p>
            <w:r>
              <w:t>total_price</w:t>
            </w:r>
          </w:p>
        </w:tc>
        <w:tc>
          <w:tcPr>
            <w:tcW w:type="dxa" w:w="4896"/>
          </w:tcPr>
          <w:p>
            <w:r>
              <w:t>Sales amount associated with the record</w:t>
            </w:r>
          </w:p>
        </w:tc>
      </w:tr>
      <w:tr>
        <w:tc>
          <w:tcPr>
            <w:tcW w:type="dxa" w:w="4896"/>
          </w:tcPr>
          <w:p>
            <w:r>
              <w:t>date / time</w:t>
            </w:r>
          </w:p>
        </w:tc>
        <w:tc>
          <w:tcPr>
            <w:tcW w:type="dxa" w:w="4896"/>
          </w:tcPr>
          <w:p>
            <w:r>
              <w:t>Order date and time</w:t>
            </w:r>
          </w:p>
        </w:tc>
      </w:tr>
      <w:tr>
        <w:tc>
          <w:tcPr>
            <w:tcW w:type="dxa" w:w="4896"/>
          </w:tcPr>
          <w:p>
            <w:r>
              <w:t>pizza_category</w:t>
            </w:r>
          </w:p>
        </w:tc>
        <w:tc>
          <w:tcPr>
            <w:tcW w:type="dxa" w:w="4896"/>
          </w:tcPr>
          <w:p>
            <w:r>
              <w:t>Pizza category</w:t>
            </w:r>
          </w:p>
        </w:tc>
      </w:tr>
      <w:tr>
        <w:tc>
          <w:tcPr>
            <w:tcW w:type="dxa" w:w="4896"/>
          </w:tcPr>
          <w:p>
            <w:r>
              <w:t>pizza_size</w:t>
            </w:r>
          </w:p>
        </w:tc>
        <w:tc>
          <w:tcPr>
            <w:tcW w:type="dxa" w:w="4896"/>
          </w:tcPr>
          <w:p>
            <w:r>
              <w:t>Pizza size</w:t>
            </w:r>
          </w:p>
        </w:tc>
      </w:tr>
    </w:tbl>
    <w:p>
      <w:pPr>
        <w:pStyle w:val="Heading1"/>
      </w:pPr>
      <w:r>
        <w:t>4. Key Performance Indicators</w:t>
      </w:r>
    </w:p>
    <w:tbl>
      <w:tblPr>
        <w:tblStyle w:val="LightShading-Accent1"/>
        <w:tblW w:type="auto" w:w="0"/>
        <w:tblLook w:firstColumn="1" w:firstRow="1" w:lastColumn="0" w:lastRow="0" w:noHBand="0" w:noVBand="1" w:val="04A0"/>
      </w:tblPr>
      <w:tblGrid>
        <w:gridCol w:w="4896"/>
        <w:gridCol w:w="4896"/>
      </w:tblGrid>
      <w:tr>
        <w:tc>
          <w:tcPr>
            <w:tcW w:type="dxa" w:w="4896"/>
          </w:tcPr>
          <w:p>
            <w:r>
              <w:t>KPI</w:t>
            </w:r>
          </w:p>
        </w:tc>
        <w:tc>
          <w:tcPr>
            <w:tcW w:type="dxa" w:w="4896"/>
          </w:tcPr>
          <w:p>
            <w:r>
              <w:t>Calculation</w:t>
            </w:r>
          </w:p>
        </w:tc>
      </w:tr>
      <w:tr>
        <w:tc>
          <w:tcPr>
            <w:tcW w:type="dxa" w:w="4896"/>
          </w:tcPr>
          <w:p>
            <w:r>
              <w:t>Total Revenue</w:t>
            </w:r>
          </w:p>
        </w:tc>
        <w:tc>
          <w:tcPr>
            <w:tcW w:type="dxa" w:w="4896"/>
          </w:tcPr>
          <w:p>
            <w:r>
              <w:t>Sum of total_price</w:t>
            </w:r>
          </w:p>
        </w:tc>
      </w:tr>
      <w:tr>
        <w:tc>
          <w:tcPr>
            <w:tcW w:type="dxa" w:w="4896"/>
          </w:tcPr>
          <w:p>
            <w:r>
              <w:t>Total Pizzas Sold</w:t>
            </w:r>
          </w:p>
        </w:tc>
        <w:tc>
          <w:tcPr>
            <w:tcW w:type="dxa" w:w="4896"/>
          </w:tcPr>
          <w:p>
            <w:r>
              <w:t>Sum of quantity</w:t>
            </w:r>
          </w:p>
        </w:tc>
      </w:tr>
      <w:tr>
        <w:tc>
          <w:tcPr>
            <w:tcW w:type="dxa" w:w="4896"/>
          </w:tcPr>
          <w:p>
            <w:r>
              <w:t>Total Orders</w:t>
            </w:r>
          </w:p>
        </w:tc>
        <w:tc>
          <w:tcPr>
            <w:tcW w:type="dxa" w:w="4896"/>
          </w:tcPr>
          <w:p>
            <w:r>
              <w:t>Count of distinct order_id</w:t>
            </w:r>
          </w:p>
        </w:tc>
      </w:tr>
      <w:tr>
        <w:tc>
          <w:tcPr>
            <w:tcW w:type="dxa" w:w="4896"/>
          </w:tcPr>
          <w:p>
            <w:r>
              <w:t>Average Order Value (AOV)</w:t>
            </w:r>
          </w:p>
        </w:tc>
        <w:tc>
          <w:tcPr>
            <w:tcW w:type="dxa" w:w="4896"/>
          </w:tcPr>
          <w:p>
            <w:r>
              <w:t>Total Revenue ÷ Total Orders</w:t>
            </w:r>
          </w:p>
        </w:tc>
      </w:tr>
      <w:tr>
        <w:tc>
          <w:tcPr>
            <w:tcW w:type="dxa" w:w="4896"/>
          </w:tcPr>
          <w:p>
            <w:r>
              <w:t>Average Pizzas per Order</w:t>
            </w:r>
          </w:p>
        </w:tc>
        <w:tc>
          <w:tcPr>
            <w:tcW w:type="dxa" w:w="4896"/>
          </w:tcPr>
          <w:p>
            <w:r>
              <w:t>Total Pizzas Sold ÷ Total Orders</w:t>
            </w:r>
          </w:p>
        </w:tc>
      </w:tr>
    </w:tbl>
    <w:p>
      <w:pPr>
        <w:pStyle w:val="Heading1"/>
      </w:pPr>
      <w:r>
        <w:t>5. Functional Requirements and Analysis</w:t>
      </w:r>
    </w:p>
    <w:p>
      <w:pPr>
        <w:spacing w:after="60"/>
      </w:pPr>
      <w:r>
        <w:rPr>
          <w:b/>
        </w:rPr>
        <w:t xml:space="preserve">Sales Summary: </w:t>
      </w:r>
      <w:r>
        <w:t>Display total revenue, total pizzas sold, total orders, average order value, and average pizzas per order.</w:t>
      </w:r>
    </w:p>
    <w:p>
      <w:pPr>
        <w:spacing w:after="60"/>
      </w:pPr>
      <w:r>
        <w:rPr>
          <w:b/>
        </w:rPr>
        <w:t xml:space="preserve">Daily Sales Trend: </w:t>
      </w:r>
      <w:r>
        <w:t>Show sales by day of the week to identify demand patterns for operational planning.</w:t>
      </w:r>
    </w:p>
    <w:p>
      <w:pPr>
        <w:spacing w:after="60"/>
      </w:pPr>
      <w:r>
        <w:rPr>
          <w:b/>
        </w:rPr>
        <w:t xml:space="preserve">Hourly Sales Trend: </w:t>
      </w:r>
      <w:r>
        <w:t>Show sales by hour to identify peak ordering periods and support staffing decisions.</w:t>
      </w:r>
    </w:p>
    <w:p>
      <w:pPr>
        <w:spacing w:after="60"/>
      </w:pPr>
      <w:r>
        <w:rPr>
          <w:b/>
        </w:rPr>
        <w:t xml:space="preserve">Monthly Sales Trend: </w:t>
      </w:r>
      <w:r>
        <w:t>Show monthly revenue and order volume to identify changes and possible seasonal patterns.</w:t>
      </w:r>
    </w:p>
    <w:p>
      <w:pPr>
        <w:spacing w:after="60"/>
      </w:pPr>
      <w:r>
        <w:rPr>
          <w:b/>
        </w:rPr>
        <w:t xml:space="preserve">Sales by Category: </w:t>
      </w:r>
      <w:r>
        <w:t>Compare revenue and quantity sold across pizza categories.</w:t>
      </w:r>
    </w:p>
    <w:p>
      <w:pPr>
        <w:spacing w:after="60"/>
      </w:pPr>
      <w:r>
        <w:rPr>
          <w:b/>
        </w:rPr>
        <w:t xml:space="preserve">Sales by Size: </w:t>
      </w:r>
      <w:r>
        <w:t>Compare revenue and quantity sold across pizza sizes.</w:t>
      </w:r>
    </w:p>
    <w:p>
      <w:pPr>
        <w:spacing w:after="60"/>
      </w:pPr>
      <w:r>
        <w:rPr>
          <w:b/>
        </w:rPr>
        <w:t xml:space="preserve">Category and Size Performance: </w:t>
      </w:r>
      <w:r>
        <w:t>Allow sales performance to be reviewed by combinations of pizza category and size.</w:t>
      </w:r>
    </w:p>
    <w:p>
      <w:pPr>
        <w:spacing w:after="60"/>
      </w:pPr>
      <w:r>
        <w:rPr>
          <w:b/>
        </w:rPr>
        <w:t xml:space="preserve">Top 5 Best-Selling Pizzas: </w:t>
      </w:r>
      <w:r>
        <w:t>Identify the five highest-performing pizzas based on revenue and/or quantity sold.</w:t>
      </w:r>
    </w:p>
    <w:p>
      <w:pPr>
        <w:spacing w:after="60"/>
      </w:pPr>
      <w:r>
        <w:rPr>
          <w:b/>
        </w:rPr>
        <w:t xml:space="preserve">Bottom 5 Least-Selling Pizzas: </w:t>
      </w:r>
      <w:r>
        <w:t>Identify the five lowest-performing pizzas based on revenue and/or quantity sold.</w:t>
      </w:r>
    </w:p>
    <w:p>
      <w:pPr>
        <w:spacing w:after="60"/>
      </w:pPr>
      <w:r>
        <w:rPr>
          <w:b/>
        </w:rPr>
        <w:t xml:space="preserve">Ingredient Analysis (Optional): </w:t>
      </w:r>
      <w:r>
        <w:t>If ingredient-level data is available, identify commonly used ingredients to support purchasing and inventory planning.</w:t>
      </w:r>
    </w:p>
    <w:p>
      <w:pPr>
        <w:pStyle w:val="Heading1"/>
      </w:pPr>
      <w:r>
        <w:t>6. Business Questions</w:t>
      </w:r>
    </w:p>
    <w:p>
      <w:pPr>
        <w:pStyle w:val="ListBullet"/>
      </w:pPr>
      <w:r>
        <w:t>What are the store’s total revenue, order volume, and pizza sales?</w:t>
      </w:r>
    </w:p>
    <w:p>
      <w:pPr>
        <w:pStyle w:val="ListBullet"/>
      </w:pPr>
      <w:r>
        <w:t>Which pizza categories and sizes generate the most revenue and sales volume?</w:t>
      </w:r>
    </w:p>
    <w:p>
      <w:pPr>
        <w:pStyle w:val="ListBullet"/>
      </w:pPr>
      <w:r>
        <w:t>Which pizzas are the best and worst performers?</w:t>
      </w:r>
    </w:p>
    <w:p>
      <w:pPr>
        <w:pStyle w:val="ListBullet"/>
      </w:pPr>
      <w:r>
        <w:t>What is the average order value and average number of pizzas per order?</w:t>
      </w:r>
    </w:p>
    <w:p>
      <w:pPr>
        <w:pStyle w:val="ListBullet"/>
      </w:pPr>
      <w:r>
        <w:t>When are the busiest days and hours?</w:t>
      </w:r>
    </w:p>
    <w:p>
      <w:pPr>
        <w:pStyle w:val="ListBullet"/>
      </w:pPr>
      <w:r>
        <w:t>How does sales performance change from month to month?</w:t>
      </w:r>
    </w:p>
    <w:p>
      <w:pPr>
        <w:pStyle w:val="Heading1"/>
      </w:pPr>
      <w:r>
        <w:t>7. Deliverables</w:t>
      </w:r>
    </w:p>
    <w:p>
      <w:pPr>
        <w:pStyle w:val="ListBullet"/>
      </w:pPr>
      <w:r>
        <w:t>Jupyter Notebook containing data preparation, analysis, and calculations.</w:t>
      </w:r>
    </w:p>
    <w:p>
      <w:pPr>
        <w:pStyle w:val="ListBullet"/>
      </w:pPr>
      <w:r>
        <w:t>Visualizations illustrating key performance indicators and sales trends.</w:t>
      </w:r>
    </w:p>
    <w:p>
      <w:pPr>
        <w:pStyle w:val="ListBullet"/>
      </w:pPr>
      <w:r>
        <w:t>Business Requirements Document.</w:t>
      </w:r>
    </w:p>
    <w:p>
      <w:pPr>
        <w:pStyle w:val="ListBullet"/>
      </w:pPr>
      <w:r>
        <w:t>Summary of findings and recommendations for management.</w:t>
      </w:r>
    </w:p>
    <w:p>
      <w:pPr>
        <w:pStyle w:val="Heading1"/>
      </w:pPr>
      <w:r>
        <w:t>8. Acceptance Criteria</w:t>
      </w:r>
    </w:p>
    <w:p>
      <w:pPr>
        <w:pStyle w:val="ListBullet"/>
      </w:pPr>
      <w:r>
        <w:t>The dataset is reviewed, cleaned, and prepared for analysis.</w:t>
      </w:r>
    </w:p>
    <w:p>
      <w:pPr>
        <w:pStyle w:val="ListBullet"/>
      </w:pPr>
      <w:r>
        <w:t>KPI calculations are documented and based on the agreed definitions.</w:t>
      </w:r>
    </w:p>
    <w:p>
      <w:pPr>
        <w:pStyle w:val="ListBullet"/>
      </w:pPr>
      <w:r>
        <w:t>Required sales breakdowns and visualizations are completed.</w:t>
      </w:r>
    </w:p>
    <w:p>
      <w:pPr>
        <w:pStyle w:val="ListBullet"/>
      </w:pPr>
      <w:r>
        <w:t>Results are presented clearly and can be traced to the source data.</w:t>
      </w:r>
    </w:p>
    <w:p>
      <w:pPr>
        <w:pStyle w:val="ListBullet"/>
      </w:pPr>
      <w:r>
        <w:t>The final deliverables include key findings and practical recommendations.</w:t>
      </w:r>
    </w:p>
    <w:p>
      <w:pPr>
        <w:pStyle w:val="Heading1"/>
      </w:pPr>
      <w:r>
        <w:t>9. Expected Business Benefits</w:t>
      </w:r>
    </w:p>
    <w:p>
      <w:r>
        <w:t>The analysis is intended to help management understand sales performance, improve menu and promotional decisions, plan inventory and staffing around demand, and monitor business performance using consistent KPIs.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Pizza Sales Analysis | Business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040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