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topo(char src, unordered_map&lt;char,vector&lt;char&gt; &gt; graph, stack&lt;char&gt; &amp;st, vector&lt;bool&gt; &amp;vis){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vis[src-'a'] = true;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auto it = graph[src];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for(auto ch: it){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if(vis[ch-'a']==false){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topo(ch,graph,st,vis);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st.push(src);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string solve(vector&lt;string&gt; &amp;v)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unordered_map&lt;char,vector&lt;char&gt; &gt; graph;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unordered_map&lt;char,int&gt; mp;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for(int i=0;i&lt;v.size();i++){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string s = v[i];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for(auto it: s){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mp[it]++;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n = v.size();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for(int i=0;i&lt;n-1;i++){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string s1 = v[i];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string s2 = v[i+1];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int len = s1.size()&gt;s2.size()? s2.size(): s1.size();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for(int j=0;j&lt;len;j++){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if(s1[j]!=s2[j]){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graph[s1[j]].push_back(s2[j]);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now just make toposort of the graph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stack&lt;char&gt; st;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vector&lt;bool&gt; vis(26,false);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if(graph.size()&gt;0){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for(auto it: graph){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if(vis[it.first-'a']==false){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topo(it.first,graph,st,vis);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string ans="";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while(st.size()&gt;0){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ans+= st.top();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st.pop();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ans = ans.size()==mp.size()?ans: "";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ans;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vector&lt;string&gt; v(n);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cin&gt;&gt;v[i];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cout&lt;&lt;solve(v);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