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files;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vector&lt;node*&gt; child;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node* insert_node(vector&lt;pair&lt;string,int&gt; &gt; &amp;v){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stack&lt;node*&gt; st;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node* root;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for(int i=0;i&lt;v.size();i++){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if(v[i].second==-1){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st.pop();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node* temp = new node();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temp-&gt;name = v[i].first;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temp-&gt;files = v[i].second;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if(st.size()&gt;0){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st.top()-&gt;child.push_back(temp);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root = temp;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st.push(temp);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display(node* root){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if(root==NULL){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cout&lt;&lt;root-&gt;name&lt;&lt;"-&gt;"&lt;&lt;root-&gt;files&lt;&lt;endl;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for(auto it: root-&gt;child){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display(it);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max_files(node* root, int max_){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if(root==NULL){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for(auto it: root-&gt;child){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max_ = max(max_,max_files(it,max_));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max_ = max(max_,root-&gt;files);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max_;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vector&lt;pair&lt;string,int&gt; &gt; v(n); // {folder_name, files_number}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cin&gt;&gt;v[i].first;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cin&gt;&gt;v[i].second;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node* root = insert_node(v);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display(root);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cout&lt;&lt;max_files(root,-100)&lt;&lt;endl;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sample input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22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root 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C 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F1 50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N -1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F6 60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N -1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N -1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D 30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F2 70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N -1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F3 80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FF31 110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N -1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FF32 120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N -1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N -1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F4 90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N -1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N -1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E 40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F5 100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N -1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/*                          root,10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C,20                  D,30                      E,40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F1,50  F6,60    F2,70     F3,80      F4,90          F5,100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FF31,110 FF32,120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