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void printMazePaths(int sr, int sc, int dr, int dc, string psf)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if(sr==dr &amp;&amp; sc==dc){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cout&lt;&lt;psf&lt;&lt;endl;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int i=1,j=1,k=1;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while(j&lt;=dc-sc){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ii = to_string(j);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printMazePaths(sr,sc+j,dr,dc,psf+"h"+ii);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j++;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while(i&lt;=dr-sr){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ii = to_string(i);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printMazePaths(sr+i,sc,dr,dc,psf+"v"+ii);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while(k&lt;=dr-sr &amp;&amp; k&lt;=dc-sc){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ii = to_string(k);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printMazePaths(sr+k,sc+k,dr,dc,psf+"d"+ii);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 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m ;cin&gt;&gt;n&gt;&gt;m;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printMazePaths(0, 0, n - 1, m - 1, "");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