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printStairPaths(int n, string psf){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if(n==0){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cout&lt;&lt;psf&lt;&lt;endl;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if(n&lt;0){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printStairPaths(n-1,psf+'1');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printStairPaths(n-2,psf+'2');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printStairPaths(n-3,psf+'3');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printStairPaths(n, "");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