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part(int *arr, int pivot, int low, int high){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i=low, j=low;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cout&lt;&lt;"pivot -&gt; "&lt;&lt;pivot&lt;&lt;endl;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while(i&lt;=high){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if(arr[i]&lt;=pivot){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cout&lt;&lt;"Swapping "&lt;&lt;arr[i]&lt;&lt;" and "&lt;&lt;arr[j]&lt;&lt;endl;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swap(arr[j],arr[i]);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result = j-1;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cout&lt;&lt;"pivot index -&gt; "&lt;&lt;result&lt;&lt;endl;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 quickselect(int *arr, int index, int low, int high){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int pivot = arr[high];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int pi = part(arr,pivot,low,high);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if(pi&gt;index){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quickselect(arr,index,low,pi-1);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if(pi&lt;index){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quickselect(arr,index,pi+1,high);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arr[pi];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int k,index;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cin&gt;&gt;k;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index = k-1;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result = quickselect(arr,index,0,n-1);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cout&lt;&lt;result&lt;&lt;endl;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