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1355E" w:rsidRPr="00160A95" w:rsidRDefault="0091355E" w:rsidP="0091355E">
      <w:pPr>
        <w:spacing w:after="0"/>
        <w:ind w:left="1080"/>
        <w:rPr>
          <w:rFonts w:cs="BookAntiqua"/>
        </w:rPr>
      </w:pPr>
      <w:r>
        <w:rPr>
          <w:rFonts w:cs="BookAntiqua"/>
        </w:rPr>
        <w:t>Ans: C indicates the data are nearly normal</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1355E" w:rsidRPr="00160A95" w:rsidRDefault="0091355E" w:rsidP="0091355E">
      <w:pPr>
        <w:spacing w:after="0"/>
        <w:ind w:left="1080"/>
        <w:rPr>
          <w:rFonts w:cs="BookAntiqua"/>
        </w:rPr>
      </w:pPr>
      <w:r>
        <w:rPr>
          <w:rFonts w:cs="BookAntiqua"/>
        </w:rPr>
        <w:t>Ans: B is bimodal distribution so we can see the gap</w:t>
      </w:r>
    </w:p>
    <w:p w:rsidR="004C7586" w:rsidRDefault="004C7586" w:rsidP="00160A95">
      <w:pPr>
        <w:numPr>
          <w:ilvl w:val="0"/>
          <w:numId w:val="2"/>
        </w:numPr>
        <w:spacing w:after="0"/>
        <w:rPr>
          <w:rFonts w:cs="BookAntiqua"/>
        </w:rPr>
      </w:pPr>
      <w:r w:rsidRPr="00160A95">
        <w:rPr>
          <w:rFonts w:cs="BookAntiqua"/>
        </w:rPr>
        <w:t>Are skewed (i.e. not symmetric) ?</w:t>
      </w:r>
    </w:p>
    <w:p w:rsidR="0091355E" w:rsidRPr="00160A95" w:rsidRDefault="0091355E" w:rsidP="0091355E">
      <w:pPr>
        <w:spacing w:after="0"/>
        <w:ind w:left="1080"/>
        <w:rPr>
          <w:rFonts w:cs="BookAntiqua"/>
        </w:rPr>
      </w:pPr>
      <w:r>
        <w:rPr>
          <w:rFonts w:cs="BookAntiqua"/>
        </w:rPr>
        <w:t>Ans: A,C and D are skewed as the data points are fairly distributed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1355E" w:rsidRPr="0091355E" w:rsidRDefault="0091355E" w:rsidP="0091355E">
      <w:pPr>
        <w:pStyle w:val="ListParagraph"/>
        <w:spacing w:after="0"/>
        <w:ind w:left="1080"/>
        <w:rPr>
          <w:rFonts w:cs="BookAntiqua"/>
        </w:rPr>
      </w:pPr>
      <w:r w:rsidRPr="0091355E">
        <w:rPr>
          <w:rFonts w:cs="BookAntiqua"/>
        </w:rPr>
        <w:t>Ans: the plot A has outliers on both sides of the center</w:t>
      </w:r>
    </w:p>
    <w:p w:rsidR="0091355E" w:rsidRPr="00160A95" w:rsidRDefault="0091355E" w:rsidP="0091355E">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1355E" w:rsidRPr="0091355E" w:rsidRDefault="0091355E" w:rsidP="0091355E">
      <w:pPr>
        <w:autoSpaceDE w:val="0"/>
        <w:autoSpaceDN w:val="0"/>
        <w:adjustRightInd w:val="0"/>
        <w:spacing w:after="0"/>
        <w:ind w:left="492"/>
        <w:rPr>
          <w:rFonts w:cs="BookAntiqua"/>
        </w:rPr>
      </w:pPr>
      <w:r w:rsidRPr="0091355E">
        <w:rPr>
          <w:rFonts w:cs="BookAntiqua"/>
        </w:rPr>
        <w:t xml:space="preserve">Ans: True because </w:t>
      </w:r>
      <w:proofErr w:type="spellStart"/>
      <w:r w:rsidRPr="0091355E">
        <w:rPr>
          <w:rFonts w:cs="BookAntiqua"/>
        </w:rPr>
        <w:t>atleast</w:t>
      </w:r>
      <w:proofErr w:type="spellEnd"/>
      <w:r w:rsidRPr="0091355E">
        <w:rPr>
          <w:rFonts w:cs="BookAntiqua"/>
        </w:rPr>
        <w:t xml:space="preserve"> 30 sample packages must be selected and weighed </w:t>
      </w:r>
      <w:proofErr w:type="spellStart"/>
      <w:r w:rsidRPr="0091355E">
        <w:rPr>
          <w:rFonts w:cs="BookAntiqua"/>
        </w:rPr>
        <w:t>everyday</w:t>
      </w:r>
      <w:proofErr w:type="spellEnd"/>
      <w:r w:rsidRPr="0091355E">
        <w:rPr>
          <w:rFonts w:cs="BookAntiqua"/>
        </w:rPr>
        <w:t xml:space="preserve"> , based on </w:t>
      </w:r>
      <w:r>
        <w:rPr>
          <w:rFonts w:cs="BookAntiqua"/>
        </w:rPr>
        <w:t xml:space="preserve">                           </w:t>
      </w:r>
      <w:r w:rsidRPr="0091355E">
        <w:rPr>
          <w:rFonts w:cs="BookAntiqua"/>
        </w:rPr>
        <w:t>central limit theorem as increase in sample size , the accuracy of distribution is normal.</w:t>
      </w:r>
    </w:p>
    <w:p w:rsidR="0091355E" w:rsidRPr="0091355E" w:rsidRDefault="0091355E" w:rsidP="0091355E">
      <w:pPr>
        <w:autoSpaceDE w:val="0"/>
        <w:autoSpaceDN w:val="0"/>
        <w:adjustRightInd w:val="0"/>
        <w:spacing w:after="0"/>
        <w:ind w:left="36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1355E" w:rsidRPr="00160A95" w:rsidRDefault="0091355E" w:rsidP="0091355E">
      <w:pPr>
        <w:pStyle w:val="ListParagraph"/>
        <w:autoSpaceDE w:val="0"/>
        <w:autoSpaceDN w:val="0"/>
        <w:adjustRightInd w:val="0"/>
        <w:spacing w:after="0"/>
        <w:ind w:left="900"/>
        <w:rPr>
          <w:rFonts w:cs="BookAntiqua"/>
        </w:rPr>
      </w:pPr>
      <w:r>
        <w:rPr>
          <w:rFonts w:cs="Times New Roman"/>
        </w:rPr>
        <w:lastRenderedPageBreak/>
        <w:t>Ans: True because standard error equal to standard deviation divided by square root of the sample size = 5/sqrt25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1355E" w:rsidRDefault="0091355E" w:rsidP="0091355E">
      <w:pPr>
        <w:autoSpaceDE w:val="0"/>
        <w:autoSpaceDN w:val="0"/>
        <w:adjustRightInd w:val="0"/>
        <w:spacing w:after="0"/>
        <w:ind w:left="720"/>
        <w:rPr>
          <w:rFonts w:cs="BookAntiqua"/>
        </w:rPr>
      </w:pPr>
      <w:r>
        <w:rPr>
          <w:rFonts w:cs="BookAntiqua"/>
        </w:rPr>
        <w:t>Ans: Answer is D 21.1%</w:t>
      </w:r>
    </w:p>
    <w:p w:rsidR="007D0412" w:rsidRDefault="007D0412" w:rsidP="007D0412">
      <w:pPr>
        <w:autoSpaceDE w:val="0"/>
        <w:autoSpaceDN w:val="0"/>
        <w:adjustRightInd w:val="0"/>
        <w:spacing w:after="0"/>
        <w:ind w:left="360"/>
        <w:rPr>
          <w:rFonts w:cs="BookAntiqua"/>
        </w:rPr>
      </w:pPr>
      <w:r>
        <w:rPr>
          <w:rFonts w:cs="BookAntiqua"/>
        </w:rPr>
        <w:t>t=(x-mean)/sigma/sqrt(n); t-test, because standard deviation is not given for the long term</w:t>
      </w:r>
    </w:p>
    <w:p w:rsidR="007D0412" w:rsidRDefault="007D0412" w:rsidP="007D0412">
      <w:pPr>
        <w:autoSpaceDE w:val="0"/>
        <w:autoSpaceDN w:val="0"/>
        <w:adjustRightInd w:val="0"/>
        <w:spacing w:after="0"/>
        <w:ind w:left="360"/>
        <w:rPr>
          <w:rFonts w:cs="BookAntiqua"/>
        </w:rPr>
      </w:pPr>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p>
    <w:p w:rsidR="007D0412" w:rsidRDefault="007D0412" w:rsidP="0091355E">
      <w:pPr>
        <w:autoSpaceDE w:val="0"/>
        <w:autoSpaceDN w:val="0"/>
        <w:adjustRightInd w:val="0"/>
        <w:spacing w:after="0"/>
        <w:ind w:left="720"/>
        <w:rPr>
          <w:rFonts w:cs="BookAntiqua"/>
        </w:rPr>
      </w:pPr>
    </w:p>
    <w:p w:rsidR="007D0412" w:rsidRPr="00160A95" w:rsidRDefault="007D0412" w:rsidP="0091355E">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D0412" w:rsidRPr="007D0412" w:rsidRDefault="007D0412" w:rsidP="007D0412">
      <w:pPr>
        <w:pStyle w:val="ListParagraph"/>
        <w:autoSpaceDE w:val="0"/>
        <w:autoSpaceDN w:val="0"/>
        <w:adjustRightInd w:val="0"/>
        <w:spacing w:after="0"/>
        <w:ind w:left="1080"/>
        <w:rPr>
          <w:rFonts w:cs="BookAntiqua"/>
        </w:rPr>
      </w:pPr>
      <w:r w:rsidRPr="007D0412">
        <w:rPr>
          <w:rFonts w:cs="BookAntiqua"/>
        </w:rPr>
        <w:lastRenderedPageBreak/>
        <w:t>Ans:  D</w:t>
      </w:r>
    </w:p>
    <w:p w:rsidR="007D0412" w:rsidRPr="007D0412" w:rsidRDefault="007D0412" w:rsidP="007D0412">
      <w:pPr>
        <w:pStyle w:val="ListParagraph"/>
        <w:autoSpaceDE w:val="0"/>
        <w:autoSpaceDN w:val="0"/>
        <w:adjustRightInd w:val="0"/>
        <w:spacing w:after="0"/>
        <w:ind w:left="1080"/>
        <w:rPr>
          <w:rFonts w:cs="BookAntiqua"/>
        </w:rPr>
      </w:pPr>
      <w:r w:rsidRPr="007D0412">
        <w:rPr>
          <w:rFonts w:cs="BookAntiqua"/>
        </w:rPr>
        <w:t>For 5%, t-value is +/-1.96</w:t>
      </w:r>
    </w:p>
    <w:p w:rsidR="007D0412" w:rsidRPr="007D0412" w:rsidRDefault="007D0412" w:rsidP="007D0412">
      <w:pPr>
        <w:pStyle w:val="ListParagraph"/>
        <w:autoSpaceDE w:val="0"/>
        <w:autoSpaceDN w:val="0"/>
        <w:adjustRightInd w:val="0"/>
        <w:spacing w:after="0"/>
        <w:ind w:left="1080"/>
        <w:rPr>
          <w:rFonts w:cs="BookAntiqua"/>
        </w:rPr>
      </w:pPr>
      <w:proofErr w:type="spellStart"/>
      <w:r w:rsidRPr="007D0412">
        <w:rPr>
          <w:rFonts w:cs="BookAntiqua"/>
        </w:rPr>
        <w:t>t_value</w:t>
      </w:r>
      <w:proofErr w:type="spellEnd"/>
      <w:r w:rsidRPr="007D0412">
        <w:rPr>
          <w:rFonts w:cs="BookAntiqua"/>
        </w:rPr>
        <w:t xml:space="preserve"> = (</w:t>
      </w:r>
      <w:proofErr w:type="spellStart"/>
      <w:r w:rsidRPr="007D0412">
        <w:rPr>
          <w:rFonts w:cs="BookAntiqua"/>
        </w:rPr>
        <w:t>x_bar</w:t>
      </w:r>
      <w:proofErr w:type="spellEnd"/>
      <w:r w:rsidRPr="007D0412">
        <w:rPr>
          <w:rFonts w:cs="BookAntiqua"/>
        </w:rPr>
        <w:t xml:space="preserve"> – mew)/(</w:t>
      </w:r>
      <w:proofErr w:type="spellStart"/>
      <w:r w:rsidRPr="007D0412">
        <w:rPr>
          <w:rFonts w:cs="BookAntiqua"/>
        </w:rPr>
        <w:t>sample_standard_deviation</w:t>
      </w:r>
      <w:proofErr w:type="spellEnd"/>
      <w:r w:rsidRPr="007D0412">
        <w:rPr>
          <w:rFonts w:cs="BookAntiqua"/>
        </w:rPr>
        <w:t xml:space="preserve">/sqrt(n)) </w:t>
      </w:r>
      <w:r w:rsidRPr="007D0412">
        <w:rPr>
          <w:rFonts w:cs="BookAntiqua"/>
        </w:rPr>
        <w:br/>
        <w:t>so 1.96=(5)/(sqrt(n)/40)</w:t>
      </w:r>
      <w:r w:rsidRPr="007D0412">
        <w:rPr>
          <w:rFonts w:cs="BookAntiqua"/>
        </w:rPr>
        <w:br/>
        <w:t>sqrt(n)= (40*</w:t>
      </w:r>
      <w:proofErr w:type="spellStart"/>
      <w:r w:rsidRPr="007D0412">
        <w:rPr>
          <w:rFonts w:cs="BookAntiqua"/>
        </w:rPr>
        <w:t>tvalue</w:t>
      </w:r>
      <w:proofErr w:type="spellEnd"/>
      <w:r w:rsidRPr="007D0412">
        <w:rPr>
          <w:rFonts w:cs="BookAntiqua"/>
        </w:rPr>
        <w:t>)/(5)</w:t>
      </w:r>
      <w:r w:rsidRPr="007D0412">
        <w:rPr>
          <w:rFonts w:cs="BookAntiqua"/>
        </w:rPr>
        <w:br/>
        <w:t xml:space="preserve">n=248 </w:t>
      </w:r>
    </w:p>
    <w:p w:rsidR="007D0412" w:rsidRPr="00160A95" w:rsidRDefault="007D0412" w:rsidP="007D0412">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D0412" w:rsidRPr="007D0412" w:rsidRDefault="007D0412" w:rsidP="007D0412">
      <w:pPr>
        <w:pStyle w:val="ListParagraph"/>
        <w:numPr>
          <w:ilvl w:val="0"/>
          <w:numId w:val="6"/>
        </w:numPr>
        <w:autoSpaceDE w:val="0"/>
        <w:autoSpaceDN w:val="0"/>
        <w:adjustRightInd w:val="0"/>
        <w:spacing w:after="0"/>
        <w:rPr>
          <w:rFonts w:cs="BookAntiqua"/>
        </w:rPr>
      </w:pPr>
      <w:r w:rsidRPr="007D0412">
        <w:rPr>
          <w:rFonts w:cs="BookAntiqua"/>
        </w:rPr>
        <w:t xml:space="preserve">Ans: E </w:t>
      </w:r>
    </w:p>
    <w:p w:rsidR="007D0412" w:rsidRPr="007D0412" w:rsidRDefault="007D0412" w:rsidP="007D0412">
      <w:pPr>
        <w:pStyle w:val="ListParagraph"/>
        <w:autoSpaceDE w:val="0"/>
        <w:autoSpaceDN w:val="0"/>
        <w:adjustRightInd w:val="0"/>
        <w:spacing w:after="0"/>
        <w:ind w:left="1080"/>
        <w:rPr>
          <w:rFonts w:cs="BookAntiqua"/>
        </w:rPr>
      </w:pPr>
      <w:r w:rsidRPr="007D0412">
        <w:rPr>
          <w:rFonts w:cs="BookAntiqua"/>
        </w:rPr>
        <w:t>Standard error = sigma / (n)^0.5</w:t>
      </w:r>
    </w:p>
    <w:p w:rsidR="007D0412" w:rsidRPr="007D0412" w:rsidRDefault="007D0412" w:rsidP="007D0412">
      <w:pPr>
        <w:pStyle w:val="ListParagraph"/>
        <w:autoSpaceDE w:val="0"/>
        <w:autoSpaceDN w:val="0"/>
        <w:adjustRightInd w:val="0"/>
        <w:spacing w:after="0"/>
        <w:ind w:left="1080"/>
        <w:rPr>
          <w:rFonts w:cs="BookAntiqua"/>
        </w:rPr>
      </w:pPr>
      <w:r w:rsidRPr="007D0412">
        <w:rPr>
          <w:rFonts w:cs="BookAntiqua"/>
        </w:rPr>
        <w:t xml:space="preserve">                            = standard deviation / (sample size)^0.5</w:t>
      </w:r>
    </w:p>
    <w:p w:rsidR="007D0412" w:rsidRPr="007D0412" w:rsidRDefault="007D0412" w:rsidP="007D0412">
      <w:pPr>
        <w:pStyle w:val="ListParagraph"/>
        <w:autoSpaceDE w:val="0"/>
        <w:autoSpaceDN w:val="0"/>
        <w:adjustRightInd w:val="0"/>
        <w:spacing w:after="0"/>
        <w:ind w:left="1080"/>
        <w:rPr>
          <w:rFonts w:cs="BookAntiqua"/>
        </w:rPr>
      </w:pPr>
      <w:r w:rsidRPr="007D0412">
        <w:rPr>
          <w:rFonts w:cs="BookAntiqua"/>
        </w:rPr>
        <w:t xml:space="preserve">                            = 120 / (40000)^0.5</w:t>
      </w:r>
    </w:p>
    <w:p w:rsidR="007D0412" w:rsidRPr="007D0412" w:rsidRDefault="007D0412" w:rsidP="007D0412">
      <w:pPr>
        <w:autoSpaceDE w:val="0"/>
        <w:autoSpaceDN w:val="0"/>
        <w:adjustRightInd w:val="0"/>
        <w:spacing w:after="0"/>
        <w:rPr>
          <w:rFonts w:cs="BookAntiqua"/>
        </w:rPr>
      </w:pPr>
      <w:r w:rsidRPr="007D0412">
        <w:rPr>
          <w:rFonts w:cs="BookAntiqua"/>
        </w:rPr>
        <w:t xml:space="preserve">                    </w:t>
      </w:r>
      <w:r>
        <w:rPr>
          <w:rFonts w:cs="BookAntiqua"/>
        </w:rPr>
        <w:tab/>
      </w:r>
      <w:r>
        <w:rPr>
          <w:rFonts w:cs="BookAntiqua"/>
        </w:rPr>
        <w:tab/>
        <w:t xml:space="preserve">     </w:t>
      </w:r>
      <w:r w:rsidRPr="007D0412">
        <w:rPr>
          <w:rFonts w:cs="BookAntiqua"/>
        </w:rPr>
        <w:t xml:space="preserve">  = 0.6</w:t>
      </w:r>
    </w:p>
    <w:p w:rsidR="007D0412" w:rsidRPr="00160A95" w:rsidRDefault="007D0412" w:rsidP="007D0412">
      <w:pPr>
        <w:autoSpaceDE w:val="0"/>
        <w:autoSpaceDN w:val="0"/>
        <w:adjustRightInd w:val="0"/>
        <w:spacing w:after="0"/>
        <w:ind w:left="1080"/>
        <w:rPr>
          <w:rFonts w:cs="BookAntiqua"/>
        </w:rPr>
      </w:pPr>
    </w:p>
    <w:sectPr w:rsidR="007D041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177557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457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5863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87464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01957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6107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28237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3261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D0412"/>
    <w:rsid w:val="0091355E"/>
    <w:rsid w:val="00C5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B934"/>
  <w15:docId w15:val="{7FC31E16-C01C-4F53-B6AE-9B401484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883">
      <w:bodyDiv w:val="1"/>
      <w:marLeft w:val="0"/>
      <w:marRight w:val="0"/>
      <w:marTop w:val="0"/>
      <w:marBottom w:val="0"/>
      <w:divBdr>
        <w:top w:val="none" w:sz="0" w:space="0" w:color="auto"/>
        <w:left w:val="none" w:sz="0" w:space="0" w:color="auto"/>
        <w:bottom w:val="none" w:sz="0" w:space="0" w:color="auto"/>
        <w:right w:val="none" w:sz="0" w:space="0" w:color="auto"/>
      </w:divBdr>
    </w:div>
    <w:div w:id="324093016">
      <w:bodyDiv w:val="1"/>
      <w:marLeft w:val="0"/>
      <w:marRight w:val="0"/>
      <w:marTop w:val="0"/>
      <w:marBottom w:val="0"/>
      <w:divBdr>
        <w:top w:val="none" w:sz="0" w:space="0" w:color="auto"/>
        <w:left w:val="none" w:sz="0" w:space="0" w:color="auto"/>
        <w:bottom w:val="none" w:sz="0" w:space="0" w:color="auto"/>
        <w:right w:val="none" w:sz="0" w:space="0" w:color="auto"/>
      </w:divBdr>
    </w:div>
    <w:div w:id="752508297">
      <w:bodyDiv w:val="1"/>
      <w:marLeft w:val="0"/>
      <w:marRight w:val="0"/>
      <w:marTop w:val="0"/>
      <w:marBottom w:val="0"/>
      <w:divBdr>
        <w:top w:val="none" w:sz="0" w:space="0" w:color="auto"/>
        <w:left w:val="none" w:sz="0" w:space="0" w:color="auto"/>
        <w:bottom w:val="none" w:sz="0" w:space="0" w:color="auto"/>
        <w:right w:val="none" w:sz="0" w:space="0" w:color="auto"/>
      </w:divBdr>
    </w:div>
    <w:div w:id="99726939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7371437">
      <w:bodyDiv w:val="1"/>
      <w:marLeft w:val="0"/>
      <w:marRight w:val="0"/>
      <w:marTop w:val="0"/>
      <w:marBottom w:val="0"/>
      <w:divBdr>
        <w:top w:val="none" w:sz="0" w:space="0" w:color="auto"/>
        <w:left w:val="none" w:sz="0" w:space="0" w:color="auto"/>
        <w:bottom w:val="none" w:sz="0" w:space="0" w:color="auto"/>
        <w:right w:val="none" w:sz="0" w:space="0" w:color="auto"/>
      </w:divBdr>
    </w:div>
    <w:div w:id="18177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Lal Krishna Nayak</cp:lastModifiedBy>
  <cp:revision>9</cp:revision>
  <dcterms:created xsi:type="dcterms:W3CDTF">2013-09-23T10:20:00Z</dcterms:created>
  <dcterms:modified xsi:type="dcterms:W3CDTF">2023-03-28T14:44:00Z</dcterms:modified>
</cp:coreProperties>
</file>