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FA" w:rsidRDefault="00FC38FA" w:rsidP="00FC38F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FC38FA">
        <w:rPr>
          <w:rFonts w:ascii="Times New Roman" w:hAnsi="Times New Roman" w:cs="Times New Roman"/>
          <w:b/>
          <w:sz w:val="56"/>
          <w:szCs w:val="56"/>
          <w:u w:val="single"/>
        </w:rPr>
        <w:t>SCIENTIFIC CALCULATOR USING ARDUINO</w:t>
      </w:r>
    </w:p>
    <w:p w:rsidR="00493F49" w:rsidRPr="0091343C" w:rsidRDefault="0091343C" w:rsidP="00493F49">
      <w:pPr>
        <w:jc w:val="center"/>
        <w:rPr>
          <w:rFonts w:ascii="Times New Roman" w:hAnsi="Times New Roman" w:cs="Times New Roman"/>
          <w:b/>
          <w:sz w:val="56"/>
          <w:szCs w:val="56"/>
          <w:vertAlign w:val="superscript"/>
        </w:rPr>
      </w:pPr>
      <w:r>
        <w:rPr>
          <w:rFonts w:ascii="Times New Roman" w:hAnsi="Times New Roman" w:cs="Times New Roman"/>
          <w:b/>
          <w:sz w:val="56"/>
          <w:szCs w:val="56"/>
        </w:rPr>
        <w:t>Equation:</w:t>
      </w:r>
      <w:r w:rsidR="00493F49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7406CC">
        <w:rPr>
          <w:rFonts w:ascii="Times New Roman" w:hAnsi="Times New Roman" w:cs="Times New Roman"/>
          <w:b/>
          <w:sz w:val="56"/>
          <w:szCs w:val="56"/>
        </w:rPr>
        <w:t>y = (|sinx|-|cosx|)</w:t>
      </w:r>
      <w:r>
        <w:rPr>
          <w:rFonts w:ascii="Times New Roman" w:hAnsi="Times New Roman" w:cs="Times New Roman"/>
          <w:b/>
          <w:sz w:val="56"/>
          <w:szCs w:val="56"/>
          <w:vertAlign w:val="superscript"/>
        </w:rPr>
        <w:t>2</w:t>
      </w:r>
    </w:p>
    <w:p w:rsidR="00FB1449" w:rsidRDefault="00FB1449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hAnsi="Times New Roman" w:cs="Times New Roman"/>
          <w:sz w:val="24"/>
          <w:szCs w:val="24"/>
        </w:rPr>
      </w:pPr>
    </w:p>
    <w:p w:rsidR="00FC38FA" w:rsidRDefault="00FC38FA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INTRODUCTION</w:t>
      </w:r>
    </w:p>
    <w:p w:rsidR="00FC38FA" w:rsidRPr="009601E0" w:rsidRDefault="00D30833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Although calculators have been around for thousands of years, electronic ones have been dominating the world for decades. From basic to scientific, calculators come in all shapes and sizes. </w:t>
      </w:r>
    </w:p>
    <w:p w:rsidR="00D30833" w:rsidRPr="009601E0" w:rsidRDefault="00FC38FA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1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AIM</w:t>
      </w:r>
    </w:p>
    <w:p w:rsidR="00FC38FA" w:rsidRPr="009601E0" w:rsidRDefault="00FC38FA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601E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To build and execute basic operations on a scientific calculator using Arduino UNO.</w:t>
      </w:r>
    </w:p>
    <w:p w:rsidR="00FC38FA" w:rsidRPr="00D30833" w:rsidRDefault="00FC38FA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9601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APPARATUS</w:t>
      </w:r>
    </w:p>
    <w:p w:rsidR="00D30833" w:rsidRPr="00D30833" w:rsidRDefault="000323DB" w:rsidP="002A7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</w:t>
      </w:r>
      <w:r w:rsidR="00D30833"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UNO</w:t>
      </w:r>
    </w:p>
    <w:p w:rsidR="00D30833" w:rsidRPr="00D30833" w:rsidRDefault="00D30833" w:rsidP="002A7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LCD 1602A liquid crystal display</w:t>
      </w:r>
    </w:p>
    <w:p w:rsidR="00D30833" w:rsidRPr="00D30833" w:rsidRDefault="00D30833" w:rsidP="002A7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4x4 button keypad</w:t>
      </w:r>
    </w:p>
    <w:p w:rsidR="00D30833" w:rsidRPr="00D30833" w:rsidRDefault="00D30833" w:rsidP="002A7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Breadboard</w:t>
      </w:r>
    </w:p>
    <w:p w:rsidR="00D30833" w:rsidRPr="00D30833" w:rsidRDefault="00D30833" w:rsidP="002A7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Potentiometer, 1-10Kohm</w:t>
      </w:r>
    </w:p>
    <w:p w:rsidR="00D30833" w:rsidRPr="00D30833" w:rsidRDefault="00D30833" w:rsidP="002A7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Resistor, 200-1000 ohm</w:t>
      </w:r>
    </w:p>
    <w:p w:rsidR="00D30833" w:rsidRPr="002A796F" w:rsidRDefault="00D30833" w:rsidP="002A7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Jumper wires</w:t>
      </w:r>
    </w:p>
    <w:p w:rsidR="009601E0" w:rsidRDefault="00D30833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be able to compile this program, </w:t>
      </w:r>
      <w:r w:rsidR="000323DB"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</w:t>
      </w: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need to have both the LiquidCrystal.h and </w:t>
      </w:r>
      <w:r w:rsidR="0091343C">
        <w:rPr>
          <w:rFonts w:ascii="Times New Roman" w:eastAsia="Times New Roman" w:hAnsi="Times New Roman" w:cs="Times New Roman"/>
          <w:sz w:val="28"/>
          <w:szCs w:val="28"/>
          <w:lang w:eastAsia="en-IN"/>
        </w:rPr>
        <w:t>K</w:t>
      </w: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eyp</w:t>
      </w:r>
      <w:r w:rsidR="000323DB"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>ad.h libraries installed in the Arduino UNO</w:t>
      </w: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. </w:t>
      </w:r>
    </w:p>
    <w:p w:rsidR="00E8081C" w:rsidRDefault="00E8081C" w:rsidP="002A796F">
      <w:pPr>
        <w:pStyle w:val="NormalWeb"/>
        <w:spacing w:before="120" w:beforeAutospacing="0" w:after="120" w:afterAutospacing="0" w:line="276" w:lineRule="auto"/>
        <w:rPr>
          <w:rFonts w:ascii="Arial" w:hAnsi="Arial" w:cs="Arial"/>
          <w:color w:val="222222"/>
          <w:sz w:val="21"/>
          <w:szCs w:val="21"/>
          <w:lang w:val="en"/>
        </w:rPr>
      </w:pPr>
    </w:p>
    <w:p w:rsidR="00E8081C" w:rsidRPr="00E8081C" w:rsidRDefault="00E8081C" w:rsidP="002A796F">
      <w:pPr>
        <w:pStyle w:val="NormalWeb"/>
        <w:spacing w:before="120" w:beforeAutospacing="0" w:after="120" w:afterAutospacing="0" w:line="276" w:lineRule="auto"/>
        <w:rPr>
          <w:b/>
          <w:color w:val="222222"/>
          <w:sz w:val="36"/>
          <w:szCs w:val="36"/>
          <w:lang w:val="en"/>
        </w:rPr>
      </w:pPr>
      <w:r w:rsidRPr="00E8081C">
        <w:rPr>
          <w:b/>
          <w:color w:val="222222"/>
          <w:sz w:val="36"/>
          <w:szCs w:val="36"/>
          <w:lang w:val="en"/>
        </w:rPr>
        <w:t>ARDUINO UNO</w:t>
      </w:r>
    </w:p>
    <w:p w:rsidR="002A796F" w:rsidRDefault="00E8081C" w:rsidP="002A796F">
      <w:pPr>
        <w:pStyle w:val="NormalWeb"/>
        <w:spacing w:before="120" w:beforeAutospacing="0" w:after="120" w:afterAutospacing="0" w:line="276" w:lineRule="auto"/>
        <w:jc w:val="both"/>
        <w:rPr>
          <w:color w:val="222222"/>
          <w:sz w:val="28"/>
          <w:szCs w:val="28"/>
          <w:lang w:val="en"/>
        </w:rPr>
      </w:pPr>
      <w:r w:rsidRPr="00E8081C">
        <w:rPr>
          <w:color w:val="222222"/>
          <w:sz w:val="28"/>
          <w:szCs w:val="28"/>
          <w:lang w:val="en"/>
        </w:rPr>
        <w:t>The Arduino UNO is an open-source microcontroller board based on the </w:t>
      </w:r>
      <w:hyperlink r:id="rId8" w:tooltip="Microchip Technology" w:history="1">
        <w:r w:rsidRPr="002A796F">
          <w:rPr>
            <w:rStyle w:val="Hyperlink"/>
            <w:color w:val="auto"/>
            <w:sz w:val="28"/>
            <w:szCs w:val="28"/>
            <w:u w:val="none"/>
            <w:lang w:val="en"/>
          </w:rPr>
          <w:t>Microchip</w:t>
        </w:r>
      </w:hyperlink>
      <w:r w:rsidRPr="002A796F">
        <w:rPr>
          <w:sz w:val="28"/>
          <w:szCs w:val="28"/>
          <w:lang w:val="en"/>
        </w:rPr>
        <w:t> </w:t>
      </w:r>
      <w:hyperlink r:id="rId9" w:tooltip="ATmega328P" w:history="1">
        <w:r w:rsidRPr="002A796F">
          <w:rPr>
            <w:rStyle w:val="Hyperlink"/>
            <w:color w:val="auto"/>
            <w:sz w:val="28"/>
            <w:szCs w:val="28"/>
            <w:u w:val="none"/>
            <w:lang w:val="en"/>
          </w:rPr>
          <w:t>ATmega328P</w:t>
        </w:r>
      </w:hyperlink>
      <w:r w:rsidRPr="00E8081C">
        <w:rPr>
          <w:color w:val="222222"/>
          <w:sz w:val="28"/>
          <w:szCs w:val="28"/>
          <w:lang w:val="en"/>
        </w:rPr>
        <w:t> microcontroller and developed by </w:t>
      </w:r>
      <w:hyperlink r:id="rId10" w:tooltip="Arduino" w:history="1">
        <w:r w:rsidRPr="002A796F">
          <w:rPr>
            <w:rStyle w:val="Hyperlink"/>
            <w:color w:val="auto"/>
            <w:sz w:val="28"/>
            <w:szCs w:val="28"/>
            <w:u w:val="none"/>
            <w:lang w:val="en"/>
          </w:rPr>
          <w:t>Arduino.cc</w:t>
        </w:r>
      </w:hyperlink>
      <w:r w:rsidRPr="00E8081C">
        <w:rPr>
          <w:color w:val="222222"/>
          <w:sz w:val="28"/>
          <w:szCs w:val="28"/>
          <w:lang w:val="en"/>
        </w:rPr>
        <w:t xml:space="preserve">. The board is equipped with sets of digital and analog input/output (I/O) pins that may be interfaced to various expansion boards and other circuits. Here "UNO" means </w:t>
      </w:r>
      <w:r w:rsidRPr="00E8081C">
        <w:rPr>
          <w:color w:val="222222"/>
          <w:sz w:val="28"/>
          <w:szCs w:val="28"/>
          <w:lang w:val="en"/>
        </w:rPr>
        <w:lastRenderedPageBreak/>
        <w:t>“one” in Italian and was chosen to mark the re</w:t>
      </w:r>
      <w:r w:rsidR="002A796F">
        <w:rPr>
          <w:color w:val="222222"/>
          <w:sz w:val="28"/>
          <w:szCs w:val="28"/>
          <w:lang w:val="en"/>
        </w:rPr>
        <w:t xml:space="preserve">lease of Arduino Software (IDE) </w:t>
      </w:r>
      <w:r w:rsidRPr="00E8081C">
        <w:rPr>
          <w:color w:val="222222"/>
          <w:sz w:val="28"/>
          <w:szCs w:val="28"/>
          <w:lang w:val="en"/>
        </w:rPr>
        <w:t xml:space="preserve">1.0. </w:t>
      </w:r>
    </w:p>
    <w:p w:rsidR="002A796F" w:rsidRDefault="002A796F" w:rsidP="00D02238">
      <w:pPr>
        <w:pStyle w:val="NormalWeb"/>
        <w:spacing w:before="120" w:beforeAutospacing="0" w:after="120" w:afterAutospacing="0" w:line="276" w:lineRule="auto"/>
        <w:jc w:val="center"/>
        <w:rPr>
          <w:color w:val="222222"/>
          <w:sz w:val="28"/>
          <w:szCs w:val="28"/>
          <w:lang w:val="en"/>
        </w:rPr>
      </w:pPr>
      <w:r w:rsidRPr="009601E0">
        <w:rPr>
          <w:noProof/>
          <w:sz w:val="28"/>
          <w:szCs w:val="28"/>
        </w:rPr>
        <w:drawing>
          <wp:inline distT="0" distB="0" distL="0" distR="0">
            <wp:extent cx="2235200" cy="1676400"/>
            <wp:effectExtent l="0" t="0" r="0" b="0"/>
            <wp:docPr id="6" name="Picture 6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1C" w:rsidRPr="00E8081C" w:rsidRDefault="00E8081C" w:rsidP="002A796F">
      <w:pPr>
        <w:pStyle w:val="NormalWeb"/>
        <w:spacing w:before="120" w:beforeAutospacing="0" w:after="120" w:afterAutospacing="0" w:line="276" w:lineRule="auto"/>
        <w:jc w:val="both"/>
        <w:rPr>
          <w:color w:val="222222"/>
          <w:sz w:val="28"/>
          <w:szCs w:val="28"/>
          <w:lang w:val="en"/>
        </w:rPr>
      </w:pPr>
      <w:r w:rsidRPr="00E8081C">
        <w:rPr>
          <w:color w:val="222222"/>
          <w:sz w:val="28"/>
          <w:szCs w:val="28"/>
          <w:lang w:val="en"/>
        </w:rPr>
        <w:t>The Uno board is the first in a series of USB Arduino boards, and the reference model for the Arduino platform. The ATmega328 on the Arduino Uno comes preprogrammed with a bootloader that allows uploading new code to it without the use of an external hardware programmer. It communicates using the original STK500 protocol. The board has 14 Digital pins, 6 Analog pins, and programmable with the </w:t>
      </w:r>
      <w:hyperlink r:id="rId12" w:anchor="Software" w:tooltip="Arduino" w:history="1">
        <w:r w:rsidRPr="0091343C">
          <w:rPr>
            <w:rStyle w:val="Hyperlink"/>
            <w:color w:val="000000" w:themeColor="text1"/>
            <w:sz w:val="28"/>
            <w:szCs w:val="28"/>
            <w:u w:val="none"/>
            <w:lang w:val="en"/>
          </w:rPr>
          <w:t>Arduino IDE</w:t>
        </w:r>
      </w:hyperlink>
      <w:r w:rsidRPr="00E8081C">
        <w:rPr>
          <w:color w:val="222222"/>
          <w:sz w:val="28"/>
          <w:szCs w:val="28"/>
          <w:lang w:val="en"/>
        </w:rPr>
        <w:t> (Integrated Development Environment) via a type B USB cable.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764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LED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  <w:r w:rsidR="00E8081C" w:rsidRPr="008764C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There is a built-in LED driven by digital pin 13. When the pin is HIGH value, the LED is on, when the pin is LOW, it's off.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Vin:</w:t>
      </w:r>
      <w:r w:rsidR="00E8081C" w:rsidRPr="008764C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 input voltage to the Arduino/Genuino board when it's using an external power source (as opposed to 5 volts from the USB connection or other regulated power source). You can supply voltage through this pin, or, if supplying voltage via the power jack, access it through this pin.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764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5V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  <w:r w:rsidR="00E8081C" w:rsidRPr="008764C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This pin outputs a regulated 5V from the regulator on the board. The board can be supplied with power either from the DC power jack (7 - 20V), the USB connector (5V), or the VIN pin of the board (7-20V). Supplying voltage via the 5V or 3.3V pins bypasses the regulator, and can damage the board.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764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3V3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  <w:r w:rsidR="00E8081C" w:rsidRPr="008764C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 3.3 volt supply generated by the on-board regulator. Maximum current draw is 50 mA.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764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GND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  <w:r w:rsidR="00E8081C" w:rsidRPr="008764C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Ground pins.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764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IOREF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  <w:r w:rsidR="00E8081C" w:rsidRPr="008764C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This pin on the Arduino/Genuino board provides the voltage reference with which the microcontroller operates. A properly configured shield can read the IOREF pin voltage and select the appropriate power source or enable voltage translators on the outp</w:t>
      </w:r>
      <w:r w:rsidR="00E8081C" w:rsidRPr="00E8081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uts to work with the 5V or 3.3V.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8764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lastRenderedPageBreak/>
        <w:t>Reset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  <w:r w:rsidR="00E8081C" w:rsidRPr="008764C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Typically used to add a reset button to shields which block the one on the board.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color w:val="222222"/>
          <w:sz w:val="28"/>
          <w:szCs w:val="28"/>
        </w:rPr>
        <w:t>Serial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:</w:t>
      </w:r>
      <w:r w:rsidR="00E8081C" w:rsidRPr="00E8081C">
        <w:rPr>
          <w:rFonts w:ascii="Times New Roman" w:hAnsi="Times New Roman" w:cs="Times New Roman"/>
          <w:color w:val="222222"/>
          <w:sz w:val="28"/>
          <w:szCs w:val="28"/>
        </w:rPr>
        <w:t xml:space="preserve"> pins 0 (RX) and 1 (TX). Used to receive (RX) and transmit (TX) TTL serial data. These pins are connected to the corresponding pins of the ATmega8U2 USB-to-TTL Serial chip.</w:t>
      </w:r>
    </w:p>
    <w:p w:rsidR="00E8081C" w:rsidRPr="00E8081C" w:rsidRDefault="00E8081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External </w:t>
      </w:r>
      <w:r w:rsidR="0091343C" w:rsidRPr="00E8081C">
        <w:rPr>
          <w:rFonts w:ascii="Times New Roman" w:hAnsi="Times New Roman" w:cs="Times New Roman"/>
          <w:b/>
          <w:bCs/>
          <w:color w:val="222222"/>
          <w:sz w:val="28"/>
          <w:szCs w:val="28"/>
        </w:rPr>
        <w:t>Interrupts</w:t>
      </w:r>
      <w:r w:rsidR="00913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:</w:t>
      </w:r>
      <w:r w:rsidRPr="00E8081C">
        <w:rPr>
          <w:rFonts w:ascii="Times New Roman" w:hAnsi="Times New Roman" w:cs="Times New Roman"/>
          <w:color w:val="222222"/>
          <w:sz w:val="28"/>
          <w:szCs w:val="28"/>
        </w:rPr>
        <w:t xml:space="preserve"> pins 2 and 3. These pins can be configured to trigger an interrupt on a low value, a rising or falling edge, or a change in value.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color w:val="222222"/>
          <w:sz w:val="28"/>
          <w:szCs w:val="28"/>
        </w:rPr>
        <w:t>PWM</w:t>
      </w:r>
      <w:r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="003D3E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8081C" w:rsidRPr="00E8081C">
        <w:rPr>
          <w:rFonts w:ascii="Times New Roman" w:hAnsi="Times New Roman" w:cs="Times New Roman"/>
          <w:color w:val="222222"/>
          <w:sz w:val="28"/>
          <w:szCs w:val="28"/>
        </w:rPr>
        <w:t>3, 5, 6, 9, 10, and 11 Can provide 8-bit PWM output with the analogWrite() function.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color w:val="222222"/>
          <w:sz w:val="28"/>
          <w:szCs w:val="28"/>
        </w:rPr>
        <w:t>SPI</w:t>
      </w:r>
      <w:r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="003D3E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8081C" w:rsidRPr="00E8081C">
        <w:rPr>
          <w:rFonts w:ascii="Times New Roman" w:hAnsi="Times New Roman" w:cs="Times New Roman"/>
          <w:color w:val="222222"/>
          <w:sz w:val="28"/>
          <w:szCs w:val="28"/>
        </w:rPr>
        <w:t>10 (SS), 11 (MOSI), 12 (MISO), 13 (SCK). These pins support SPI communication using the SPI library.</w:t>
      </w:r>
    </w:p>
    <w:p w:rsidR="00E8081C" w:rsidRPr="00E8081C" w:rsidRDefault="0091343C" w:rsidP="002A796F">
      <w:pPr>
        <w:numPr>
          <w:ilvl w:val="0"/>
          <w:numId w:val="6"/>
        </w:numPr>
        <w:shd w:val="clear" w:color="auto" w:fill="FFFFFF"/>
        <w:spacing w:before="100" w:beforeAutospacing="1" w:after="24" w:line="276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color w:val="222222"/>
          <w:sz w:val="28"/>
          <w:szCs w:val="28"/>
        </w:rPr>
        <w:t>TWI</w:t>
      </w:r>
      <w:r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="00E8081C" w:rsidRPr="00E8081C">
        <w:rPr>
          <w:rFonts w:ascii="Times New Roman" w:hAnsi="Times New Roman" w:cs="Times New Roman"/>
          <w:color w:val="222222"/>
          <w:sz w:val="28"/>
          <w:szCs w:val="28"/>
        </w:rPr>
        <w:t xml:space="preserve"> A4 or SDA pin and A5 or SCL pin. Support TWI communication using the Wire library.</w:t>
      </w:r>
    </w:p>
    <w:p w:rsidR="00E8081C" w:rsidRPr="003D3EF7" w:rsidRDefault="0091343C" w:rsidP="002A796F">
      <w:pPr>
        <w:numPr>
          <w:ilvl w:val="0"/>
          <w:numId w:val="6"/>
        </w:numPr>
        <w:shd w:val="clear" w:color="auto" w:fill="FFFFFF"/>
        <w:spacing w:before="300" w:beforeAutospacing="1" w:after="150" w:line="276" w:lineRule="auto"/>
        <w:ind w:left="384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D3EF7">
        <w:rPr>
          <w:rFonts w:ascii="Times New Roman" w:hAnsi="Times New Roman" w:cs="Times New Roman"/>
          <w:b/>
          <w:bCs/>
          <w:color w:val="222222"/>
          <w:sz w:val="28"/>
          <w:szCs w:val="28"/>
        </w:rPr>
        <w:t>AREF:</w:t>
      </w:r>
      <w:r w:rsidR="00E8081C" w:rsidRPr="003D3EF7">
        <w:rPr>
          <w:rFonts w:ascii="Times New Roman" w:hAnsi="Times New Roman" w:cs="Times New Roman"/>
          <w:color w:val="222222"/>
          <w:sz w:val="28"/>
          <w:szCs w:val="28"/>
        </w:rPr>
        <w:t xml:space="preserve"> Reference voltage for the analog inputs.</w:t>
      </w:r>
    </w:p>
    <w:p w:rsidR="00D02238" w:rsidRDefault="00D02238" w:rsidP="002A796F">
      <w:pPr>
        <w:shd w:val="clear" w:color="auto" w:fill="FFFFFF"/>
        <w:spacing w:before="300" w:after="15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D30833" w:rsidRPr="00D30833" w:rsidRDefault="00FF1524" w:rsidP="002A796F">
      <w:pPr>
        <w:shd w:val="clear" w:color="auto" w:fill="FFFFFF"/>
        <w:spacing w:before="300" w:after="15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LCD 16*</w:t>
      </w:r>
      <w:r w:rsidR="00B848D0" w:rsidRPr="009601E0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2A</w:t>
      </w:r>
    </w:p>
    <w:p w:rsidR="009601E0" w:rsidRDefault="00D30833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The Arduino IDE has a built-in library (LiquidCrystal.h) that supports LCDs based on the Hitachi HD44780 chipset (and/or ones that are compatible with it). Other than displaying text on an LCD, the library can also handle printing floating point numbers to a specified amount of decimal places, which makes things easier for the developer</w:t>
      </w:r>
      <w:r w:rsid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601E0" w:rsidRDefault="009601E0" w:rsidP="00D02238">
      <w:pPr>
        <w:shd w:val="clear" w:color="auto" w:fill="FFFFFF"/>
        <w:spacing w:after="150" w:line="276" w:lineRule="auto"/>
        <w:ind w:right="225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6BE6">
        <w:rPr>
          <w:rFonts w:ascii="Times New Roman" w:eastAsia="Times New Roman" w:hAnsi="Times New Roman" w:cs="Times New Roman"/>
          <w:noProof/>
          <w:sz w:val="28"/>
          <w:szCs w:val="28"/>
          <w:bdr w:val="single" w:sz="8" w:space="0" w:color="auto"/>
          <w:lang w:eastAsia="en-IN"/>
        </w:rPr>
        <w:drawing>
          <wp:inline distT="0" distB="0" distL="0" distR="0">
            <wp:extent cx="2819400" cy="2580005"/>
            <wp:effectExtent l="0" t="0" r="0" b="0"/>
            <wp:docPr id="4" name="Picture 4" descr="https://www.allaboutcircuits.com/uploads/articles/Fritzing_LC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llaboutcircuits.com/uploads/articles/Fritzing_LC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A5" w:rsidRDefault="002B0CA5" w:rsidP="002A796F">
      <w:pPr>
        <w:shd w:val="clear" w:color="auto" w:fill="FFFFFF"/>
        <w:spacing w:after="150" w:line="276" w:lineRule="auto"/>
        <w:ind w:right="22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A796F" w:rsidRPr="00D30833" w:rsidRDefault="002A796F" w:rsidP="002A796F">
      <w:pPr>
        <w:shd w:val="clear" w:color="auto" w:fill="FFFFFF"/>
        <w:spacing w:after="150" w:line="276" w:lineRule="auto"/>
        <w:ind w:right="22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For example:</w:t>
      </w:r>
    </w:p>
    <w:p w:rsidR="002A796F" w:rsidRPr="009601E0" w:rsidRDefault="002A796F" w:rsidP="002A796F">
      <w:pPr>
        <w:shd w:val="clear" w:color="auto" w:fill="FFFFFF"/>
        <w:spacing w:after="150" w:line="276" w:lineRule="auto"/>
        <w:ind w:right="22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 Pi = 3.1415926535;</w:t>
      </w:r>
    </w:p>
    <w:p w:rsidR="002A796F" w:rsidRDefault="002A796F" w:rsidP="002A796F">
      <w:pPr>
        <w:shd w:val="clear" w:color="auto" w:fill="FFFFFF"/>
        <w:spacing w:after="150" w:line="276" w:lineRule="auto"/>
        <w:ind w:right="22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>Lcd.print (Pi,4);</w:t>
      </w:r>
    </w:p>
    <w:p w:rsidR="009601E0" w:rsidRDefault="00D30833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This will print 3.1415 on the LCD where 4 represents 4 decimal places.</w:t>
      </w:r>
      <w:r w:rsidR="00B848D0"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The LCD in this example uses 4-bit data transfer Pins D4-D7 (11-14 on the board). The potentiometer acts as a voltage divider and controls contrast of the displayed text. Its middle pin connects to Pin V0 (pin3) of the display.</w:t>
      </w:r>
    </w:p>
    <w:p w:rsidR="002A796F" w:rsidRDefault="002A796F" w:rsidP="002A796F">
      <w:pPr>
        <w:shd w:val="clear" w:color="auto" w:fill="FFFFFF"/>
        <w:spacing w:before="300" w:after="15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2A796F" w:rsidRDefault="002A796F" w:rsidP="002A796F">
      <w:pPr>
        <w:shd w:val="clear" w:color="auto" w:fill="FFFFFF"/>
        <w:spacing w:before="300" w:after="15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9601E0" w:rsidRPr="00D30833" w:rsidRDefault="009601E0" w:rsidP="002A796F">
      <w:pPr>
        <w:shd w:val="clear" w:color="auto" w:fill="FFFFFF"/>
        <w:spacing w:before="300" w:after="150" w:line="276" w:lineRule="auto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9601E0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4x4 KEYPAD</w:t>
      </w:r>
    </w:p>
    <w:p w:rsidR="009601E0" w:rsidRPr="009601E0" w:rsidRDefault="009601E0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>There is</w:t>
      </w:r>
      <w:r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library for Arduino Keypad.h</w:t>
      </w: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is capable of handling a button matrix and </w:t>
      </w:r>
      <w:r w:rsidRPr="009601E0">
        <w:rPr>
          <w:rFonts w:ascii="Times New Roman" w:eastAsia="Times New Roman" w:hAnsi="Times New Roman" w:cs="Times New Roman"/>
          <w:sz w:val="28"/>
          <w:szCs w:val="28"/>
          <w:lang w:eastAsia="en-IN"/>
        </w:rPr>
        <w:t>it</w:t>
      </w:r>
      <w:r w:rsidRPr="00D308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eliminates the need for external pull-up resistors because it enables on-chip integrated pull-up resistors, and it also sets high impedance on all unused column pins.  </w:t>
      </w:r>
    </w:p>
    <w:p w:rsidR="009601E0" w:rsidRDefault="009601E0" w:rsidP="002A796F">
      <w:pPr>
        <w:shd w:val="clear" w:color="auto" w:fill="FFFFFF"/>
        <w:spacing w:after="150" w:line="276" w:lineRule="auto"/>
        <w:ind w:right="225"/>
        <w:rPr>
          <w:rFonts w:ascii="Times New Roman" w:eastAsia="Times New Roman" w:hAnsi="Times New Roman" w:cs="Times New Roman"/>
          <w:noProof/>
          <w:sz w:val="28"/>
          <w:szCs w:val="28"/>
          <w:bdr w:val="single" w:sz="8" w:space="0" w:color="auto"/>
          <w:lang w:eastAsia="en-IN"/>
        </w:rPr>
      </w:pPr>
      <w:r w:rsidRPr="009601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010BCE7" wp14:editId="0D2BC496">
            <wp:extent cx="1899625" cy="1638300"/>
            <wp:effectExtent l="0" t="0" r="5715" b="0"/>
            <wp:docPr id="2" name="Picture 2" descr="https://www.allaboutcircuits.com/uploads/articles/Key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llaboutcircuits.com/uploads/articles/Keypa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728" cy="164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single" w:sz="8" w:space="0" w:color="auto"/>
          <w:lang w:eastAsia="en-IN"/>
        </w:rPr>
        <w:t xml:space="preserve">   </w:t>
      </w:r>
      <w:r w:rsidRPr="009601E0">
        <w:rPr>
          <w:rFonts w:ascii="Times New Roman" w:eastAsia="Times New Roman" w:hAnsi="Times New Roman" w:cs="Times New Roman"/>
          <w:noProof/>
          <w:sz w:val="28"/>
          <w:szCs w:val="28"/>
          <w:bdr w:val="single" w:sz="8" w:space="0" w:color="auto"/>
          <w:lang w:eastAsia="en-IN"/>
        </w:rPr>
        <w:drawing>
          <wp:inline distT="0" distB="0" distL="0" distR="0" wp14:anchorId="7D4B4393" wp14:editId="4B6C5B02">
            <wp:extent cx="3448050" cy="1716055"/>
            <wp:effectExtent l="0" t="0" r="0" b="0"/>
            <wp:docPr id="8" name="Picture 8" descr="https://www.allaboutcircuits.com/uploads/articles/Keypad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llaboutcircuits.com/uploads/articles/Keypad_fin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51" cy="177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6F" w:rsidRDefault="002A796F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D202F1" w:rsidRPr="003D3EF7" w:rsidRDefault="00D202F1" w:rsidP="002A796F">
      <w:pPr>
        <w:shd w:val="clear" w:color="auto" w:fill="FFFFFF"/>
        <w:spacing w:after="150" w:line="276" w:lineRule="auto"/>
        <w:ind w:right="225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3D3EF7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CODE</w:t>
      </w:r>
      <w:bookmarkStart w:id="0" w:name="_GoBack"/>
      <w:bookmarkEnd w:id="0"/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#include &lt;Keypad.h&gt;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#include &lt;LiquidCrystal.h&gt;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//used 'D' for enter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LiquidCrystal lcd(3,2,12,13,11,10);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const byte ROWS = 4;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const byte COLS = 4;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char keys[ROWS][COLS] = 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{'1','2','3','A'},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{'4','5','6','B'},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{'7','8','9','C'},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{'#','0','*','D'}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byte rowPins[ROWS] = {5, 4,15,14};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byte colPins[COLS] = {8, 7, 6,9};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String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double prev_val = 0;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bool status = false;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char oper_vector[5] = {'+','-','*','/','%'};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Keypad keypad = Keypad( makeKeymap(keys), rowPins, colPins, ROWS, COLS 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void setup(){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lcd.begin(16, 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operation_information();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void loop(){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status = false;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long enter_val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Serial.print("You have chosen:");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Serial.print(enter_val);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lcd.print("you have chosen:");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lcd.print(enter_val);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delay(2000);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if(enter_val == 15){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BODMAS();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prev_val = process(enter_val,status);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while(1){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status = true;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Serial.println("press only D to start new computation.");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long enter_val1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if(enter_val1==0){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Serial.println("starting new computation.");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Serial.print("you have chosen:");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Serial.println(enter_val);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  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String myString = String(prev_val);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  prev_val = process(enter_val1,status);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delay(6000);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void operation_information(){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Serial.println("Choose the option:");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Serial.println("1.ADD");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Serial.println("2.SUB");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Serial.println("3.MULT");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Serial.println("4.DIV");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Serial.println("5.ABS");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Serial.println("6.SIN");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Serial.println("7.COS");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Serial.println("8.TAN");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Serial.println("9.SQRT");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Serial.println("10.Loge");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Serial.println("11.Log10");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Serial.println("12.exp");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Serial.println("13.pow");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Serial.println("14.square of number");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Serial.println("16.EQUATION");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Serial.println("17.COSEC");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Serial.println("18.SEC");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Serial.println("19.COT");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String operation(int num1)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String ret_val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while(1){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if(num1==1){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"+";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if(num1==2){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"-";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if(num1==3){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"*";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else if(num1==4){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"/";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if(num1==5){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"abs 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if(num1==6){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"sin 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if(num1==7){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"cos 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if(num1==8){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"Mod";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 (num1==9){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"SQRT: 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if(num1==10){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"Loge:";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if(num1==11){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"Log10:";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if(num1==12){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"exp:";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if(num1==13){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"pow:";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if(num1==14){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"square of a number:";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if(num1==16){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ret_val = "EQUATION:";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break;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getshow_val(ret_val);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return ret_val;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double process(int num,bool status){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double val1 = prev_val;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if(num==1){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first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Serial.println("Enter second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val2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Serial.println(val2);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val1 + val2;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if(num==2){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Serial.println("Enter the first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Serial.println("Enter second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val2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Serial.println(val2);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val1 - val2;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if(num==3){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first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Serial.println("Enter second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val2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Serial.println(val2);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val1 * val2;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else if(num==4){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first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Serial.println("Enter second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long val2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Serial.println(val2);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val1 / val2;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if(num==8){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tan(val1*0.01745);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else if(num==5){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abs(val1);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if(num==16){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double result = square(abs(sin(val1*0.01745)-abs(cos(val1*0.01745))));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else if(num==7){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cos(val1);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else if(num==9){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sqrt(val1);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if(num==10){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log(val1);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if(num==11){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double result = log10((double)val1);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if(num==12){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exp((double)val1);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if(num==17){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double result = 1/sin(val1*0.01745);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if(num==18){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double result = 1/cos(val1*0.01745);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 if(num==19){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double result = cos(val1*0.01745)/sin(val1*0.01745);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else if(num==14){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show_val = "";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square((double)val1);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if(num==13){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if(status==true){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Serial.println("Enter the first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val1 = (double)getNumber();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Serial.println(val1);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String oper = operation(num);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Serial.println(oper);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Serial.println("Enter second number.");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long val2 = getNumber();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Serial.println(val2);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lcd.setCursor(0,2);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double result = pow(val1,(double)val2);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lcd.print(result);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Serial.println("Result is:");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Serial.println(result);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void getshow_val(String str){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show_val = show_val + str;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long getNumber()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long second = 0;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while(1)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char Key = keypad.getKey();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if(Key &gt;= '0' &amp;&amp; Key &lt;= '9')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second = second * 10 + (Key - '0');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lcd.clear();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String myString = String(Key);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getshow_val(myString);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lcd.print(show_val);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if(Key == 'D') {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 xml:space="preserve">   return second;</w:t>
      </w:r>
    </w:p>
    <w:p w:rsidR="003642EC" w:rsidRPr="0091343C" w:rsidRDefault="003642EC" w:rsidP="0091343C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91343C">
        <w:rPr>
          <w:rFonts w:ascii="Times New Roman" w:hAnsi="Times New Roman" w:cs="Times New Roman"/>
          <w:sz w:val="24"/>
          <w:szCs w:val="24"/>
        </w:rPr>
        <w:t>}</w:t>
      </w: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3DB" w:rsidRDefault="000323DB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E20" w:rsidRDefault="00204E20" w:rsidP="002A79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E20" w:rsidRPr="00204E20" w:rsidRDefault="00204E20" w:rsidP="00204E20">
      <w:pPr>
        <w:rPr>
          <w:rFonts w:ascii="Times New Roman" w:hAnsi="Times New Roman" w:cs="Times New Roman"/>
          <w:sz w:val="24"/>
          <w:szCs w:val="24"/>
        </w:rPr>
      </w:pPr>
    </w:p>
    <w:p w:rsidR="00204E20" w:rsidRPr="00204E20" w:rsidRDefault="00204E20" w:rsidP="00204E20">
      <w:pPr>
        <w:rPr>
          <w:rFonts w:ascii="Times New Roman" w:hAnsi="Times New Roman" w:cs="Times New Roman"/>
          <w:sz w:val="24"/>
          <w:szCs w:val="24"/>
        </w:rPr>
      </w:pPr>
    </w:p>
    <w:p w:rsidR="00204E20" w:rsidRDefault="00204E20" w:rsidP="00204E20">
      <w:pPr>
        <w:rPr>
          <w:rFonts w:ascii="Times New Roman" w:hAnsi="Times New Roman" w:cs="Times New Roman"/>
          <w:sz w:val="24"/>
          <w:szCs w:val="24"/>
        </w:rPr>
      </w:pPr>
    </w:p>
    <w:p w:rsidR="000323DB" w:rsidRPr="00204E20" w:rsidRDefault="00204E20" w:rsidP="00204E20">
      <w:pPr>
        <w:tabs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323DB" w:rsidRPr="0020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366" w:rsidRDefault="00340366" w:rsidP="00D202F1">
      <w:pPr>
        <w:spacing w:after="0" w:line="240" w:lineRule="auto"/>
      </w:pPr>
      <w:r>
        <w:separator/>
      </w:r>
    </w:p>
  </w:endnote>
  <w:endnote w:type="continuationSeparator" w:id="0">
    <w:p w:rsidR="00340366" w:rsidRDefault="00340366" w:rsidP="00D2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366" w:rsidRDefault="00340366" w:rsidP="00D202F1">
      <w:pPr>
        <w:spacing w:after="0" w:line="240" w:lineRule="auto"/>
      </w:pPr>
      <w:r>
        <w:separator/>
      </w:r>
    </w:p>
  </w:footnote>
  <w:footnote w:type="continuationSeparator" w:id="0">
    <w:p w:rsidR="00340366" w:rsidRDefault="00340366" w:rsidP="00D20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EA5"/>
    <w:multiLevelType w:val="multilevel"/>
    <w:tmpl w:val="86B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43AF5"/>
    <w:multiLevelType w:val="hybridMultilevel"/>
    <w:tmpl w:val="07824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5201"/>
    <w:multiLevelType w:val="multilevel"/>
    <w:tmpl w:val="4E6E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41D7B"/>
    <w:multiLevelType w:val="hybridMultilevel"/>
    <w:tmpl w:val="B5B2D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B09AC"/>
    <w:multiLevelType w:val="multilevel"/>
    <w:tmpl w:val="5784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203B4B"/>
    <w:multiLevelType w:val="multilevel"/>
    <w:tmpl w:val="D2E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38"/>
    <w:rsid w:val="000323DB"/>
    <w:rsid w:val="00033CD8"/>
    <w:rsid w:val="001C729A"/>
    <w:rsid w:val="00204E20"/>
    <w:rsid w:val="002A796F"/>
    <w:rsid w:val="002B0CA5"/>
    <w:rsid w:val="002C63DD"/>
    <w:rsid w:val="00340366"/>
    <w:rsid w:val="003642EC"/>
    <w:rsid w:val="00366CD9"/>
    <w:rsid w:val="003D3EF7"/>
    <w:rsid w:val="00483E35"/>
    <w:rsid w:val="00493F49"/>
    <w:rsid w:val="005037EC"/>
    <w:rsid w:val="005B5440"/>
    <w:rsid w:val="006425A1"/>
    <w:rsid w:val="00694DF7"/>
    <w:rsid w:val="006B267B"/>
    <w:rsid w:val="007406CC"/>
    <w:rsid w:val="008764CC"/>
    <w:rsid w:val="0091343C"/>
    <w:rsid w:val="009601E0"/>
    <w:rsid w:val="00A76BE6"/>
    <w:rsid w:val="00AB7BEC"/>
    <w:rsid w:val="00AC6C38"/>
    <w:rsid w:val="00B848D0"/>
    <w:rsid w:val="00BC623C"/>
    <w:rsid w:val="00BD5A45"/>
    <w:rsid w:val="00CB7749"/>
    <w:rsid w:val="00D02238"/>
    <w:rsid w:val="00D202F1"/>
    <w:rsid w:val="00D30833"/>
    <w:rsid w:val="00E8081C"/>
    <w:rsid w:val="00FB1449"/>
    <w:rsid w:val="00FC38FA"/>
    <w:rsid w:val="00F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AF3B"/>
  <w15:chartTrackingRefBased/>
  <w15:docId w15:val="{5AF30949-40EF-46F2-9804-1271474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0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8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3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08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8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83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C3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2F1"/>
  </w:style>
  <w:style w:type="paragraph" w:styleId="Footer">
    <w:name w:val="footer"/>
    <w:basedOn w:val="Normal"/>
    <w:link w:val="FooterChar"/>
    <w:uiPriority w:val="99"/>
    <w:unhideWhenUsed/>
    <w:rsid w:val="00D2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2F1"/>
  </w:style>
  <w:style w:type="character" w:customStyle="1" w:styleId="Heading1Char">
    <w:name w:val="Heading 1 Char"/>
    <w:basedOn w:val="DefaultParagraphFont"/>
    <w:link w:val="Heading1"/>
    <w:uiPriority w:val="9"/>
    <w:rsid w:val="00876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-headline">
    <w:name w:val="mw-headline"/>
    <w:basedOn w:val="DefaultParagraphFont"/>
    <w:rsid w:val="008764CC"/>
  </w:style>
  <w:style w:type="character" w:customStyle="1" w:styleId="mw-editsection">
    <w:name w:val="mw-editsection"/>
    <w:basedOn w:val="DefaultParagraphFont"/>
    <w:rsid w:val="008764CC"/>
  </w:style>
  <w:style w:type="character" w:customStyle="1" w:styleId="mw-editsection-bracket">
    <w:name w:val="mw-editsection-bracket"/>
    <w:basedOn w:val="DefaultParagraphFont"/>
    <w:rsid w:val="008764CC"/>
  </w:style>
  <w:style w:type="character" w:customStyle="1" w:styleId="Heading2Char">
    <w:name w:val="Heading 2 Char"/>
    <w:basedOn w:val="DefaultParagraphFont"/>
    <w:link w:val="Heading2"/>
    <w:uiPriority w:val="9"/>
    <w:semiHidden/>
    <w:rsid w:val="008764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5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chip_Technology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rduin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en.wikipedia.org/wiki/Ardui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Tmega328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59C4F-F707-4F23-9F0E-8C945A5E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16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Kumar</cp:lastModifiedBy>
  <cp:revision>24</cp:revision>
  <dcterms:created xsi:type="dcterms:W3CDTF">2018-10-10T12:14:00Z</dcterms:created>
  <dcterms:modified xsi:type="dcterms:W3CDTF">2020-02-16T17:00:00Z</dcterms:modified>
</cp:coreProperties>
</file>