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7A7C" w14:textId="77777777" w:rsidR="00D97F46" w:rsidRDefault="00D97F46" w:rsidP="00D97F46">
      <w:pPr>
        <w:widowControl w:val="0"/>
        <w:autoSpaceDE w:val="0"/>
        <w:autoSpaceDN w:val="0"/>
        <w:adjustRightInd w:val="0"/>
        <w:outlineLvl w:val="0"/>
        <w:rPr>
          <w:rFonts w:ascii="Helvetica Neue" w:hAnsi="Helvetica Neue" w:cs="Helvetica Neue"/>
          <w:b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color w:val="000000"/>
          <w:sz w:val="22"/>
          <w:szCs w:val="22"/>
        </w:rPr>
        <w:t>Analytics Engineer – Take Home Assignment</w:t>
      </w:r>
    </w:p>
    <w:p w14:paraId="2BD9C934" w14:textId="77777777" w:rsidR="00223688" w:rsidRDefault="00223688"/>
    <w:p w14:paraId="5D08A7EE" w14:textId="77777777" w:rsidR="00D97F46" w:rsidRDefault="00D97F46"/>
    <w:p w14:paraId="301F3FB6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Main Question's Solution:</w:t>
      </w:r>
    </w:p>
    <w:p w14:paraId="39DBF253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45EC1F63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b/>
          <w:bCs/>
          <w:sz w:val="22"/>
          <w:szCs w:val="22"/>
          <w:lang w:eastAsia="en-GB"/>
        </w:rPr>
        <w:t>1)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Executing the PYSPARK job on YARN.</w:t>
      </w:r>
    </w:p>
    <w:p w14:paraId="0E7CEC83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b/>
          <w:bCs/>
          <w:sz w:val="22"/>
          <w:szCs w:val="22"/>
          <w:lang w:eastAsia="en-GB"/>
        </w:rPr>
        <w:t>2)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Place "User_visit_process.py" and "utils.py" at same location ( S3 , HDFS ), i considering s3 location</w:t>
      </w:r>
    </w:p>
    <w:p w14:paraId="698A255E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The Main Program is User_visit_process.py which requires only one input source file hdfs location .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ab/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ab/>
      </w:r>
    </w:p>
    <w:p w14:paraId="73C887CC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HDFS LOCATION OF SOURCE CSV FILE  :- /tmp/truecaller/data.csv  or /tmp/truecaller/ </w:t>
      </w:r>
    </w:p>
    <w:p w14:paraId="6F0E989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Run Below spark-submit command on a cluster.</w:t>
      </w:r>
    </w:p>
    <w:p w14:paraId="1E00BFE2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1DCE11A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./bin/spark-submit --verbose\</w:t>
      </w:r>
    </w:p>
    <w:p w14:paraId="0587F143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--deploy-mode client \</w:t>
      </w:r>
    </w:p>
    <w:p w14:paraId="4B3F56A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--driver-memory 5G \</w:t>
      </w:r>
    </w:p>
    <w:p w14:paraId="57EC312A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--executor-memory 10G \</w:t>
      </w:r>
    </w:p>
    <w:p w14:paraId="1B26F2B3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--num-executors 2 \</w:t>
      </w:r>
    </w:p>
    <w:p w14:paraId="403979B8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--executor-cores 4 \</w:t>
      </w:r>
    </w:p>
    <w:p w14:paraId="77FF66A0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--conf spark.pyspark.python=/usr/bin/python3 \</w:t>
      </w:r>
    </w:p>
    <w:p w14:paraId="1C10FFB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--conf spark.pyspark.driver.python=/usr/bin/python3  \</w:t>
      </w:r>
    </w:p>
    <w:p w14:paraId="532EBF0F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--py-files s3://&lt;BUCKETS&gt;/TRUECALLER/utils.py \ </w:t>
      </w:r>
    </w:p>
    <w:p w14:paraId="4364896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s3://&lt;BUCKETS&gt;/TRUECALLER/User_visit_process.py &lt;HDFS LOCATION OF SOURCE CSV FILE&gt;</w:t>
      </w:r>
    </w:p>
    <w:p w14:paraId="02F7FDED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7ED527D7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52664C88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b/>
          <w:bCs/>
          <w:sz w:val="22"/>
          <w:szCs w:val="22"/>
          <w:lang w:eastAsia="en-GB"/>
        </w:rPr>
        <w:t>3)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Task divided for the above job.</w:t>
      </w:r>
    </w:p>
    <w:p w14:paraId="3992DDB1" w14:textId="63D49130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Since Source file is a CSV File and holds billion records , this requires some changes to lessen the execution overall time.</w:t>
      </w:r>
    </w:p>
    <w:p w14:paraId="6CD2D2E0" w14:textId="77777777" w:rsidR="00B944A2" w:rsidRPr="00D97F46" w:rsidRDefault="00B944A2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51B1A2EF" w14:textId="6EF0BF8D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So the raw CSV from HDFS is converted first to Parquet format (under 'parquet_src_files' folder ) without changing anything with respect to block size or partition, so that it can be easily be loaded via spark job and can be processed further with less execution time.</w:t>
      </w:r>
    </w:p>
    <w:p w14:paraId="24F17EE2" w14:textId="77777777" w:rsidR="00B944A2" w:rsidRPr="00D97F46" w:rsidRDefault="00B944A2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26C49945" w14:textId="5F9D64EA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The source parquet file is then been loaded in spark and evaluation of a user stay time on a URL done on it .</w:t>
      </w:r>
    </w:p>
    <w:p w14:paraId="3435436B" w14:textId="77777777" w:rsidR="00B944A2" w:rsidRPr="00D97F46" w:rsidRDefault="00B944A2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5F38BBDD" w14:textId="7A68349D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The output is again a parquet files created under 'parquet_output_files' which will hold the required data.</w:t>
      </w:r>
    </w:p>
    <w:p w14:paraId="0AB75596" w14:textId="77777777" w:rsidR="00B944A2" w:rsidRPr="00D97F46" w:rsidRDefault="00B944A2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1E8BF849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--&gt; logger is used here as a log file (uservisit.log) under /tmp/ location of unix master node .</w:t>
      </w:r>
    </w:p>
    <w:p w14:paraId="7AC0CAAE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</w:t>
      </w:r>
    </w:p>
    <w:p w14:paraId="512C5DF6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b/>
          <w:bCs/>
          <w:sz w:val="22"/>
          <w:szCs w:val="22"/>
          <w:lang w:eastAsia="en-GB"/>
        </w:rPr>
        <w:t>4)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File location information example</w:t>
      </w:r>
    </w:p>
    <w:p w14:paraId="2E1D7DCF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HDFS SRCFILES :- /tmp/truecaller/data.csv</w:t>
      </w:r>
    </w:p>
    <w:p w14:paraId="3C704711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HDFS Parquet SRCFILES :- /tmp/truecaller/parquet_src_files/part-*-.parquet</w:t>
      </w:r>
    </w:p>
    <w:p w14:paraId="3A631AFD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HDFS Parquet OUTFILES :- /tmp/truecaller/parquet_output_files/part-*-.parquet</w:t>
      </w:r>
    </w:p>
    <w:p w14:paraId="070F1E27" w14:textId="2E312F41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</w:t>
      </w:r>
    </w:p>
    <w:p w14:paraId="2FEEAA74" w14:textId="56A6FA8E" w:rsidR="0036755C" w:rsidRPr="0036755C" w:rsidRDefault="0036755C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36755C">
        <w:rPr>
          <w:rFonts w:ascii="Helvetica Neue" w:eastAsia="Times New Roman" w:hAnsi="Helvetica Neue" w:cs="Times New Roman"/>
          <w:b/>
          <w:bCs/>
          <w:sz w:val="22"/>
          <w:szCs w:val="22"/>
          <w:lang w:eastAsia="en-GB"/>
        </w:rPr>
        <w:t xml:space="preserve">5) </w:t>
      </w: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The further optimization can be done based on file size , the spark configuration . </w:t>
      </w:r>
    </w:p>
    <w:p w14:paraId="6A046128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45103511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19D0987B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72766F36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4495643A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Kafka 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Follow-up question:</w:t>
      </w:r>
    </w:p>
    <w:p w14:paraId="3232D76B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637EEF3F" w14:textId="77777777" w:rsidR="00D97F46" w:rsidRDefault="00D97F46" w:rsidP="00D97F46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Kafka producer </w:t>
      </w:r>
    </w:p>
    <w:p w14:paraId="17AD39C0" w14:textId="77777777" w:rsidR="00D97F46" w:rsidRDefault="00D97F46" w:rsidP="00D97F46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>Spark Streaming ( Spark as Consumer)</w:t>
      </w:r>
    </w:p>
    <w:p w14:paraId="6B8D49DF" w14:textId="0AD205A7" w:rsidR="00D97F46" w:rsidRDefault="00D97F46" w:rsidP="00D97F46">
      <w:pPr>
        <w:pStyle w:val="ListParagraph"/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sym w:font="Wingdings" w:char="F0E0"/>
      </w: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Here we transform data in a stream fashion and write it in memory / hdfs as we need user last time visit data inorder to calculate the stay duration</w:t>
      </w:r>
      <w:r w:rsidR="00143800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, as we are expecting data to come in different user order.</w:t>
      </w:r>
      <w:bookmarkStart w:id="0" w:name="_GoBack"/>
      <w:bookmarkEnd w:id="0"/>
    </w:p>
    <w:p w14:paraId="2657E906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     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>3)</w:t>
      </w:r>
      <w:r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 HDFS for Checkpoint / Sink    </w:t>
      </w:r>
      <w:r w:rsidRPr="00D97F46">
        <w:rPr>
          <w:rFonts w:ascii="Helvetica Neue" w:eastAsia="Times New Roman" w:hAnsi="Helvetica Neue" w:cs="Times New Roman"/>
          <w:sz w:val="22"/>
          <w:szCs w:val="22"/>
          <w:lang w:eastAsia="en-GB"/>
        </w:rPr>
        <w:t xml:space="preserve"> </w:t>
      </w:r>
    </w:p>
    <w:p w14:paraId="15934C25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4EDCED6D" w14:textId="77777777" w:rsid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p w14:paraId="0C8D3B1A" w14:textId="77777777" w:rsidR="00D97F46" w:rsidRPr="00D97F46" w:rsidRDefault="00D97F46" w:rsidP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  <w:r>
        <w:rPr>
          <w:noProof/>
        </w:rPr>
        <w:drawing>
          <wp:inline distT="0" distB="0" distL="0" distR="0" wp14:anchorId="0DD77C47" wp14:editId="1EC761B3">
            <wp:extent cx="3125001" cy="1573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887" cy="15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962" w14:textId="77777777" w:rsidR="00D97F46" w:rsidRPr="00D97F46" w:rsidRDefault="00D97F46">
      <w:pPr>
        <w:rPr>
          <w:rFonts w:ascii="Helvetica Neue" w:eastAsia="Times New Roman" w:hAnsi="Helvetica Neue" w:cs="Times New Roman"/>
          <w:sz w:val="22"/>
          <w:szCs w:val="22"/>
          <w:lang w:eastAsia="en-GB"/>
        </w:rPr>
      </w:pPr>
    </w:p>
    <w:sectPr w:rsidR="00D97F46" w:rsidRPr="00D97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619B"/>
    <w:multiLevelType w:val="hybridMultilevel"/>
    <w:tmpl w:val="D9E81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46"/>
    <w:rsid w:val="00143800"/>
    <w:rsid w:val="00223688"/>
    <w:rsid w:val="0036755C"/>
    <w:rsid w:val="00B944A2"/>
    <w:rsid w:val="00D9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BF59"/>
  <w15:chartTrackingRefBased/>
  <w15:docId w15:val="{F8D190BA-9756-4765-923B-D5FEB7FE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46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Roshan</dc:creator>
  <cp:keywords/>
  <dc:description/>
  <cp:lastModifiedBy>Kumar Roshan</cp:lastModifiedBy>
  <cp:revision>4</cp:revision>
  <dcterms:created xsi:type="dcterms:W3CDTF">2019-11-10T10:55:00Z</dcterms:created>
  <dcterms:modified xsi:type="dcterms:W3CDTF">2019-11-10T11:06:00Z</dcterms:modified>
</cp:coreProperties>
</file>