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19F" w:rsidRDefault="0045083B" w:rsidP="0045083B">
      <w:pPr>
        <w:pStyle w:val="NoSpacing"/>
        <w:jc w:val="center"/>
        <w:rPr>
          <w:sz w:val="36"/>
          <w:szCs w:val="36"/>
          <w:u w:val="single"/>
        </w:rPr>
      </w:pPr>
      <w:r w:rsidRPr="0045083B">
        <w:rPr>
          <w:sz w:val="36"/>
          <w:szCs w:val="36"/>
          <w:u w:val="single"/>
        </w:rPr>
        <w:t>Dataset Findings</w:t>
      </w:r>
      <w:r>
        <w:rPr>
          <w:sz w:val="36"/>
          <w:szCs w:val="36"/>
          <w:u w:val="single"/>
        </w:rPr>
        <w:t>:</w:t>
      </w:r>
    </w:p>
    <w:p w:rsidR="0045083B" w:rsidRPr="0045083B" w:rsidRDefault="0045083B" w:rsidP="0045083B">
      <w:pPr>
        <w:pStyle w:val="NoSpacing"/>
        <w:jc w:val="center"/>
        <w:rPr>
          <w:sz w:val="36"/>
          <w:szCs w:val="36"/>
          <w:u w:val="single"/>
        </w:rPr>
      </w:pPr>
    </w:p>
    <w:p w:rsidR="0045083B" w:rsidRDefault="0045083B" w:rsidP="0045083B">
      <w:pPr>
        <w:pStyle w:val="NoSpacing"/>
        <w:rPr>
          <w:sz w:val="28"/>
          <w:szCs w:val="28"/>
        </w:rPr>
      </w:pPr>
      <w:r w:rsidRPr="0045083B">
        <w:rPr>
          <w:sz w:val="28"/>
          <w:szCs w:val="28"/>
        </w:rPr>
        <w:t>Source of Dataset: Speed Video Global Operating Platform at Huawei</w:t>
      </w:r>
    </w:p>
    <w:p w:rsidR="0045083B" w:rsidRDefault="0045083B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Nature of Dataset: 89,266 samples</w:t>
      </w:r>
    </w:p>
    <w:p w:rsidR="0045083B" w:rsidRDefault="0045083B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="00165EBE">
        <w:rPr>
          <w:sz w:val="28"/>
          <w:szCs w:val="28"/>
        </w:rPr>
        <w:t xml:space="preserve">2 </w:t>
      </w:r>
      <w:r>
        <w:rPr>
          <w:sz w:val="28"/>
          <w:szCs w:val="28"/>
        </w:rPr>
        <w:t>features</w:t>
      </w:r>
    </w:p>
    <w:p w:rsidR="0045083B" w:rsidRDefault="0045083B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target</w:t>
      </w:r>
    </w:p>
    <w:p w:rsidR="0045083B" w:rsidRDefault="0045083B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Description of Dataset:</w:t>
      </w:r>
    </w:p>
    <w:p w:rsidR="0045083B" w:rsidRDefault="0045083B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rate of playing phase (kbps): average number of kilobits that users device downloads per second while playing video.</w:t>
      </w:r>
    </w:p>
    <w:p w:rsidR="0045083B" w:rsidRDefault="0045083B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total download rate(kbps): total amount of data downloaded per second on device.</w:t>
      </w:r>
    </w:p>
    <w:p w:rsidR="0045083B" w:rsidRDefault="0045083B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Bitrate (kbps): amount of data transferred per second by video</w:t>
      </w:r>
    </w:p>
    <w:p w:rsidR="0045083B" w:rsidRDefault="0045083B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max download rate(</w:t>
      </w:r>
      <w:r w:rsidR="00E31118">
        <w:rPr>
          <w:sz w:val="28"/>
          <w:szCs w:val="28"/>
        </w:rPr>
        <w:t>kbps): maximum download speed allowed for video stream.</w:t>
      </w:r>
    </w:p>
    <w:p w:rsidR="00E31118" w:rsidRDefault="00E31118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End to End round trip time (ms):  time taken for a packet to </w:t>
      </w:r>
      <w:r w:rsidR="00165EBE">
        <w:rPr>
          <w:sz w:val="28"/>
          <w:szCs w:val="28"/>
        </w:rPr>
        <w:t xml:space="preserve">travel from the source to destination and back again. </w:t>
      </w:r>
    </w:p>
    <w:p w:rsidR="00165EBE" w:rsidRDefault="00165EBE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Buffer Latency (ms): delay in initial start of playback</w:t>
      </w:r>
    </w:p>
    <w:p w:rsidR="00165EBE" w:rsidRDefault="00165EBE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initial buffer downloaded (byte): initial downloaded data of video</w:t>
      </w:r>
    </w:p>
    <w:p w:rsidR="00165EBE" w:rsidRDefault="00165EBE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Playing time(ms): amount of time it takes for video to play</w:t>
      </w:r>
    </w:p>
    <w:p w:rsidR="00165EBE" w:rsidRDefault="00165EBE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Playing total duration (ms): refers to total duration of playback</w:t>
      </w:r>
    </w:p>
    <w:p w:rsidR="00165EBE" w:rsidRDefault="00165EBE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Stalling times: number of times video stalled</w:t>
      </w:r>
    </w:p>
    <w:p w:rsidR="00165EBE" w:rsidRDefault="00165EBE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Stalling duration(ms): duration of stall in video</w:t>
      </w:r>
    </w:p>
    <w:p w:rsidR="00165EBE" w:rsidRDefault="00165EBE" w:rsidP="0045083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Stalling ratio: Stalling duration/Playing total duration</w:t>
      </w:r>
    </w:p>
    <w:p w:rsidR="0045083B" w:rsidRPr="0045083B" w:rsidRDefault="0045083B" w:rsidP="0045083B">
      <w:pPr>
        <w:pStyle w:val="NoSpacing"/>
        <w:rPr>
          <w:sz w:val="28"/>
          <w:szCs w:val="28"/>
        </w:rPr>
      </w:pPr>
    </w:p>
    <w:p w:rsidR="0045083B" w:rsidRPr="008A480F" w:rsidRDefault="008A480F" w:rsidP="008A480F">
      <w:pPr>
        <w:pStyle w:val="NoSpacing"/>
        <w:jc w:val="center"/>
        <w:rPr>
          <w:sz w:val="36"/>
          <w:szCs w:val="36"/>
          <w:u w:val="single"/>
        </w:rPr>
      </w:pPr>
      <w:r w:rsidRPr="008A480F">
        <w:rPr>
          <w:sz w:val="36"/>
          <w:szCs w:val="36"/>
          <w:u w:val="single"/>
        </w:rPr>
        <w:t>Dataset Analysis And Pre-Processing</w:t>
      </w:r>
    </w:p>
    <w:p w:rsidR="00165EBE" w:rsidRDefault="00165EBE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Finding correlations among features and between feature and target.</w:t>
      </w:r>
    </w:p>
    <w:p w:rsidR="0043159A" w:rsidRDefault="0043159A" w:rsidP="0043159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Correlation Analysis:</w:t>
      </w:r>
    </w:p>
    <w:p w:rsidR="00165EBE" w:rsidRDefault="00165EBE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Using Variance as a basis for finding correlation got following observations:</w:t>
      </w:r>
    </w:p>
    <w:p w:rsidR="0043159A" w:rsidRDefault="0043159A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Average playback rate &lt;-&gt; total download rate [Highly Correlated]</w:t>
      </w:r>
    </w:p>
    <w:p w:rsidR="0043159A" w:rsidRDefault="0043159A" w:rsidP="0043159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Playing time &lt;-&gt; stalling time [Highly Correlated]</w:t>
      </w:r>
    </w:p>
    <w:p w:rsidR="0043159A" w:rsidRDefault="0043159A" w:rsidP="0043159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Stalling time &lt;-&gt; stalling duration[Highly Correlated]</w:t>
      </w:r>
    </w:p>
    <w:p w:rsidR="0043159A" w:rsidRDefault="0043159A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43159A" w:rsidRDefault="0043159A" w:rsidP="004508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Video bitrate, End to End round trip time,</w:t>
      </w:r>
      <w:r w:rsidRPr="0043159A">
        <w:rPr>
          <w:sz w:val="28"/>
          <w:szCs w:val="28"/>
        </w:rPr>
        <w:t xml:space="preserve"> </w:t>
      </w:r>
      <w:r>
        <w:rPr>
          <w:sz w:val="28"/>
          <w:szCs w:val="28"/>
        </w:rPr>
        <w:t>Playing total duration, Stalling ratio shows very poor correlation with the target.</w:t>
      </w:r>
    </w:p>
    <w:p w:rsidR="0043159A" w:rsidRDefault="0043159A" w:rsidP="0045083B">
      <w:pPr>
        <w:pStyle w:val="NoSpacing"/>
        <w:rPr>
          <w:sz w:val="28"/>
          <w:szCs w:val="28"/>
        </w:rPr>
      </w:pPr>
    </w:p>
    <w:p w:rsidR="00F173CB" w:rsidRDefault="0043159A" w:rsidP="00F173CB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Detection of Outliers:</w:t>
      </w:r>
    </w:p>
    <w:p w:rsidR="00386354" w:rsidRPr="00F173CB" w:rsidRDefault="00386354" w:rsidP="00F173CB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541020</wp:posOffset>
            </wp:positionV>
            <wp:extent cx="6575425" cy="2903220"/>
            <wp:effectExtent l="0" t="0" r="0" b="0"/>
            <wp:wrapSquare wrapText="bothSides"/>
            <wp:docPr id="121318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9041" r="9173" b="17571"/>
                    <a:stretch/>
                  </pic:blipFill>
                  <pic:spPr bwMode="auto">
                    <a:xfrm>
                      <a:off x="0" y="0"/>
                      <a:ext cx="657542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3CB">
        <w:rPr>
          <w:sz w:val="28"/>
          <w:szCs w:val="28"/>
        </w:rPr>
        <w:t>Visual method: with the matplotlib library plotted each data on separate plots and got this result.</w:t>
      </w:r>
    </w:p>
    <w:p w:rsidR="00386354" w:rsidRDefault="00386354" w:rsidP="00386354">
      <w:pPr>
        <w:pStyle w:val="NoSpacing"/>
        <w:ind w:left="1080"/>
        <w:rPr>
          <w:sz w:val="28"/>
          <w:szCs w:val="28"/>
        </w:rPr>
      </w:pPr>
    </w:p>
    <w:p w:rsidR="00386354" w:rsidRDefault="00386354" w:rsidP="00386354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From the above plots, the spikes in the plot clearly shows presence of outliers in the data.</w:t>
      </w:r>
    </w:p>
    <w:p w:rsidR="00386354" w:rsidRDefault="00386354" w:rsidP="00386354">
      <w:pPr>
        <w:pStyle w:val="NoSpacing"/>
        <w:ind w:left="1080"/>
        <w:rPr>
          <w:sz w:val="28"/>
          <w:szCs w:val="28"/>
        </w:rPr>
      </w:pPr>
    </w:p>
    <w:p w:rsidR="00386354" w:rsidRDefault="00386354" w:rsidP="00F173CB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Using Inter Quartile Range method:</w:t>
      </w:r>
    </w:p>
    <w:p w:rsidR="00F173CB" w:rsidRDefault="004C5F13" w:rsidP="00F173CB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Taking multiplier = 2</w:t>
      </w:r>
      <w:r w:rsidR="00F173CB">
        <w:rPr>
          <w:sz w:val="28"/>
          <w:szCs w:val="28"/>
        </w:rPr>
        <w:t>, I got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'average_playback_rate' has 6845 outliers = 7.668093114959783 %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'total_DL_rate' has 5796 outliers = 6.492953644164631 %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'initial_max_DL_rate' has 44 outliers = 0.04929088342706069 %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'E2E_RTT' has 2000 outliers = 2.2404947012300314 %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'initial_buffering_latency' has 4183 outliers = 4.6859946676226105 %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'playing_time' has 10230 outliers = 11.46013039679161 %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'stalling_times' has 4170 outliers = 4.671431452064616 %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'stalling_ratio' has 4070 outliers = 4.559406717003115 %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'stalling_duration' has 4158 outliers = 4.657988483857236 %</w:t>
      </w:r>
    </w:p>
    <w:p w:rsidR="00F173CB" w:rsidRPr="00F173CB" w:rsidRDefault="00F173CB" w:rsidP="00F1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173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 'VMOS' has 5071 outliers = 5.680774314968745 %</w:t>
      </w:r>
    </w:p>
    <w:p w:rsidR="00F173CB" w:rsidRDefault="00F173CB" w:rsidP="004C5F13">
      <w:pPr>
        <w:pStyle w:val="NoSpacing"/>
        <w:ind w:left="1080"/>
        <w:rPr>
          <w:sz w:val="28"/>
          <w:szCs w:val="28"/>
        </w:rPr>
      </w:pPr>
    </w:p>
    <w:p w:rsidR="00F173CB" w:rsidRDefault="00F173CB" w:rsidP="00F173CB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Z-score method: </w:t>
      </w:r>
    </w:p>
    <w:p w:rsidR="00F173CB" w:rsidRDefault="00F173CB" w:rsidP="00F173CB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Taking -3 to 3 as range for Z-score, I got: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 'average_playback_rate' has 2531 outliers = 2.835346044406605 %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</w:t>
      </w:r>
      <w:r w:rsidR="006C69E2">
        <w:rPr>
          <w:color w:val="000000"/>
          <w:sz w:val="21"/>
          <w:szCs w:val="21"/>
        </w:rPr>
        <w:t xml:space="preserve">'total_DL_rate' </w:t>
      </w:r>
      <w:r>
        <w:rPr>
          <w:color w:val="000000"/>
          <w:sz w:val="21"/>
          <w:szCs w:val="21"/>
        </w:rPr>
        <w:t>has 2499 outliers = 2.7994981291869245 %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 'initial_max_DL_rate' has 167 outliers = 0.18708130755270763 %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 'E2E_RTT' has 1753 outliers = 1.9637936056281229 %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 'initial_buffering_latency' has 1304 outliers = 1.4608025452019806 %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 'playing_time' has 1844 outliers = 2.065736114534089 %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 'stalling_times' has 2182 outliers = 2.4443797190419647 %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 'stalling_ratio' has 432 outliers = 0.48394685546568683 %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</w:t>
      </w:r>
      <w:r w:rsidR="006C69E2">
        <w:rPr>
          <w:color w:val="000000"/>
          <w:sz w:val="21"/>
          <w:szCs w:val="21"/>
        </w:rPr>
        <w:t xml:space="preserve">'stalling_duration' </w:t>
      </w:r>
      <w:r>
        <w:rPr>
          <w:color w:val="000000"/>
          <w:sz w:val="21"/>
          <w:szCs w:val="21"/>
        </w:rPr>
        <w:t>has 1844 outliers = 2.065736114534089 %</w:t>
      </w:r>
    </w:p>
    <w:p w:rsidR="00F173CB" w:rsidRDefault="00F173CB" w:rsidP="00F173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 'VMOS' has 2795 outliers = 3.131091344968969 %</w:t>
      </w:r>
    </w:p>
    <w:p w:rsidR="00F173CB" w:rsidRDefault="00F173CB" w:rsidP="00F173CB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Handling of outliers:</w:t>
      </w:r>
    </w:p>
    <w:p w:rsidR="00F173CB" w:rsidRDefault="00F173CB" w:rsidP="00F173C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Using Inter Quartile Range method:</w:t>
      </w:r>
    </w:p>
    <w:p w:rsidR="00F173CB" w:rsidRDefault="00F67C0F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It is observed if outliers removed using this method t</w:t>
      </w:r>
      <w:r w:rsidR="00F173CB">
        <w:rPr>
          <w:rFonts w:asciiTheme="minorHAnsi" w:hAnsiTheme="minorHAnsi" w:cstheme="minorHAnsi"/>
          <w:color w:val="000000"/>
          <w:sz w:val="28"/>
          <w:szCs w:val="28"/>
        </w:rPr>
        <w:t xml:space="preserve">he correlations obtained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has poor </w:t>
      </w:r>
      <w:r w:rsidR="00F173CB">
        <w:rPr>
          <w:rFonts w:asciiTheme="minorHAnsi" w:hAnsiTheme="minorHAnsi" w:cstheme="minorHAnsi"/>
          <w:color w:val="000000"/>
          <w:sz w:val="28"/>
          <w:szCs w:val="28"/>
        </w:rPr>
        <w:t>strength of the correlation between feature and target.</w:t>
      </w:r>
    </w:p>
    <w:p w:rsidR="00F173CB" w:rsidRPr="00F173CB" w:rsidRDefault="00F173CB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:rsidR="00F173CB" w:rsidRDefault="00F67C0F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Proof:</w:t>
      </w:r>
    </w:p>
    <w:p w:rsidR="00F173CB" w:rsidRDefault="00F173CB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Original Correlation:</w:t>
      </w:r>
    </w:p>
    <w:tbl>
      <w:tblPr>
        <w:tblStyle w:val="TableGrid"/>
        <w:tblpPr w:leftFromText="180" w:rightFromText="180" w:vertAnchor="text" w:horzAnchor="margin" w:tblpXSpec="center" w:tblpY="178"/>
        <w:tblW w:w="10732" w:type="dxa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282"/>
        <w:gridCol w:w="1275"/>
        <w:gridCol w:w="851"/>
        <w:gridCol w:w="850"/>
        <w:gridCol w:w="851"/>
        <w:gridCol w:w="950"/>
      </w:tblGrid>
      <w:tr w:rsidR="00497A73" w:rsidTr="00497A73">
        <w:tc>
          <w:tcPr>
            <w:tcW w:w="988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Feature Name</w:t>
            </w:r>
          </w:p>
        </w:tc>
        <w:tc>
          <w:tcPr>
            <w:tcW w:w="1275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average_playback_rate</w:t>
            </w:r>
          </w:p>
        </w:tc>
        <w:tc>
          <w:tcPr>
            <w:tcW w:w="993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total_DL_rate</w:t>
            </w:r>
          </w:p>
        </w:tc>
        <w:tc>
          <w:tcPr>
            <w:tcW w:w="1417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initial_max_DL_rate</w:t>
            </w:r>
          </w:p>
        </w:tc>
        <w:tc>
          <w:tcPr>
            <w:tcW w:w="1282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'E2E_RTT'</w:t>
            </w:r>
          </w:p>
        </w:tc>
        <w:tc>
          <w:tcPr>
            <w:tcW w:w="1275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initial_buffering_latency</w:t>
            </w:r>
          </w:p>
        </w:tc>
        <w:tc>
          <w:tcPr>
            <w:tcW w:w="851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playing_time</w:t>
            </w:r>
          </w:p>
        </w:tc>
        <w:tc>
          <w:tcPr>
            <w:tcW w:w="850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stalling_times</w:t>
            </w:r>
          </w:p>
        </w:tc>
        <w:tc>
          <w:tcPr>
            <w:tcW w:w="851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stalling_ratio</w:t>
            </w:r>
          </w:p>
        </w:tc>
        <w:tc>
          <w:tcPr>
            <w:tcW w:w="950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stalling_duration</w:t>
            </w:r>
          </w:p>
        </w:tc>
      </w:tr>
      <w:tr w:rsidR="00497A73" w:rsidTr="00497A73">
        <w:tc>
          <w:tcPr>
            <w:tcW w:w="988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VMOS</w:t>
            </w:r>
          </w:p>
        </w:tc>
        <w:tc>
          <w:tcPr>
            <w:tcW w:w="1275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93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417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82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275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851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50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-0.87</w:t>
            </w:r>
          </w:p>
        </w:tc>
        <w:tc>
          <w:tcPr>
            <w:tcW w:w="851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950" w:type="dxa"/>
          </w:tcPr>
          <w:p w:rsidR="00497A73" w:rsidRDefault="00497A73" w:rsidP="00497A73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-0.83</w:t>
            </w:r>
          </w:p>
        </w:tc>
      </w:tr>
    </w:tbl>
    <w:p w:rsidR="00497A73" w:rsidRDefault="00497A73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97A73" w:rsidRDefault="00497A73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Correlation after removing outliers:</w:t>
      </w:r>
    </w:p>
    <w:tbl>
      <w:tblPr>
        <w:tblStyle w:val="TableGrid"/>
        <w:tblpPr w:leftFromText="180" w:rightFromText="180" w:vertAnchor="text" w:horzAnchor="margin" w:tblpXSpec="center" w:tblpY="851"/>
        <w:tblW w:w="10732" w:type="dxa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282"/>
        <w:gridCol w:w="1275"/>
        <w:gridCol w:w="851"/>
        <w:gridCol w:w="850"/>
        <w:gridCol w:w="851"/>
        <w:gridCol w:w="950"/>
      </w:tblGrid>
      <w:tr w:rsidR="00177665" w:rsidTr="00177665">
        <w:tc>
          <w:tcPr>
            <w:tcW w:w="988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Feature Name</w:t>
            </w:r>
          </w:p>
        </w:tc>
        <w:tc>
          <w:tcPr>
            <w:tcW w:w="1275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average_playback_rate</w:t>
            </w:r>
          </w:p>
        </w:tc>
        <w:tc>
          <w:tcPr>
            <w:tcW w:w="993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total_DL_rate</w:t>
            </w:r>
          </w:p>
        </w:tc>
        <w:tc>
          <w:tcPr>
            <w:tcW w:w="1417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initial_max_DL_rate</w:t>
            </w:r>
          </w:p>
        </w:tc>
        <w:tc>
          <w:tcPr>
            <w:tcW w:w="1282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'E2E_RTT'</w:t>
            </w:r>
          </w:p>
        </w:tc>
        <w:tc>
          <w:tcPr>
            <w:tcW w:w="1275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initial_buffering_latency</w:t>
            </w:r>
          </w:p>
        </w:tc>
        <w:tc>
          <w:tcPr>
            <w:tcW w:w="851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playing_time</w:t>
            </w:r>
          </w:p>
        </w:tc>
        <w:tc>
          <w:tcPr>
            <w:tcW w:w="850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stalling_times</w:t>
            </w:r>
          </w:p>
        </w:tc>
        <w:tc>
          <w:tcPr>
            <w:tcW w:w="851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stalling_ratio</w:t>
            </w:r>
          </w:p>
        </w:tc>
        <w:tc>
          <w:tcPr>
            <w:tcW w:w="950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stalling_duration</w:t>
            </w:r>
          </w:p>
        </w:tc>
      </w:tr>
      <w:tr w:rsidR="00177665" w:rsidTr="00177665">
        <w:tc>
          <w:tcPr>
            <w:tcW w:w="988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VMOS</w:t>
            </w:r>
          </w:p>
        </w:tc>
        <w:tc>
          <w:tcPr>
            <w:tcW w:w="1275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93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417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82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275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851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50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-0.78</w:t>
            </w:r>
          </w:p>
        </w:tc>
        <w:tc>
          <w:tcPr>
            <w:tcW w:w="851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950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-0.77</w:t>
            </w:r>
          </w:p>
        </w:tc>
      </w:tr>
    </w:tbl>
    <w:p w:rsidR="00497A73" w:rsidRDefault="00497A73" w:rsidP="00497A73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Taking multiplier as 7 and average playback rate as the basis for feature. Removing about 2.23% of data elements we obtain:</w:t>
      </w:r>
    </w:p>
    <w:p w:rsidR="00177665" w:rsidRPr="00177665" w:rsidRDefault="00177665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:rsidR="00497A73" w:rsidRDefault="00497A73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Similar results</w:t>
      </w:r>
      <w:r w:rsidR="00177665">
        <w:rPr>
          <w:rFonts w:asciiTheme="minorHAnsi" w:hAnsiTheme="minorHAnsi" w:cstheme="minorHAnsi"/>
          <w:color w:val="000000"/>
          <w:sz w:val="28"/>
          <w:szCs w:val="28"/>
        </w:rPr>
        <w:t xml:space="preserve"> with lower correlations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are obtained if we remove outliers using this method and </w:t>
      </w:r>
      <w:r w:rsidR="00177665">
        <w:rPr>
          <w:rFonts w:asciiTheme="minorHAnsi" w:hAnsiTheme="minorHAnsi" w:cstheme="minorHAnsi"/>
          <w:color w:val="000000"/>
          <w:sz w:val="28"/>
          <w:szCs w:val="28"/>
        </w:rPr>
        <w:t>remaining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feature colum</w:t>
      </w:r>
      <w:r w:rsidR="00F67C0F">
        <w:rPr>
          <w:rFonts w:asciiTheme="minorHAnsi" w:hAnsiTheme="minorHAnsi" w:cstheme="minorHAnsi"/>
          <w:color w:val="000000"/>
          <w:sz w:val="28"/>
          <w:szCs w:val="28"/>
        </w:rPr>
        <w:t>n</w:t>
      </w:r>
      <w:r>
        <w:rPr>
          <w:rFonts w:asciiTheme="minorHAnsi" w:hAnsiTheme="minorHAnsi" w:cstheme="minorHAnsi"/>
          <w:color w:val="000000"/>
          <w:sz w:val="28"/>
          <w:szCs w:val="28"/>
        </w:rPr>
        <w:t>s as basis.</w:t>
      </w:r>
    </w:p>
    <w:p w:rsidR="00F67C0F" w:rsidRDefault="00F67C0F" w:rsidP="00F173C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F67C0F" w:rsidRDefault="00F67C0F" w:rsidP="00F67C0F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Using Z-score method:</w:t>
      </w:r>
    </w:p>
    <w:p w:rsidR="00F67C0F" w:rsidRDefault="00F67C0F" w:rsidP="00F67C0F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It is observed that if outliers are handled using this method, the resultant correlation has improved strength.</w:t>
      </w:r>
    </w:p>
    <w:p w:rsidR="00F67C0F" w:rsidRDefault="00F67C0F" w:rsidP="00F67C0F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F67C0F" w:rsidRDefault="00F67C0F" w:rsidP="00F67C0F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Proof:</w:t>
      </w:r>
    </w:p>
    <w:p w:rsidR="00F67C0F" w:rsidRDefault="00F67C0F" w:rsidP="00F67C0F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Original Correlation:</w:t>
      </w:r>
    </w:p>
    <w:tbl>
      <w:tblPr>
        <w:tblStyle w:val="TableGrid"/>
        <w:tblpPr w:leftFromText="180" w:rightFromText="180" w:vertAnchor="text" w:horzAnchor="margin" w:tblpXSpec="center" w:tblpY="227"/>
        <w:tblW w:w="10732" w:type="dxa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282"/>
        <w:gridCol w:w="1275"/>
        <w:gridCol w:w="851"/>
        <w:gridCol w:w="850"/>
        <w:gridCol w:w="851"/>
        <w:gridCol w:w="950"/>
      </w:tblGrid>
      <w:tr w:rsidR="00177665" w:rsidTr="00177665">
        <w:tc>
          <w:tcPr>
            <w:tcW w:w="988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Feature Name</w:t>
            </w:r>
          </w:p>
        </w:tc>
        <w:tc>
          <w:tcPr>
            <w:tcW w:w="1275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average_playback_rate</w:t>
            </w:r>
          </w:p>
        </w:tc>
        <w:tc>
          <w:tcPr>
            <w:tcW w:w="993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total_DL_rate</w:t>
            </w:r>
          </w:p>
        </w:tc>
        <w:tc>
          <w:tcPr>
            <w:tcW w:w="1417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initial_max_DL_rate</w:t>
            </w:r>
          </w:p>
        </w:tc>
        <w:tc>
          <w:tcPr>
            <w:tcW w:w="1282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'E2E_RTT'</w:t>
            </w:r>
          </w:p>
        </w:tc>
        <w:tc>
          <w:tcPr>
            <w:tcW w:w="1275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initial_buffering_latency</w:t>
            </w:r>
          </w:p>
        </w:tc>
        <w:tc>
          <w:tcPr>
            <w:tcW w:w="851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playing_time</w:t>
            </w:r>
          </w:p>
        </w:tc>
        <w:tc>
          <w:tcPr>
            <w:tcW w:w="850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stalling_times</w:t>
            </w:r>
          </w:p>
        </w:tc>
        <w:tc>
          <w:tcPr>
            <w:tcW w:w="851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stalling_ratio</w:t>
            </w:r>
          </w:p>
        </w:tc>
        <w:tc>
          <w:tcPr>
            <w:tcW w:w="950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stalling_duration</w:t>
            </w:r>
          </w:p>
        </w:tc>
      </w:tr>
      <w:tr w:rsidR="00177665" w:rsidTr="00177665">
        <w:tc>
          <w:tcPr>
            <w:tcW w:w="988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VMOS</w:t>
            </w:r>
          </w:p>
        </w:tc>
        <w:tc>
          <w:tcPr>
            <w:tcW w:w="1275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93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417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82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275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851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50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-0.87</w:t>
            </w:r>
          </w:p>
        </w:tc>
        <w:tc>
          <w:tcPr>
            <w:tcW w:w="851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950" w:type="dxa"/>
          </w:tcPr>
          <w:p w:rsidR="00177665" w:rsidRDefault="00177665" w:rsidP="00177665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-0.83</w:t>
            </w:r>
          </w:p>
        </w:tc>
      </w:tr>
    </w:tbl>
    <w:p w:rsidR="00177665" w:rsidRDefault="00177665" w:rsidP="00497A73">
      <w:pPr>
        <w:pStyle w:val="NoSpacing"/>
        <w:rPr>
          <w:sz w:val="28"/>
          <w:szCs w:val="28"/>
        </w:rPr>
      </w:pPr>
    </w:p>
    <w:p w:rsidR="00497A73" w:rsidRDefault="00177665" w:rsidP="00177665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Correlation after removing outliers:</w:t>
      </w:r>
    </w:p>
    <w:p w:rsidR="00177665" w:rsidRDefault="00177665" w:rsidP="00177665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Taking 3 as max limit for Z-score and average_playback_rate feature as basis. Removing </w:t>
      </w:r>
      <w:r w:rsidR="00CC18EA">
        <w:rPr>
          <w:rFonts w:asciiTheme="minorHAnsi" w:hAnsiTheme="minorHAnsi" w:cstheme="minorHAnsi"/>
          <w:color w:val="000000"/>
          <w:sz w:val="28"/>
          <w:szCs w:val="28"/>
        </w:rPr>
        <w:t>0.99% of data from dataset.</w:t>
      </w:r>
    </w:p>
    <w:tbl>
      <w:tblPr>
        <w:tblStyle w:val="TableGrid"/>
        <w:tblpPr w:leftFromText="180" w:rightFromText="180" w:vertAnchor="text" w:horzAnchor="margin" w:tblpXSpec="center" w:tblpY="123"/>
        <w:tblW w:w="10732" w:type="dxa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282"/>
        <w:gridCol w:w="1275"/>
        <w:gridCol w:w="851"/>
        <w:gridCol w:w="850"/>
        <w:gridCol w:w="851"/>
        <w:gridCol w:w="950"/>
      </w:tblGrid>
      <w:tr w:rsidR="00CC18EA" w:rsidTr="00CC18EA">
        <w:tc>
          <w:tcPr>
            <w:tcW w:w="988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Feature Name</w:t>
            </w:r>
          </w:p>
        </w:tc>
        <w:tc>
          <w:tcPr>
            <w:tcW w:w="1275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average_playback_rate</w:t>
            </w:r>
          </w:p>
        </w:tc>
        <w:tc>
          <w:tcPr>
            <w:tcW w:w="993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total_DL_rate</w:t>
            </w:r>
          </w:p>
        </w:tc>
        <w:tc>
          <w:tcPr>
            <w:tcW w:w="1417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initial_max_DL_rate</w:t>
            </w:r>
          </w:p>
        </w:tc>
        <w:tc>
          <w:tcPr>
            <w:tcW w:w="1282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'E2E_RTT'</w:t>
            </w:r>
          </w:p>
        </w:tc>
        <w:tc>
          <w:tcPr>
            <w:tcW w:w="1275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initial_buffering_latency</w:t>
            </w:r>
          </w:p>
        </w:tc>
        <w:tc>
          <w:tcPr>
            <w:tcW w:w="851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playing_time</w:t>
            </w:r>
          </w:p>
        </w:tc>
        <w:tc>
          <w:tcPr>
            <w:tcW w:w="850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stalling_times</w:t>
            </w:r>
          </w:p>
        </w:tc>
        <w:tc>
          <w:tcPr>
            <w:tcW w:w="851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stalling_ratio</w:t>
            </w:r>
          </w:p>
        </w:tc>
        <w:tc>
          <w:tcPr>
            <w:tcW w:w="950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stalling_duration</w:t>
            </w:r>
          </w:p>
        </w:tc>
      </w:tr>
      <w:tr w:rsidR="00CC18EA" w:rsidTr="00CC18EA">
        <w:tc>
          <w:tcPr>
            <w:tcW w:w="988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VMOS</w:t>
            </w:r>
          </w:p>
        </w:tc>
        <w:tc>
          <w:tcPr>
            <w:tcW w:w="1275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93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417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82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275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851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50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-0.87</w:t>
            </w:r>
          </w:p>
        </w:tc>
        <w:tc>
          <w:tcPr>
            <w:tcW w:w="851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950" w:type="dxa"/>
          </w:tcPr>
          <w:p w:rsidR="00CC18EA" w:rsidRDefault="00CC18EA" w:rsidP="00CC18EA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-0.83</w:t>
            </w:r>
          </w:p>
        </w:tc>
      </w:tr>
    </w:tbl>
    <w:p w:rsidR="00FD5FE4" w:rsidRDefault="00CC18EA" w:rsidP="00CC1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D5FE4" w:rsidRDefault="00FD5FE4" w:rsidP="00FD5FE4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Taking 3 as max limit for Z-score and initial max DL rate feature as basis. Removing 0.99% of data from dataset.</w:t>
      </w:r>
    </w:p>
    <w:tbl>
      <w:tblPr>
        <w:tblStyle w:val="TableGrid"/>
        <w:tblpPr w:leftFromText="180" w:rightFromText="180" w:vertAnchor="text" w:horzAnchor="margin" w:tblpXSpec="center" w:tblpY="123"/>
        <w:tblW w:w="10732" w:type="dxa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282"/>
        <w:gridCol w:w="1275"/>
        <w:gridCol w:w="851"/>
        <w:gridCol w:w="850"/>
        <w:gridCol w:w="851"/>
        <w:gridCol w:w="950"/>
      </w:tblGrid>
      <w:tr w:rsidR="00FD5FE4" w:rsidTr="00C163C8">
        <w:tc>
          <w:tcPr>
            <w:tcW w:w="988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Feature Name</w:t>
            </w:r>
          </w:p>
        </w:tc>
        <w:tc>
          <w:tcPr>
            <w:tcW w:w="1275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average_playback_rate</w:t>
            </w:r>
          </w:p>
        </w:tc>
        <w:tc>
          <w:tcPr>
            <w:tcW w:w="993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total_DL_rate</w:t>
            </w:r>
          </w:p>
        </w:tc>
        <w:tc>
          <w:tcPr>
            <w:tcW w:w="1417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initial_max_DL_rate</w:t>
            </w:r>
          </w:p>
        </w:tc>
        <w:tc>
          <w:tcPr>
            <w:tcW w:w="1282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'E2E_RTT'</w:t>
            </w:r>
          </w:p>
        </w:tc>
        <w:tc>
          <w:tcPr>
            <w:tcW w:w="1275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initial_buffering_latency</w:t>
            </w:r>
          </w:p>
        </w:tc>
        <w:tc>
          <w:tcPr>
            <w:tcW w:w="851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playing_time</w:t>
            </w:r>
          </w:p>
        </w:tc>
        <w:tc>
          <w:tcPr>
            <w:tcW w:w="850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stalling_times</w:t>
            </w:r>
          </w:p>
        </w:tc>
        <w:tc>
          <w:tcPr>
            <w:tcW w:w="851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stalling_ratio</w:t>
            </w:r>
          </w:p>
        </w:tc>
        <w:tc>
          <w:tcPr>
            <w:tcW w:w="950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6C69E2">
              <w:rPr>
                <w:rFonts w:ascii="Helvetica" w:hAnsi="Helvetica"/>
                <w:color w:val="000000"/>
                <w:sz w:val="18"/>
                <w:szCs w:val="18"/>
              </w:rPr>
              <w:t>stalling_duration</w:t>
            </w:r>
          </w:p>
        </w:tc>
      </w:tr>
      <w:tr w:rsidR="00FD5FE4" w:rsidTr="00C163C8">
        <w:tc>
          <w:tcPr>
            <w:tcW w:w="988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VMOS</w:t>
            </w:r>
          </w:p>
        </w:tc>
        <w:tc>
          <w:tcPr>
            <w:tcW w:w="1275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</w:t>
            </w:r>
            <w:r w:rsidR="008A480F">
              <w:rPr>
                <w:rFonts w:ascii="Helvetica" w:hAnsi="Helvetic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3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0.7</w:t>
            </w:r>
            <w:r w:rsidR="008A480F">
              <w:rPr>
                <w:rFonts w:ascii="Helvetica" w:hAnsi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0.4</w:t>
            </w:r>
            <w:r w:rsidR="008A480F">
              <w:rPr>
                <w:rFonts w:ascii="Helvetica" w:hAnsi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2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275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851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50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-0.87</w:t>
            </w:r>
          </w:p>
        </w:tc>
        <w:tc>
          <w:tcPr>
            <w:tcW w:w="851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950" w:type="dxa"/>
          </w:tcPr>
          <w:p w:rsidR="00FD5FE4" w:rsidRDefault="00FD5FE4" w:rsidP="00C163C8">
            <w:pPr>
              <w:pStyle w:val="HTMLPreformatted"/>
              <w:wordWrap w:val="0"/>
              <w:textAlignment w:val="baseline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-0.83</w:t>
            </w:r>
          </w:p>
        </w:tc>
      </w:tr>
    </w:tbl>
    <w:p w:rsidR="00FD5FE4" w:rsidRDefault="00FD5FE4" w:rsidP="00CC1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FD5FE4" w:rsidRDefault="00FD5FE4" w:rsidP="00CC1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CC18EA" w:rsidRDefault="00CC18EA" w:rsidP="00CC1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Thus, from above proof it is clear Z-score method is giving more promising result than IQR method. The correlation improvement is significant</w:t>
      </w:r>
      <w:r w:rsidR="008A480F">
        <w:rPr>
          <w:rFonts w:asciiTheme="minorHAnsi" w:hAnsiTheme="minorHAnsi" w:cstheme="minorHAnsi"/>
          <w:color w:val="000000"/>
          <w:sz w:val="28"/>
          <w:szCs w:val="28"/>
        </w:rPr>
        <w:t xml:space="preserve"> in case of average playback rate and total DL rate.</w:t>
      </w:r>
    </w:p>
    <w:p w:rsidR="00CC18EA" w:rsidRDefault="00CC18EA" w:rsidP="00CC1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Same results are obtained when total DL rate is used as feature basis.</w:t>
      </w:r>
    </w:p>
    <w:p w:rsidR="008A480F" w:rsidRDefault="008A480F" w:rsidP="008A480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While for initial max DL rate, the increase is not significant.</w:t>
      </w:r>
    </w:p>
    <w:p w:rsidR="008A480F" w:rsidRDefault="008A480F" w:rsidP="00CC1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CC18EA" w:rsidRDefault="00CC18EA" w:rsidP="00CC1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While in case of remaining features there is either no improvement or lowering of strength.</w:t>
      </w:r>
    </w:p>
    <w:p w:rsidR="00CC18EA" w:rsidRPr="00177665" w:rsidRDefault="00CC18EA" w:rsidP="00CC18EA">
      <w:pPr>
        <w:pStyle w:val="HTMLPreformatted"/>
        <w:shd w:val="clear" w:color="auto" w:fill="FFFFFF"/>
        <w:wordWrap w:val="0"/>
        <w:ind w:left="916" w:hanging="91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Hence, the optimal way of outlier handling will be using Z-Score method and average playback rate as feature basis.</w:t>
      </w:r>
    </w:p>
    <w:p w:rsidR="00177665" w:rsidRPr="00386354" w:rsidRDefault="00497A73" w:rsidP="00497A7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497A73" w:rsidRPr="00386354" w:rsidRDefault="00497A73" w:rsidP="00497A73">
      <w:pPr>
        <w:pStyle w:val="NoSpacing"/>
        <w:rPr>
          <w:sz w:val="28"/>
          <w:szCs w:val="28"/>
        </w:rPr>
      </w:pPr>
    </w:p>
    <w:p w:rsidR="00386354" w:rsidRDefault="00386354" w:rsidP="0043159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1A1159" w:rsidRDefault="001A1159" w:rsidP="001A115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Original Plot:</w:t>
      </w:r>
    </w:p>
    <w:p w:rsidR="001A1159" w:rsidRDefault="001A1159" w:rsidP="0043159A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8B8CFF4" wp14:editId="350E7013">
            <wp:extent cx="5702918" cy="2354580"/>
            <wp:effectExtent l="0" t="0" r="0" b="7620"/>
            <wp:docPr id="1465642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5" t="9838" r="7867" b="20230"/>
                    <a:stretch/>
                  </pic:blipFill>
                  <pic:spPr bwMode="auto">
                    <a:xfrm>
                      <a:off x="0" y="0"/>
                      <a:ext cx="5709640" cy="235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159" w:rsidRDefault="001A1159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Normalized plot:</w:t>
      </w: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53200" cy="2484120"/>
            <wp:effectExtent l="0" t="0" r="5080" b="0"/>
            <wp:docPr id="31797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8774" r="9195" b="18901"/>
                    <a:stretch/>
                  </pic:blipFill>
                  <pic:spPr bwMode="auto">
                    <a:xfrm>
                      <a:off x="0" y="0"/>
                      <a:ext cx="5660617" cy="248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Standardized plot:</w:t>
      </w: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17355" cy="2545080"/>
            <wp:effectExtent l="0" t="0" r="2540" b="7620"/>
            <wp:docPr id="804010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6" t="9573" r="8133" b="15976"/>
                    <a:stretch/>
                  </pic:blipFill>
                  <pic:spPr bwMode="auto">
                    <a:xfrm>
                      <a:off x="0" y="0"/>
                      <a:ext cx="5626782" cy="254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B34657" w:rsidRDefault="00B34657" w:rsidP="0043159A">
      <w:pPr>
        <w:pStyle w:val="NoSpacing"/>
        <w:ind w:left="720"/>
        <w:rPr>
          <w:sz w:val="28"/>
          <w:szCs w:val="28"/>
        </w:rPr>
      </w:pPr>
    </w:p>
    <w:p w:rsidR="001A1159" w:rsidRDefault="001A1159" w:rsidP="0043159A">
      <w:pPr>
        <w:pStyle w:val="NoSpacing"/>
        <w:ind w:left="720"/>
        <w:rPr>
          <w:sz w:val="28"/>
          <w:szCs w:val="28"/>
        </w:rPr>
      </w:pPr>
    </w:p>
    <w:p w:rsidR="001A1159" w:rsidRPr="001A1159" w:rsidRDefault="001A1159" w:rsidP="0043159A">
      <w:pPr>
        <w:pStyle w:val="NoSpacing"/>
        <w:ind w:left="720"/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Original Plot: </w:t>
      </w:r>
      <w:r>
        <w:rPr>
          <w:color w:val="ED7D31" w:themeColor="accent2"/>
          <w:sz w:val="28"/>
          <w:szCs w:val="28"/>
        </w:rPr>
        <w:t xml:space="preserve">mean </w:t>
      </w:r>
      <w:r>
        <w:rPr>
          <w:color w:val="4472C4" w:themeColor="accent1"/>
          <w:sz w:val="28"/>
          <w:szCs w:val="28"/>
        </w:rPr>
        <w:t>std</w:t>
      </w:r>
    </w:p>
    <w:p w:rsidR="001A1159" w:rsidRDefault="001A1159" w:rsidP="0043159A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521075"/>
            <wp:effectExtent l="0" t="0" r="2540" b="3175"/>
            <wp:docPr id="1656716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59" w:rsidRDefault="001A1159" w:rsidP="0043159A">
      <w:pPr>
        <w:pStyle w:val="NoSpacing"/>
        <w:ind w:left="720"/>
        <w:rPr>
          <w:sz w:val="28"/>
          <w:szCs w:val="28"/>
        </w:rPr>
      </w:pPr>
    </w:p>
    <w:p w:rsidR="001A1159" w:rsidRPr="001A1159" w:rsidRDefault="001A1159" w:rsidP="001A1159">
      <w:pPr>
        <w:pStyle w:val="NoSpacing"/>
        <w:ind w:left="720"/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>New plot:</w:t>
      </w:r>
      <w:r w:rsidRPr="001A1159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 xml:space="preserve">mean </w:t>
      </w:r>
      <w:r>
        <w:rPr>
          <w:color w:val="4472C4" w:themeColor="accent1"/>
          <w:sz w:val="28"/>
          <w:szCs w:val="28"/>
        </w:rPr>
        <w:t>std</w:t>
      </w:r>
    </w:p>
    <w:p w:rsidR="001A1159" w:rsidRDefault="001A1159" w:rsidP="00D26AF1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77582" cy="3543300"/>
            <wp:effectExtent l="0" t="0" r="0" b="0"/>
            <wp:docPr id="1422010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485" cy="35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F1" w:rsidRDefault="00D26AF1" w:rsidP="00D26AF1">
      <w:pPr>
        <w:pStyle w:val="NoSpacing"/>
        <w:ind w:left="720"/>
        <w:rPr>
          <w:sz w:val="28"/>
          <w:szCs w:val="28"/>
        </w:rPr>
      </w:pPr>
    </w:p>
    <w:p w:rsidR="00D26AF1" w:rsidRDefault="00D26AF1" w:rsidP="00D26AF1">
      <w:pPr>
        <w:pStyle w:val="NoSpacing"/>
        <w:ind w:left="720"/>
        <w:rPr>
          <w:sz w:val="28"/>
          <w:szCs w:val="28"/>
        </w:rPr>
      </w:pPr>
    </w:p>
    <w:p w:rsidR="00D26AF1" w:rsidRDefault="00D26AF1" w:rsidP="00D26AF1">
      <w:pPr>
        <w:pStyle w:val="NoSpacing"/>
        <w:ind w:left="720"/>
        <w:rPr>
          <w:sz w:val="28"/>
          <w:szCs w:val="28"/>
        </w:rPr>
      </w:pPr>
    </w:p>
    <w:p w:rsidR="00D26AF1" w:rsidRDefault="00D26AF1" w:rsidP="00D26AF1">
      <w:pPr>
        <w:pStyle w:val="NoSpacing"/>
        <w:ind w:left="720"/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lastRenderedPageBreak/>
        <w:t xml:space="preserve">Original Plot: </w:t>
      </w:r>
      <w:r>
        <w:rPr>
          <w:color w:val="ED7D31" w:themeColor="accent2"/>
          <w:sz w:val="28"/>
          <w:szCs w:val="28"/>
        </w:rPr>
        <w:t>maxi</w:t>
      </w:r>
      <w:r>
        <w:rPr>
          <w:sz w:val="28"/>
          <w:szCs w:val="28"/>
        </w:rPr>
        <w:t xml:space="preserve">  </w:t>
      </w:r>
      <w:r>
        <w:rPr>
          <w:color w:val="4472C4" w:themeColor="accent1"/>
          <w:sz w:val="28"/>
          <w:szCs w:val="28"/>
        </w:rPr>
        <w:t>mini</w:t>
      </w:r>
    </w:p>
    <w:p w:rsidR="00D26AF1" w:rsidRDefault="00D26AF1" w:rsidP="00D26AF1">
      <w:pPr>
        <w:pStyle w:val="NoSpacing"/>
        <w:ind w:left="720"/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499485"/>
            <wp:effectExtent l="0" t="0" r="2540" b="5715"/>
            <wp:docPr id="2049075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F1" w:rsidRDefault="00D26AF1" w:rsidP="00D26AF1">
      <w:pPr>
        <w:pStyle w:val="NoSpacing"/>
        <w:ind w:left="720"/>
        <w:rPr>
          <w:color w:val="4472C4" w:themeColor="accent1"/>
          <w:sz w:val="28"/>
          <w:szCs w:val="28"/>
        </w:rPr>
      </w:pPr>
    </w:p>
    <w:p w:rsidR="00D26AF1" w:rsidRDefault="00D26AF1" w:rsidP="00D26AF1">
      <w:pPr>
        <w:pStyle w:val="NoSpacing"/>
        <w:ind w:left="720"/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New Plot: </w:t>
      </w:r>
      <w:r>
        <w:rPr>
          <w:color w:val="ED7D31" w:themeColor="accent2"/>
          <w:sz w:val="28"/>
          <w:szCs w:val="28"/>
        </w:rPr>
        <w:t xml:space="preserve">maxi </w:t>
      </w:r>
      <w:r>
        <w:rPr>
          <w:color w:val="4472C4" w:themeColor="accent1"/>
          <w:sz w:val="28"/>
          <w:szCs w:val="28"/>
        </w:rPr>
        <w:t>mini</w:t>
      </w:r>
    </w:p>
    <w:p w:rsidR="00D26AF1" w:rsidRDefault="00751849" w:rsidP="00D26AF1">
      <w:pPr>
        <w:pStyle w:val="NoSpacing"/>
        <w:ind w:left="720"/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566795"/>
            <wp:effectExtent l="0" t="0" r="2540" b="0"/>
            <wp:docPr id="1591879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53" w:rsidRDefault="00304853" w:rsidP="00D26AF1">
      <w:pPr>
        <w:pStyle w:val="NoSpacing"/>
        <w:ind w:left="720"/>
        <w:rPr>
          <w:color w:val="4472C4" w:themeColor="accent1"/>
          <w:sz w:val="28"/>
          <w:szCs w:val="28"/>
        </w:rPr>
      </w:pPr>
    </w:p>
    <w:p w:rsidR="00304853" w:rsidRDefault="00304853" w:rsidP="00D26AF1">
      <w:pPr>
        <w:pStyle w:val="NoSpacing"/>
        <w:ind w:left="720"/>
        <w:rPr>
          <w:color w:val="4472C4" w:themeColor="accent1"/>
          <w:sz w:val="28"/>
          <w:szCs w:val="28"/>
        </w:rPr>
      </w:pPr>
    </w:p>
    <w:p w:rsidR="00304853" w:rsidRDefault="00304853" w:rsidP="00D26AF1">
      <w:pPr>
        <w:pStyle w:val="NoSpacing"/>
        <w:ind w:left="720"/>
        <w:rPr>
          <w:color w:val="4472C4" w:themeColor="accent1"/>
          <w:sz w:val="28"/>
          <w:szCs w:val="28"/>
        </w:rPr>
      </w:pPr>
    </w:p>
    <w:p w:rsidR="00304853" w:rsidRDefault="00304853" w:rsidP="00D26AF1">
      <w:pPr>
        <w:pStyle w:val="NoSpacing"/>
        <w:ind w:left="720"/>
        <w:rPr>
          <w:color w:val="4472C4" w:themeColor="accent1"/>
          <w:sz w:val="28"/>
          <w:szCs w:val="28"/>
        </w:rPr>
      </w:pPr>
    </w:p>
    <w:p w:rsidR="00304853" w:rsidRDefault="00304853" w:rsidP="00D26AF1">
      <w:pPr>
        <w:pStyle w:val="NoSpacing"/>
        <w:ind w:left="720"/>
        <w:rPr>
          <w:color w:val="4472C4" w:themeColor="accent1"/>
          <w:sz w:val="28"/>
          <w:szCs w:val="28"/>
        </w:rPr>
      </w:pPr>
    </w:p>
    <w:p w:rsidR="00304853" w:rsidRDefault="001943ED" w:rsidP="00051033">
      <w:pPr>
        <w:pStyle w:val="NoSpacing"/>
        <w:rPr>
          <w:color w:val="000000" w:themeColor="text1"/>
        </w:rPr>
      </w:pPr>
      <w:r w:rsidRPr="00051033">
        <w:rPr>
          <w:color w:val="000000" w:themeColor="text1"/>
          <w:sz w:val="28"/>
          <w:szCs w:val="28"/>
        </w:rPr>
        <w:lastRenderedPageBreak/>
        <w:t>ACCURACY AND EXECUTION TIME:</w:t>
      </w:r>
    </w:p>
    <w:p w:rsidR="007762EA" w:rsidRPr="007762EA" w:rsidRDefault="007762EA" w:rsidP="00051033">
      <w:pPr>
        <w:pStyle w:val="NoSpacing"/>
        <w:rPr>
          <w:color w:val="000000" w:themeColor="text1"/>
        </w:rPr>
      </w:pPr>
    </w:p>
    <w:p w:rsidR="00593DA2" w:rsidRPr="007762EA" w:rsidRDefault="007762EA" w:rsidP="00593DA2">
      <w:pPr>
        <w:rPr>
          <w:sz w:val="28"/>
          <w:szCs w:val="28"/>
        </w:rPr>
      </w:pPr>
      <w:r>
        <w:rPr>
          <w:sz w:val="28"/>
          <w:szCs w:val="28"/>
        </w:rPr>
        <w:t>PROCESSED DATA:</w:t>
      </w:r>
    </w:p>
    <w:tbl>
      <w:tblPr>
        <w:tblStyle w:val="TableGrid"/>
        <w:tblpPr w:leftFromText="180" w:rightFromText="180" w:vertAnchor="text" w:horzAnchor="margin" w:tblpXSpec="center" w:tblpY="112"/>
        <w:tblOverlap w:val="never"/>
        <w:tblW w:w="11620" w:type="dxa"/>
        <w:tblLook w:val="04A0" w:firstRow="1" w:lastRow="0" w:firstColumn="1" w:lastColumn="0" w:noHBand="0" w:noVBand="1"/>
      </w:tblPr>
      <w:tblGrid>
        <w:gridCol w:w="988"/>
        <w:gridCol w:w="2126"/>
        <w:gridCol w:w="1984"/>
        <w:gridCol w:w="1985"/>
        <w:gridCol w:w="1417"/>
        <w:gridCol w:w="1560"/>
        <w:gridCol w:w="1560"/>
      </w:tblGrid>
      <w:tr w:rsidR="000825CE" w:rsidTr="000825CE">
        <w:trPr>
          <w:trHeight w:val="306"/>
        </w:trPr>
        <w:tc>
          <w:tcPr>
            <w:tcW w:w="988" w:type="dxa"/>
            <w:vMerge w:val="restart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Number Of PC</w:t>
            </w:r>
          </w:p>
        </w:tc>
        <w:tc>
          <w:tcPr>
            <w:tcW w:w="10632" w:type="dxa"/>
            <w:gridSpan w:val="6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ML MODEL</w:t>
            </w:r>
          </w:p>
        </w:tc>
      </w:tr>
      <w:tr w:rsidR="000825CE" w:rsidTr="000825CE">
        <w:trPr>
          <w:trHeight w:val="129"/>
        </w:trPr>
        <w:tc>
          <w:tcPr>
            <w:tcW w:w="988" w:type="dxa"/>
            <w:vMerge/>
            <w:vAlign w:val="center"/>
          </w:tcPr>
          <w:p w:rsidR="000825CE" w:rsidRPr="00421394" w:rsidRDefault="000825CE" w:rsidP="000825CE">
            <w:pPr>
              <w:pStyle w:val="NoSpacing"/>
              <w:ind w:firstLine="720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Saga)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Sag)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LibLinear)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rbf)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linear)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 xml:space="preserve">(OvR + </w:t>
            </w:r>
            <w:r>
              <w:rPr>
                <w:color w:val="000000" w:themeColor="text1"/>
              </w:rPr>
              <w:t>poly</w:t>
            </w:r>
            <w:r w:rsidRPr="00421394">
              <w:rPr>
                <w:color w:val="000000" w:themeColor="text1"/>
              </w:rPr>
              <w:t>)</w:t>
            </w:r>
          </w:p>
        </w:tc>
      </w:tr>
      <w:tr w:rsidR="000825CE" w:rsidTr="000825CE">
        <w:trPr>
          <w:trHeight w:val="261"/>
        </w:trPr>
        <w:tc>
          <w:tcPr>
            <w:tcW w:w="988" w:type="dxa"/>
            <w:vMerge w:val="restart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PC4</w:t>
            </w: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55.58</w:t>
            </w:r>
            <w:r w:rsidRPr="00421394">
              <w:rPr>
                <w:color w:val="000000" w:themeColor="text1"/>
              </w:rPr>
              <w:t xml:space="preserve"> s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32.4 s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s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</w:t>
            </w:r>
            <w:r w:rsidRPr="00421394">
              <w:rPr>
                <w:color w:val="000000" w:themeColor="text1"/>
              </w:rPr>
              <w:t xml:space="preserve"> s</w:t>
            </w:r>
          </w:p>
        </w:tc>
        <w:tc>
          <w:tcPr>
            <w:tcW w:w="1560" w:type="dxa"/>
            <w:vAlign w:val="center"/>
          </w:tcPr>
          <w:p w:rsidR="000825CE" w:rsidRPr="00421394" w:rsidRDefault="00F226FC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27.7 s</w:t>
            </w:r>
          </w:p>
        </w:tc>
        <w:tc>
          <w:tcPr>
            <w:tcW w:w="1560" w:type="dxa"/>
            <w:vAlign w:val="center"/>
          </w:tcPr>
          <w:p w:rsidR="000825CE" w:rsidRPr="00421394" w:rsidRDefault="004A3BD6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39.4 s</w:t>
            </w:r>
          </w:p>
        </w:tc>
      </w:tr>
      <w:tr w:rsidR="000825CE" w:rsidTr="000825CE">
        <w:trPr>
          <w:trHeight w:val="129"/>
        </w:trPr>
        <w:tc>
          <w:tcPr>
            <w:tcW w:w="988" w:type="dxa"/>
            <w:vMerge/>
            <w:vAlign w:val="center"/>
          </w:tcPr>
          <w:p w:rsidR="000825CE" w:rsidRPr="00421394" w:rsidRDefault="000825CE" w:rsidP="000825CE">
            <w:pPr>
              <w:pStyle w:val="NoSpacing"/>
              <w:rPr>
                <w:color w:val="4472C4" w:themeColor="accent1"/>
              </w:rPr>
            </w:pP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93.</w:t>
            </w:r>
            <w:r>
              <w:rPr>
                <w:color w:val="000000" w:themeColor="text1"/>
              </w:rPr>
              <w:t>21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93.</w:t>
            </w:r>
            <w:r>
              <w:rPr>
                <w:color w:val="000000" w:themeColor="text1"/>
              </w:rPr>
              <w:t>0</w:t>
            </w:r>
            <w:r w:rsidRPr="00421394">
              <w:rPr>
                <w:color w:val="000000" w:themeColor="text1"/>
              </w:rPr>
              <w:t>6%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88.17%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93.</w:t>
            </w:r>
            <w:r>
              <w:rPr>
                <w:color w:val="000000" w:themeColor="text1"/>
              </w:rPr>
              <w:t>57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96.</w:t>
            </w:r>
            <w:r w:rsidR="00F226FC">
              <w:rPr>
                <w:color w:val="000000" w:themeColor="text1"/>
              </w:rPr>
              <w:t>41</w:t>
            </w:r>
            <w:r>
              <w:rPr>
                <w:color w:val="000000" w:themeColor="text1"/>
              </w:rPr>
              <w:t>%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A3BD6">
              <w:rPr>
                <w:color w:val="000000" w:themeColor="text1"/>
              </w:rPr>
              <w:t>1.85%</w:t>
            </w:r>
          </w:p>
        </w:tc>
      </w:tr>
      <w:tr w:rsidR="000825CE" w:rsidTr="000825CE">
        <w:trPr>
          <w:trHeight w:val="269"/>
        </w:trPr>
        <w:tc>
          <w:tcPr>
            <w:tcW w:w="988" w:type="dxa"/>
            <w:vMerge w:val="restart"/>
            <w:vAlign w:val="center"/>
          </w:tcPr>
          <w:p w:rsidR="000825CE" w:rsidRPr="00421394" w:rsidRDefault="000825CE" w:rsidP="000825CE">
            <w:pPr>
              <w:pStyle w:val="NoSpacing"/>
              <w:jc w:val="center"/>
            </w:pPr>
            <w:r w:rsidRPr="00421394">
              <w:t>PC5</w:t>
            </w: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36.2</w:t>
            </w:r>
            <w:r w:rsidRPr="00421394">
              <w:rPr>
                <w:color w:val="000000" w:themeColor="text1"/>
              </w:rPr>
              <w:t xml:space="preserve"> s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21.5 s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0.80 s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29.6 s</w:t>
            </w:r>
          </w:p>
        </w:tc>
        <w:tc>
          <w:tcPr>
            <w:tcW w:w="1560" w:type="dxa"/>
            <w:vAlign w:val="center"/>
          </w:tcPr>
          <w:p w:rsidR="000825CE" w:rsidRPr="00421394" w:rsidRDefault="00F226FC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17.90</w:t>
            </w:r>
            <w:r w:rsidR="000825CE">
              <w:rPr>
                <w:color w:val="000000" w:themeColor="text1"/>
              </w:rPr>
              <w:t xml:space="preserve"> s</w:t>
            </w:r>
          </w:p>
        </w:tc>
        <w:tc>
          <w:tcPr>
            <w:tcW w:w="1560" w:type="dxa"/>
            <w:vAlign w:val="center"/>
          </w:tcPr>
          <w:p w:rsidR="000825CE" w:rsidRPr="00421394" w:rsidRDefault="004A3BD6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40.3 s</w:t>
            </w:r>
          </w:p>
        </w:tc>
      </w:tr>
      <w:tr w:rsidR="000825CE" w:rsidTr="000825CE">
        <w:trPr>
          <w:trHeight w:val="129"/>
        </w:trPr>
        <w:tc>
          <w:tcPr>
            <w:tcW w:w="988" w:type="dxa"/>
            <w:vMerge/>
            <w:vAlign w:val="center"/>
          </w:tcPr>
          <w:p w:rsidR="000825CE" w:rsidRPr="00421394" w:rsidRDefault="000825CE" w:rsidP="000825CE">
            <w:pPr>
              <w:pStyle w:val="NoSpacing"/>
              <w:rPr>
                <w:color w:val="4472C4" w:themeColor="accent1"/>
              </w:rPr>
            </w:pP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96.3</w:t>
            </w:r>
            <w:r>
              <w:rPr>
                <w:color w:val="000000" w:themeColor="text1"/>
              </w:rPr>
              <w:t>8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96.</w:t>
            </w:r>
            <w:r>
              <w:rPr>
                <w:color w:val="000000" w:themeColor="text1"/>
              </w:rPr>
              <w:t>2</w:t>
            </w:r>
            <w:r w:rsidRPr="00421394">
              <w:rPr>
                <w:color w:val="000000" w:themeColor="text1"/>
              </w:rPr>
              <w:t>8%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89.92%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96.</w:t>
            </w:r>
            <w:r>
              <w:rPr>
                <w:color w:val="000000" w:themeColor="text1"/>
              </w:rPr>
              <w:t>84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98.</w:t>
            </w:r>
            <w:r w:rsidR="00F226FC">
              <w:rPr>
                <w:color w:val="000000" w:themeColor="text1"/>
              </w:rPr>
              <w:t>09</w:t>
            </w:r>
            <w:r>
              <w:rPr>
                <w:color w:val="000000" w:themeColor="text1"/>
              </w:rPr>
              <w:t>%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92.</w:t>
            </w:r>
            <w:r w:rsidR="004A3BD6">
              <w:rPr>
                <w:color w:val="000000" w:themeColor="text1"/>
              </w:rPr>
              <w:t>68</w:t>
            </w:r>
            <w:r>
              <w:rPr>
                <w:color w:val="000000" w:themeColor="text1"/>
              </w:rPr>
              <w:t>%</w:t>
            </w:r>
          </w:p>
        </w:tc>
      </w:tr>
      <w:tr w:rsidR="000825CE" w:rsidTr="000825CE">
        <w:trPr>
          <w:trHeight w:val="261"/>
        </w:trPr>
        <w:tc>
          <w:tcPr>
            <w:tcW w:w="988" w:type="dxa"/>
            <w:vMerge w:val="restart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PC6</w:t>
            </w: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37.5 s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22.2 s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0.94 s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0.9 s</w:t>
            </w:r>
          </w:p>
        </w:tc>
        <w:tc>
          <w:tcPr>
            <w:tcW w:w="1560" w:type="dxa"/>
            <w:vAlign w:val="center"/>
          </w:tcPr>
          <w:p w:rsidR="000825CE" w:rsidRPr="00421394" w:rsidRDefault="00F226FC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8.58 s</w:t>
            </w:r>
          </w:p>
        </w:tc>
        <w:tc>
          <w:tcPr>
            <w:tcW w:w="1560" w:type="dxa"/>
            <w:vAlign w:val="center"/>
          </w:tcPr>
          <w:p w:rsidR="000825CE" w:rsidRPr="00421394" w:rsidRDefault="004A3BD6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38.3 s</w:t>
            </w:r>
          </w:p>
        </w:tc>
      </w:tr>
      <w:tr w:rsidR="000825CE" w:rsidTr="000825CE">
        <w:trPr>
          <w:trHeight w:val="129"/>
        </w:trPr>
        <w:tc>
          <w:tcPr>
            <w:tcW w:w="988" w:type="dxa"/>
            <w:vMerge/>
            <w:vAlign w:val="center"/>
          </w:tcPr>
          <w:p w:rsidR="000825CE" w:rsidRPr="00421394" w:rsidRDefault="000825CE" w:rsidP="000825CE">
            <w:pPr>
              <w:pStyle w:val="NoSpacing"/>
              <w:rPr>
                <w:color w:val="4472C4" w:themeColor="accent1"/>
              </w:rPr>
            </w:pP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9.05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9.16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92.</w:t>
            </w:r>
            <w:r>
              <w:rPr>
                <w:color w:val="000000" w:themeColor="text1"/>
              </w:rPr>
              <w:t>4</w:t>
            </w:r>
            <w:r w:rsidRPr="00421394">
              <w:rPr>
                <w:color w:val="000000" w:themeColor="text1"/>
              </w:rPr>
              <w:t>3%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98.6</w:t>
            </w:r>
            <w:r>
              <w:rPr>
                <w:color w:val="000000" w:themeColor="text1"/>
              </w:rPr>
              <w:t>5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99.4</w:t>
            </w:r>
            <w:r w:rsidR="00F226FC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%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94.</w:t>
            </w:r>
            <w:r w:rsidR="004A3BD6">
              <w:rPr>
                <w:color w:val="000000" w:themeColor="text1"/>
              </w:rPr>
              <w:t>09</w:t>
            </w:r>
            <w:r>
              <w:rPr>
                <w:color w:val="000000" w:themeColor="text1"/>
              </w:rPr>
              <w:t>%</w:t>
            </w:r>
          </w:p>
        </w:tc>
      </w:tr>
      <w:tr w:rsidR="000825CE" w:rsidTr="000825CE">
        <w:trPr>
          <w:trHeight w:val="129"/>
        </w:trPr>
        <w:tc>
          <w:tcPr>
            <w:tcW w:w="988" w:type="dxa"/>
            <w:vMerge w:val="restart"/>
            <w:vAlign w:val="center"/>
          </w:tcPr>
          <w:p w:rsidR="000825CE" w:rsidRPr="00D755B8" w:rsidRDefault="000825CE" w:rsidP="000825CE">
            <w:pPr>
              <w:pStyle w:val="NoSpacing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PC9</w:t>
            </w: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49 s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31.3 s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1.67 s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22.23 s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9.14 s</w:t>
            </w:r>
          </w:p>
        </w:tc>
        <w:tc>
          <w:tcPr>
            <w:tcW w:w="1560" w:type="dxa"/>
            <w:vAlign w:val="center"/>
          </w:tcPr>
          <w:p w:rsidR="000825CE" w:rsidRDefault="000825CE" w:rsidP="000825CE">
            <w:pPr>
              <w:jc w:val="center"/>
            </w:pPr>
            <w:r>
              <w:t>44.8 s</w:t>
            </w:r>
          </w:p>
        </w:tc>
      </w:tr>
      <w:tr w:rsidR="000825CE" w:rsidTr="000825CE">
        <w:trPr>
          <w:trHeight w:val="129"/>
        </w:trPr>
        <w:tc>
          <w:tcPr>
            <w:tcW w:w="988" w:type="dxa"/>
            <w:vMerge/>
            <w:vAlign w:val="center"/>
          </w:tcPr>
          <w:p w:rsidR="000825CE" w:rsidRPr="00421394" w:rsidRDefault="000825CE" w:rsidP="000825CE">
            <w:pPr>
              <w:pStyle w:val="NoSpacing"/>
              <w:rPr>
                <w:color w:val="4472C4" w:themeColor="accent1"/>
              </w:rPr>
            </w:pPr>
          </w:p>
        </w:tc>
        <w:tc>
          <w:tcPr>
            <w:tcW w:w="2126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99.07 %</w:t>
            </w:r>
          </w:p>
        </w:tc>
        <w:tc>
          <w:tcPr>
            <w:tcW w:w="1984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99.18%</w:t>
            </w:r>
          </w:p>
        </w:tc>
        <w:tc>
          <w:tcPr>
            <w:tcW w:w="1985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92.97%</w:t>
            </w:r>
          </w:p>
        </w:tc>
        <w:tc>
          <w:tcPr>
            <w:tcW w:w="1417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98.83%</w:t>
            </w:r>
          </w:p>
        </w:tc>
        <w:tc>
          <w:tcPr>
            <w:tcW w:w="1560" w:type="dxa"/>
            <w:vAlign w:val="center"/>
          </w:tcPr>
          <w:p w:rsidR="000825CE" w:rsidRPr="00421394" w:rsidRDefault="000825CE" w:rsidP="000825C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99.59 %</w:t>
            </w:r>
          </w:p>
        </w:tc>
        <w:tc>
          <w:tcPr>
            <w:tcW w:w="1560" w:type="dxa"/>
            <w:vAlign w:val="center"/>
          </w:tcPr>
          <w:p w:rsidR="000825CE" w:rsidRDefault="000825CE" w:rsidP="000825CE">
            <w:pPr>
              <w:jc w:val="center"/>
            </w:pPr>
            <w:r>
              <w:t>94.50%</w:t>
            </w:r>
          </w:p>
        </w:tc>
      </w:tr>
    </w:tbl>
    <w:p w:rsidR="00051033" w:rsidRDefault="00593DA2" w:rsidP="00593DA2">
      <w:pPr>
        <w:tabs>
          <w:tab w:val="left" w:pos="2180"/>
        </w:tabs>
      </w:pPr>
      <w:r>
        <w:tab/>
      </w:r>
    </w:p>
    <w:p w:rsidR="00593DA2" w:rsidRPr="00051033" w:rsidRDefault="00EF3BBA" w:rsidP="00593DA2">
      <w:pPr>
        <w:tabs>
          <w:tab w:val="left" w:pos="2180"/>
        </w:tabs>
        <w:rPr>
          <w:sz w:val="28"/>
          <w:szCs w:val="28"/>
        </w:rPr>
      </w:pPr>
      <w:r w:rsidRPr="00EF3BBA">
        <w:rPr>
          <w:sz w:val="28"/>
          <w:szCs w:val="28"/>
        </w:rPr>
        <w:t>STANDARDIZED</w:t>
      </w:r>
      <w:r w:rsidR="00593DA2" w:rsidRPr="00EF3BBA">
        <w:rPr>
          <w:sz w:val="28"/>
          <w:szCs w:val="28"/>
        </w:rPr>
        <w:t xml:space="preserve"> DATA</w:t>
      </w:r>
    </w:p>
    <w:tbl>
      <w:tblPr>
        <w:tblStyle w:val="TableGrid"/>
        <w:tblW w:w="11372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2050"/>
        <w:gridCol w:w="2008"/>
        <w:gridCol w:w="1380"/>
        <w:gridCol w:w="1464"/>
        <w:gridCol w:w="1325"/>
      </w:tblGrid>
      <w:tr w:rsidR="009A1EB3" w:rsidTr="009A1EB3">
        <w:trPr>
          <w:trHeight w:val="827"/>
          <w:jc w:val="center"/>
        </w:trPr>
        <w:tc>
          <w:tcPr>
            <w:tcW w:w="1039" w:type="dxa"/>
            <w:vAlign w:val="center"/>
          </w:tcPr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</w:p>
        </w:tc>
        <w:tc>
          <w:tcPr>
            <w:tcW w:w="2106" w:type="dxa"/>
            <w:vAlign w:val="center"/>
          </w:tcPr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Saga)</w:t>
            </w:r>
          </w:p>
        </w:tc>
        <w:tc>
          <w:tcPr>
            <w:tcW w:w="2050" w:type="dxa"/>
            <w:vAlign w:val="center"/>
          </w:tcPr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Sag)</w:t>
            </w:r>
          </w:p>
        </w:tc>
        <w:tc>
          <w:tcPr>
            <w:tcW w:w="2008" w:type="dxa"/>
            <w:vAlign w:val="center"/>
          </w:tcPr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LibLinear)</w:t>
            </w:r>
          </w:p>
        </w:tc>
        <w:tc>
          <w:tcPr>
            <w:tcW w:w="1380" w:type="dxa"/>
            <w:vAlign w:val="center"/>
          </w:tcPr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rbf)</w:t>
            </w:r>
          </w:p>
        </w:tc>
        <w:tc>
          <w:tcPr>
            <w:tcW w:w="1464" w:type="dxa"/>
            <w:vAlign w:val="center"/>
          </w:tcPr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linear)</w:t>
            </w:r>
          </w:p>
        </w:tc>
        <w:tc>
          <w:tcPr>
            <w:tcW w:w="1325" w:type="dxa"/>
            <w:vAlign w:val="center"/>
          </w:tcPr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9A1EB3" w:rsidRPr="00421394" w:rsidRDefault="009A1EB3" w:rsidP="009A1EB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 xml:space="preserve">(OvR + </w:t>
            </w:r>
            <w:r>
              <w:rPr>
                <w:color w:val="000000" w:themeColor="text1"/>
              </w:rPr>
              <w:t>poly</w:t>
            </w:r>
            <w:r w:rsidRPr="00421394">
              <w:rPr>
                <w:color w:val="000000" w:themeColor="text1"/>
              </w:rPr>
              <w:t>)</w:t>
            </w:r>
          </w:p>
        </w:tc>
      </w:tr>
      <w:tr w:rsidR="009A1EB3" w:rsidTr="009A1EB3">
        <w:trPr>
          <w:trHeight w:val="412"/>
          <w:jc w:val="center"/>
        </w:trPr>
        <w:tc>
          <w:tcPr>
            <w:tcW w:w="1039" w:type="dxa"/>
            <w:vAlign w:val="center"/>
          </w:tcPr>
          <w:p w:rsidR="009A1EB3" w:rsidRDefault="009A1EB3" w:rsidP="009A1EB3">
            <w:r>
              <w:t>Time</w:t>
            </w:r>
          </w:p>
        </w:tc>
        <w:tc>
          <w:tcPr>
            <w:tcW w:w="2106" w:type="dxa"/>
            <w:vAlign w:val="center"/>
          </w:tcPr>
          <w:p w:rsidR="009A1EB3" w:rsidRDefault="00B8431A" w:rsidP="009A1EB3">
            <w:pPr>
              <w:jc w:val="center"/>
            </w:pPr>
            <w:r>
              <w:t>48.3</w:t>
            </w:r>
            <w:r w:rsidR="00DF299F">
              <w:t xml:space="preserve"> s</w:t>
            </w:r>
          </w:p>
        </w:tc>
        <w:tc>
          <w:tcPr>
            <w:tcW w:w="2050" w:type="dxa"/>
            <w:vAlign w:val="center"/>
          </w:tcPr>
          <w:p w:rsidR="009A1EB3" w:rsidRDefault="00051033" w:rsidP="009A1EB3">
            <w:pPr>
              <w:jc w:val="center"/>
            </w:pPr>
            <w:r>
              <w:t>29.7 s</w:t>
            </w:r>
          </w:p>
        </w:tc>
        <w:tc>
          <w:tcPr>
            <w:tcW w:w="2008" w:type="dxa"/>
            <w:vAlign w:val="center"/>
          </w:tcPr>
          <w:p w:rsidR="009A1EB3" w:rsidRDefault="00051033" w:rsidP="009A1EB3">
            <w:pPr>
              <w:jc w:val="center"/>
            </w:pPr>
            <w:r>
              <w:t>1.52 s</w:t>
            </w:r>
          </w:p>
        </w:tc>
        <w:tc>
          <w:tcPr>
            <w:tcW w:w="1380" w:type="dxa"/>
            <w:vAlign w:val="center"/>
          </w:tcPr>
          <w:p w:rsidR="009A1EB3" w:rsidRDefault="009A1EB3" w:rsidP="009A1EB3">
            <w:pPr>
              <w:jc w:val="center"/>
            </w:pPr>
            <w:r>
              <w:t>22.3 s</w:t>
            </w:r>
          </w:p>
        </w:tc>
        <w:tc>
          <w:tcPr>
            <w:tcW w:w="1464" w:type="dxa"/>
            <w:vAlign w:val="center"/>
          </w:tcPr>
          <w:p w:rsidR="009A1EB3" w:rsidRDefault="00DF299F" w:rsidP="009A1EB3">
            <w:pPr>
              <w:jc w:val="center"/>
            </w:pPr>
            <w:r>
              <w:t>8.78</w:t>
            </w:r>
            <w:r w:rsidR="009A1EB3">
              <w:t xml:space="preserve"> s</w:t>
            </w:r>
          </w:p>
        </w:tc>
        <w:tc>
          <w:tcPr>
            <w:tcW w:w="1325" w:type="dxa"/>
            <w:vAlign w:val="center"/>
          </w:tcPr>
          <w:p w:rsidR="009A1EB3" w:rsidRDefault="00DF299F" w:rsidP="009A1EB3">
            <w:pPr>
              <w:jc w:val="center"/>
            </w:pPr>
            <w:r>
              <w:t>44.7 s</w:t>
            </w:r>
          </w:p>
        </w:tc>
      </w:tr>
      <w:tr w:rsidR="009A1EB3" w:rsidTr="009A1EB3">
        <w:trPr>
          <w:trHeight w:val="397"/>
          <w:jc w:val="center"/>
        </w:trPr>
        <w:tc>
          <w:tcPr>
            <w:tcW w:w="1039" w:type="dxa"/>
            <w:vAlign w:val="center"/>
          </w:tcPr>
          <w:p w:rsidR="009A1EB3" w:rsidRDefault="009A1EB3" w:rsidP="009A1EB3">
            <w:r>
              <w:t>Accuracy</w:t>
            </w:r>
          </w:p>
        </w:tc>
        <w:tc>
          <w:tcPr>
            <w:tcW w:w="2106" w:type="dxa"/>
            <w:vAlign w:val="center"/>
          </w:tcPr>
          <w:p w:rsidR="009A1EB3" w:rsidRDefault="00DF299F" w:rsidP="009A1EB3">
            <w:pPr>
              <w:jc w:val="center"/>
            </w:pPr>
            <w:r>
              <w:t>99.</w:t>
            </w:r>
            <w:r w:rsidR="00B8431A">
              <w:t>21</w:t>
            </w:r>
            <w:r>
              <w:t xml:space="preserve"> %</w:t>
            </w:r>
          </w:p>
        </w:tc>
        <w:tc>
          <w:tcPr>
            <w:tcW w:w="2050" w:type="dxa"/>
            <w:vAlign w:val="center"/>
          </w:tcPr>
          <w:p w:rsidR="009A1EB3" w:rsidRDefault="00051033" w:rsidP="009A1EB3">
            <w:pPr>
              <w:jc w:val="center"/>
            </w:pPr>
            <w:r>
              <w:t>99.15 %</w:t>
            </w:r>
          </w:p>
        </w:tc>
        <w:tc>
          <w:tcPr>
            <w:tcW w:w="2008" w:type="dxa"/>
            <w:vAlign w:val="center"/>
          </w:tcPr>
          <w:p w:rsidR="009A1EB3" w:rsidRDefault="00051033" w:rsidP="009A1EB3">
            <w:pPr>
              <w:jc w:val="center"/>
            </w:pPr>
            <w:r>
              <w:t>92.79%</w:t>
            </w:r>
          </w:p>
        </w:tc>
        <w:tc>
          <w:tcPr>
            <w:tcW w:w="1380" w:type="dxa"/>
            <w:vAlign w:val="center"/>
          </w:tcPr>
          <w:p w:rsidR="009A1EB3" w:rsidRDefault="009A1EB3" w:rsidP="009A1EB3">
            <w:pPr>
              <w:jc w:val="center"/>
            </w:pPr>
            <w:r>
              <w:t>98.67%</w:t>
            </w:r>
          </w:p>
        </w:tc>
        <w:tc>
          <w:tcPr>
            <w:tcW w:w="1464" w:type="dxa"/>
            <w:vAlign w:val="center"/>
          </w:tcPr>
          <w:p w:rsidR="009A1EB3" w:rsidRDefault="009A1EB3" w:rsidP="009A1EB3">
            <w:pPr>
              <w:jc w:val="center"/>
            </w:pPr>
            <w:r>
              <w:t>99.</w:t>
            </w:r>
            <w:r w:rsidR="00DF299F">
              <w:t>43</w:t>
            </w:r>
            <w:r>
              <w:t>%</w:t>
            </w:r>
          </w:p>
        </w:tc>
        <w:tc>
          <w:tcPr>
            <w:tcW w:w="1325" w:type="dxa"/>
            <w:vAlign w:val="center"/>
          </w:tcPr>
          <w:p w:rsidR="009A1EB3" w:rsidRDefault="00DF299F" w:rsidP="009A1EB3">
            <w:pPr>
              <w:jc w:val="center"/>
            </w:pPr>
            <w:r>
              <w:t>94.53%</w:t>
            </w:r>
          </w:p>
        </w:tc>
      </w:tr>
    </w:tbl>
    <w:p w:rsidR="00593DA2" w:rsidRPr="00593DA2" w:rsidRDefault="00593DA2" w:rsidP="00593DA2"/>
    <w:p w:rsidR="00593DA2" w:rsidRDefault="00593DA2" w:rsidP="00593DA2"/>
    <w:p w:rsidR="00051033" w:rsidRPr="00051033" w:rsidRDefault="00051033" w:rsidP="00593DA2">
      <w:pPr>
        <w:rPr>
          <w:sz w:val="28"/>
          <w:szCs w:val="28"/>
        </w:rPr>
      </w:pPr>
      <w:r>
        <w:rPr>
          <w:sz w:val="28"/>
          <w:szCs w:val="28"/>
        </w:rPr>
        <w:t>DA</w:t>
      </w:r>
      <w:r w:rsidR="00C51A8E">
        <w:rPr>
          <w:sz w:val="28"/>
          <w:szCs w:val="28"/>
        </w:rPr>
        <w:t>TA WITHOUT OUTLIERS</w:t>
      </w:r>
      <w:r>
        <w:rPr>
          <w:sz w:val="28"/>
          <w:szCs w:val="28"/>
        </w:rPr>
        <w:t>:</w:t>
      </w:r>
    </w:p>
    <w:tbl>
      <w:tblPr>
        <w:tblStyle w:val="TableGrid"/>
        <w:tblW w:w="11372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2050"/>
        <w:gridCol w:w="2008"/>
        <w:gridCol w:w="1380"/>
        <w:gridCol w:w="1464"/>
        <w:gridCol w:w="1325"/>
      </w:tblGrid>
      <w:tr w:rsidR="00051033" w:rsidTr="004C2273">
        <w:trPr>
          <w:trHeight w:val="827"/>
          <w:jc w:val="center"/>
        </w:trPr>
        <w:tc>
          <w:tcPr>
            <w:tcW w:w="1039" w:type="dxa"/>
            <w:vAlign w:val="center"/>
          </w:tcPr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</w:p>
        </w:tc>
        <w:tc>
          <w:tcPr>
            <w:tcW w:w="2106" w:type="dxa"/>
            <w:vAlign w:val="center"/>
          </w:tcPr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Saga)</w:t>
            </w:r>
          </w:p>
        </w:tc>
        <w:tc>
          <w:tcPr>
            <w:tcW w:w="2050" w:type="dxa"/>
            <w:vAlign w:val="center"/>
          </w:tcPr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Sag)</w:t>
            </w:r>
          </w:p>
        </w:tc>
        <w:tc>
          <w:tcPr>
            <w:tcW w:w="2008" w:type="dxa"/>
            <w:vAlign w:val="center"/>
          </w:tcPr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LibLinear)</w:t>
            </w:r>
          </w:p>
        </w:tc>
        <w:tc>
          <w:tcPr>
            <w:tcW w:w="1380" w:type="dxa"/>
            <w:vAlign w:val="center"/>
          </w:tcPr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rbf)</w:t>
            </w:r>
          </w:p>
        </w:tc>
        <w:tc>
          <w:tcPr>
            <w:tcW w:w="1464" w:type="dxa"/>
            <w:vAlign w:val="center"/>
          </w:tcPr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linear)</w:t>
            </w:r>
          </w:p>
        </w:tc>
        <w:tc>
          <w:tcPr>
            <w:tcW w:w="1325" w:type="dxa"/>
            <w:vAlign w:val="center"/>
          </w:tcPr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51033" w:rsidRPr="00421394" w:rsidRDefault="00051033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 xml:space="preserve">(OvR + </w:t>
            </w:r>
            <w:r>
              <w:rPr>
                <w:color w:val="000000" w:themeColor="text1"/>
              </w:rPr>
              <w:t>poly</w:t>
            </w:r>
            <w:r w:rsidRPr="00421394">
              <w:rPr>
                <w:color w:val="000000" w:themeColor="text1"/>
              </w:rPr>
              <w:t>)</w:t>
            </w:r>
          </w:p>
        </w:tc>
      </w:tr>
      <w:tr w:rsidR="00051033" w:rsidTr="004C2273">
        <w:trPr>
          <w:trHeight w:val="412"/>
          <w:jc w:val="center"/>
        </w:trPr>
        <w:tc>
          <w:tcPr>
            <w:tcW w:w="1039" w:type="dxa"/>
            <w:vAlign w:val="center"/>
          </w:tcPr>
          <w:p w:rsidR="00051033" w:rsidRDefault="00051033" w:rsidP="004C2273">
            <w:r>
              <w:t>Time</w:t>
            </w:r>
          </w:p>
        </w:tc>
        <w:tc>
          <w:tcPr>
            <w:tcW w:w="2106" w:type="dxa"/>
            <w:vAlign w:val="center"/>
          </w:tcPr>
          <w:p w:rsidR="00051033" w:rsidRDefault="00801D15" w:rsidP="004C2273">
            <w:pPr>
              <w:jc w:val="center"/>
            </w:pPr>
            <w:r>
              <w:t>118 s</w:t>
            </w:r>
          </w:p>
        </w:tc>
        <w:tc>
          <w:tcPr>
            <w:tcW w:w="2050" w:type="dxa"/>
            <w:vAlign w:val="center"/>
          </w:tcPr>
          <w:p w:rsidR="00051033" w:rsidRDefault="008D5755" w:rsidP="004C2273">
            <w:pPr>
              <w:jc w:val="center"/>
            </w:pPr>
            <w:r>
              <w:t>103 s</w:t>
            </w:r>
          </w:p>
        </w:tc>
        <w:tc>
          <w:tcPr>
            <w:tcW w:w="2008" w:type="dxa"/>
            <w:vAlign w:val="center"/>
          </w:tcPr>
          <w:p w:rsidR="00051033" w:rsidRDefault="000825CE" w:rsidP="004C2273">
            <w:pPr>
              <w:jc w:val="center"/>
            </w:pPr>
            <w:r>
              <w:t>1.42 s</w:t>
            </w:r>
          </w:p>
        </w:tc>
        <w:tc>
          <w:tcPr>
            <w:tcW w:w="1380" w:type="dxa"/>
            <w:vAlign w:val="center"/>
          </w:tcPr>
          <w:p w:rsidR="00051033" w:rsidRDefault="004E2040" w:rsidP="004C2273">
            <w:pPr>
              <w:jc w:val="center"/>
            </w:pPr>
            <w:r>
              <w:t>93 s</w:t>
            </w:r>
          </w:p>
        </w:tc>
        <w:tc>
          <w:tcPr>
            <w:tcW w:w="1464" w:type="dxa"/>
            <w:vAlign w:val="center"/>
          </w:tcPr>
          <w:p w:rsidR="00051033" w:rsidRDefault="00F226FC" w:rsidP="004C2273">
            <w:pPr>
              <w:jc w:val="center"/>
            </w:pPr>
            <w:r>
              <w:t>66 s</w:t>
            </w:r>
          </w:p>
        </w:tc>
        <w:tc>
          <w:tcPr>
            <w:tcW w:w="1325" w:type="dxa"/>
            <w:vAlign w:val="center"/>
          </w:tcPr>
          <w:p w:rsidR="00051033" w:rsidRDefault="00480E62" w:rsidP="004C2273">
            <w:pPr>
              <w:jc w:val="center"/>
            </w:pPr>
            <w:r>
              <w:t>80 s</w:t>
            </w:r>
          </w:p>
        </w:tc>
      </w:tr>
      <w:tr w:rsidR="00051033" w:rsidTr="004C2273">
        <w:trPr>
          <w:trHeight w:val="397"/>
          <w:jc w:val="center"/>
        </w:trPr>
        <w:tc>
          <w:tcPr>
            <w:tcW w:w="1039" w:type="dxa"/>
            <w:vAlign w:val="center"/>
          </w:tcPr>
          <w:p w:rsidR="00051033" w:rsidRDefault="00051033" w:rsidP="004C2273">
            <w:r>
              <w:t>Accuracy</w:t>
            </w:r>
          </w:p>
        </w:tc>
        <w:tc>
          <w:tcPr>
            <w:tcW w:w="2106" w:type="dxa"/>
            <w:vAlign w:val="center"/>
          </w:tcPr>
          <w:p w:rsidR="00051033" w:rsidRDefault="00B8431A" w:rsidP="004C2273">
            <w:pPr>
              <w:jc w:val="center"/>
            </w:pPr>
            <w:r>
              <w:t xml:space="preserve">99.34 </w:t>
            </w:r>
            <w:r w:rsidR="008D5755">
              <w:t>%</w:t>
            </w:r>
          </w:p>
        </w:tc>
        <w:tc>
          <w:tcPr>
            <w:tcW w:w="2050" w:type="dxa"/>
            <w:vAlign w:val="center"/>
          </w:tcPr>
          <w:p w:rsidR="00051033" w:rsidRDefault="008D5755" w:rsidP="004C2273">
            <w:pPr>
              <w:jc w:val="center"/>
            </w:pPr>
            <w:r>
              <w:t>99.45%</w:t>
            </w:r>
          </w:p>
        </w:tc>
        <w:tc>
          <w:tcPr>
            <w:tcW w:w="2008" w:type="dxa"/>
            <w:vAlign w:val="center"/>
          </w:tcPr>
          <w:p w:rsidR="00051033" w:rsidRDefault="000825CE" w:rsidP="004C2273">
            <w:pPr>
              <w:jc w:val="center"/>
            </w:pPr>
            <w:r>
              <w:t>93.77%</w:t>
            </w:r>
          </w:p>
        </w:tc>
        <w:tc>
          <w:tcPr>
            <w:tcW w:w="1380" w:type="dxa"/>
            <w:vAlign w:val="center"/>
          </w:tcPr>
          <w:p w:rsidR="00051033" w:rsidRDefault="004E2040" w:rsidP="004C2273">
            <w:pPr>
              <w:jc w:val="center"/>
            </w:pPr>
            <w:r>
              <w:t>90.36 %</w:t>
            </w:r>
          </w:p>
        </w:tc>
        <w:tc>
          <w:tcPr>
            <w:tcW w:w="1464" w:type="dxa"/>
            <w:vAlign w:val="center"/>
          </w:tcPr>
          <w:p w:rsidR="00051033" w:rsidRDefault="00F226FC" w:rsidP="004C2273">
            <w:pPr>
              <w:jc w:val="center"/>
            </w:pPr>
            <w:r>
              <w:t>99.60 %</w:t>
            </w:r>
          </w:p>
        </w:tc>
        <w:tc>
          <w:tcPr>
            <w:tcW w:w="1325" w:type="dxa"/>
            <w:vAlign w:val="center"/>
          </w:tcPr>
          <w:p w:rsidR="00051033" w:rsidRDefault="00480E62" w:rsidP="004C2273">
            <w:pPr>
              <w:jc w:val="center"/>
            </w:pPr>
            <w:r>
              <w:t>90.16%</w:t>
            </w:r>
          </w:p>
        </w:tc>
      </w:tr>
    </w:tbl>
    <w:p w:rsidR="00593DA2" w:rsidRPr="00593DA2" w:rsidRDefault="00593DA2" w:rsidP="00593DA2"/>
    <w:p w:rsidR="00593DA2" w:rsidRPr="00593DA2" w:rsidRDefault="00593DA2" w:rsidP="00593DA2"/>
    <w:p w:rsidR="00C51A8E" w:rsidRPr="00051033" w:rsidRDefault="00C51A8E" w:rsidP="00C51A8E">
      <w:pPr>
        <w:rPr>
          <w:sz w:val="28"/>
          <w:szCs w:val="28"/>
        </w:rPr>
      </w:pPr>
      <w:r>
        <w:rPr>
          <w:sz w:val="28"/>
          <w:szCs w:val="28"/>
        </w:rPr>
        <w:t>RAW DATA:</w:t>
      </w:r>
    </w:p>
    <w:tbl>
      <w:tblPr>
        <w:tblStyle w:val="TableGrid"/>
        <w:tblW w:w="11372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2050"/>
        <w:gridCol w:w="2008"/>
        <w:gridCol w:w="1380"/>
        <w:gridCol w:w="1464"/>
        <w:gridCol w:w="1325"/>
      </w:tblGrid>
      <w:tr w:rsidR="00C51A8E" w:rsidTr="004C2273">
        <w:trPr>
          <w:trHeight w:val="827"/>
          <w:jc w:val="center"/>
        </w:trPr>
        <w:tc>
          <w:tcPr>
            <w:tcW w:w="1039" w:type="dxa"/>
            <w:vAlign w:val="center"/>
          </w:tcPr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</w:p>
        </w:tc>
        <w:tc>
          <w:tcPr>
            <w:tcW w:w="2106" w:type="dxa"/>
            <w:vAlign w:val="center"/>
          </w:tcPr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Saga)</w:t>
            </w:r>
          </w:p>
        </w:tc>
        <w:tc>
          <w:tcPr>
            <w:tcW w:w="2050" w:type="dxa"/>
            <w:vAlign w:val="center"/>
          </w:tcPr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Sag)</w:t>
            </w:r>
          </w:p>
        </w:tc>
        <w:tc>
          <w:tcPr>
            <w:tcW w:w="2008" w:type="dxa"/>
            <w:vAlign w:val="center"/>
          </w:tcPr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LibLinear)</w:t>
            </w:r>
          </w:p>
        </w:tc>
        <w:tc>
          <w:tcPr>
            <w:tcW w:w="1380" w:type="dxa"/>
            <w:vAlign w:val="center"/>
          </w:tcPr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rbf)</w:t>
            </w:r>
          </w:p>
        </w:tc>
        <w:tc>
          <w:tcPr>
            <w:tcW w:w="1464" w:type="dxa"/>
            <w:vAlign w:val="center"/>
          </w:tcPr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linear)</w:t>
            </w:r>
          </w:p>
        </w:tc>
        <w:tc>
          <w:tcPr>
            <w:tcW w:w="1325" w:type="dxa"/>
            <w:vAlign w:val="center"/>
          </w:tcPr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C51A8E" w:rsidRPr="00421394" w:rsidRDefault="00C51A8E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 xml:space="preserve">(OvR + </w:t>
            </w:r>
            <w:r>
              <w:rPr>
                <w:color w:val="000000" w:themeColor="text1"/>
              </w:rPr>
              <w:t>poly</w:t>
            </w:r>
            <w:r w:rsidRPr="00421394">
              <w:rPr>
                <w:color w:val="000000" w:themeColor="text1"/>
              </w:rPr>
              <w:t>)</w:t>
            </w:r>
          </w:p>
        </w:tc>
      </w:tr>
      <w:tr w:rsidR="00C51A8E" w:rsidTr="004C2273">
        <w:trPr>
          <w:trHeight w:val="412"/>
          <w:jc w:val="center"/>
        </w:trPr>
        <w:tc>
          <w:tcPr>
            <w:tcW w:w="1039" w:type="dxa"/>
            <w:vAlign w:val="center"/>
          </w:tcPr>
          <w:p w:rsidR="00C51A8E" w:rsidRDefault="00C51A8E" w:rsidP="004C2273">
            <w:r>
              <w:t>Time</w:t>
            </w:r>
          </w:p>
        </w:tc>
        <w:tc>
          <w:tcPr>
            <w:tcW w:w="2106" w:type="dxa"/>
            <w:vAlign w:val="center"/>
          </w:tcPr>
          <w:p w:rsidR="00C51A8E" w:rsidRDefault="00B71383" w:rsidP="004C2273">
            <w:pPr>
              <w:jc w:val="center"/>
            </w:pPr>
            <w:r>
              <w:t>287 s</w:t>
            </w:r>
          </w:p>
        </w:tc>
        <w:tc>
          <w:tcPr>
            <w:tcW w:w="2050" w:type="dxa"/>
            <w:vAlign w:val="center"/>
          </w:tcPr>
          <w:p w:rsidR="00C51A8E" w:rsidRDefault="00D1314A" w:rsidP="004C2273">
            <w:pPr>
              <w:jc w:val="center"/>
            </w:pPr>
            <w:r>
              <w:t>237 s</w:t>
            </w:r>
          </w:p>
        </w:tc>
        <w:tc>
          <w:tcPr>
            <w:tcW w:w="2008" w:type="dxa"/>
            <w:vAlign w:val="center"/>
          </w:tcPr>
          <w:p w:rsidR="00C51A8E" w:rsidRDefault="000825CE" w:rsidP="004C2273">
            <w:pPr>
              <w:jc w:val="center"/>
            </w:pPr>
            <w:r>
              <w:t>1.48 s</w:t>
            </w:r>
          </w:p>
        </w:tc>
        <w:tc>
          <w:tcPr>
            <w:tcW w:w="1380" w:type="dxa"/>
            <w:vAlign w:val="center"/>
          </w:tcPr>
          <w:p w:rsidR="00C51A8E" w:rsidRDefault="00B71383" w:rsidP="004C2273">
            <w:pPr>
              <w:jc w:val="center"/>
            </w:pPr>
            <w:r>
              <w:t>91 s</w:t>
            </w:r>
          </w:p>
        </w:tc>
        <w:tc>
          <w:tcPr>
            <w:tcW w:w="1464" w:type="dxa"/>
            <w:vAlign w:val="center"/>
          </w:tcPr>
          <w:p w:rsidR="00C51A8E" w:rsidRDefault="00B71383" w:rsidP="004C2273">
            <w:pPr>
              <w:jc w:val="center"/>
            </w:pPr>
            <w:r>
              <w:t>4.59 s</w:t>
            </w:r>
          </w:p>
        </w:tc>
        <w:tc>
          <w:tcPr>
            <w:tcW w:w="1325" w:type="dxa"/>
            <w:vAlign w:val="center"/>
          </w:tcPr>
          <w:p w:rsidR="00C51A8E" w:rsidRDefault="00B71383" w:rsidP="004C2273">
            <w:pPr>
              <w:jc w:val="center"/>
            </w:pPr>
            <w:r>
              <w:t>37 s</w:t>
            </w:r>
          </w:p>
        </w:tc>
      </w:tr>
      <w:tr w:rsidR="00C51A8E" w:rsidTr="004C2273">
        <w:trPr>
          <w:trHeight w:val="397"/>
          <w:jc w:val="center"/>
        </w:trPr>
        <w:tc>
          <w:tcPr>
            <w:tcW w:w="1039" w:type="dxa"/>
            <w:vAlign w:val="center"/>
          </w:tcPr>
          <w:p w:rsidR="00C51A8E" w:rsidRDefault="00C51A8E" w:rsidP="004C2273">
            <w:r>
              <w:t>Accuracy</w:t>
            </w:r>
          </w:p>
        </w:tc>
        <w:tc>
          <w:tcPr>
            <w:tcW w:w="2106" w:type="dxa"/>
            <w:vAlign w:val="center"/>
          </w:tcPr>
          <w:p w:rsidR="00C51A8E" w:rsidRDefault="00D1314A" w:rsidP="004C2273">
            <w:pPr>
              <w:jc w:val="center"/>
            </w:pPr>
            <w:r>
              <w:t>96.</w:t>
            </w:r>
            <w:r w:rsidR="00B71383">
              <w:t>91</w:t>
            </w:r>
            <w:r w:rsidR="008D5755">
              <w:t>%</w:t>
            </w:r>
          </w:p>
        </w:tc>
        <w:tc>
          <w:tcPr>
            <w:tcW w:w="2050" w:type="dxa"/>
            <w:vAlign w:val="center"/>
          </w:tcPr>
          <w:p w:rsidR="00C51A8E" w:rsidRDefault="008D5755" w:rsidP="004C2273">
            <w:pPr>
              <w:jc w:val="center"/>
            </w:pPr>
            <w:r>
              <w:t>9</w:t>
            </w:r>
            <w:r w:rsidR="00D1314A">
              <w:t>7.31%</w:t>
            </w:r>
          </w:p>
        </w:tc>
        <w:tc>
          <w:tcPr>
            <w:tcW w:w="2008" w:type="dxa"/>
            <w:vAlign w:val="center"/>
          </w:tcPr>
          <w:p w:rsidR="00C51A8E" w:rsidRDefault="000825CE" w:rsidP="004C2273">
            <w:pPr>
              <w:jc w:val="center"/>
            </w:pPr>
            <w:r>
              <w:t>9</w:t>
            </w:r>
            <w:r w:rsidR="00B71383">
              <w:t>7.96</w:t>
            </w:r>
            <w:r>
              <w:t xml:space="preserve"> %</w:t>
            </w:r>
          </w:p>
        </w:tc>
        <w:tc>
          <w:tcPr>
            <w:tcW w:w="1380" w:type="dxa"/>
            <w:vAlign w:val="center"/>
          </w:tcPr>
          <w:p w:rsidR="00C51A8E" w:rsidRDefault="004E2040" w:rsidP="004C2273">
            <w:pPr>
              <w:jc w:val="center"/>
            </w:pPr>
            <w:r>
              <w:t>9</w:t>
            </w:r>
            <w:r w:rsidR="00B71383">
              <w:t>3.08</w:t>
            </w:r>
            <w:r>
              <w:t xml:space="preserve"> %</w:t>
            </w:r>
          </w:p>
        </w:tc>
        <w:tc>
          <w:tcPr>
            <w:tcW w:w="1464" w:type="dxa"/>
            <w:vAlign w:val="center"/>
          </w:tcPr>
          <w:p w:rsidR="00C51A8E" w:rsidRDefault="00F226FC" w:rsidP="004C2273">
            <w:pPr>
              <w:jc w:val="center"/>
            </w:pPr>
            <w:r>
              <w:t>99.56 %</w:t>
            </w:r>
          </w:p>
        </w:tc>
        <w:tc>
          <w:tcPr>
            <w:tcW w:w="1325" w:type="dxa"/>
            <w:vAlign w:val="center"/>
          </w:tcPr>
          <w:p w:rsidR="00C51A8E" w:rsidRDefault="00B71383" w:rsidP="004C2273">
            <w:pPr>
              <w:jc w:val="center"/>
            </w:pPr>
            <w:r>
              <w:t>94.30%</w:t>
            </w:r>
          </w:p>
        </w:tc>
      </w:tr>
    </w:tbl>
    <w:p w:rsidR="00593DA2" w:rsidRDefault="00593DA2" w:rsidP="00593DA2"/>
    <w:p w:rsidR="000B2FEA" w:rsidRDefault="000B2FEA" w:rsidP="00593DA2"/>
    <w:p w:rsidR="000B2FEA" w:rsidRDefault="000B2FEA" w:rsidP="000B2F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Analysis of effect on prediction accuracy using different types of K bins dicretizer:</w:t>
      </w:r>
    </w:p>
    <w:p w:rsidR="00B52D8E" w:rsidRPr="00051033" w:rsidRDefault="00B52D8E" w:rsidP="000B2FEA">
      <w:pPr>
        <w:rPr>
          <w:sz w:val="28"/>
          <w:szCs w:val="28"/>
        </w:rPr>
      </w:pPr>
      <w:r>
        <w:rPr>
          <w:sz w:val="28"/>
          <w:szCs w:val="28"/>
        </w:rPr>
        <w:t xml:space="preserve">Accuracy Table using 6 PC’s </w:t>
      </w:r>
    </w:p>
    <w:tbl>
      <w:tblPr>
        <w:tblStyle w:val="TableGrid"/>
        <w:tblW w:w="11372" w:type="dxa"/>
        <w:jc w:val="center"/>
        <w:tblLook w:val="04A0" w:firstRow="1" w:lastRow="0" w:firstColumn="1" w:lastColumn="0" w:noHBand="0" w:noVBand="1"/>
      </w:tblPr>
      <w:tblGrid>
        <w:gridCol w:w="1154"/>
        <w:gridCol w:w="2085"/>
        <w:gridCol w:w="2031"/>
        <w:gridCol w:w="1984"/>
        <w:gridCol w:w="1361"/>
        <w:gridCol w:w="1445"/>
        <w:gridCol w:w="1312"/>
      </w:tblGrid>
      <w:tr w:rsidR="000B2FEA" w:rsidTr="00B52D8E">
        <w:trPr>
          <w:trHeight w:val="827"/>
          <w:jc w:val="center"/>
        </w:trPr>
        <w:tc>
          <w:tcPr>
            <w:tcW w:w="1154" w:type="dxa"/>
            <w:vAlign w:val="center"/>
          </w:tcPr>
          <w:p w:rsidR="000B2FEA" w:rsidRPr="00421394" w:rsidRDefault="00B52D8E" w:rsidP="00B52D8E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Discretizer</w:t>
            </w:r>
          </w:p>
        </w:tc>
        <w:tc>
          <w:tcPr>
            <w:tcW w:w="2085" w:type="dxa"/>
            <w:vAlign w:val="center"/>
          </w:tcPr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Saga)</w:t>
            </w:r>
          </w:p>
        </w:tc>
        <w:tc>
          <w:tcPr>
            <w:tcW w:w="2031" w:type="dxa"/>
            <w:vAlign w:val="center"/>
          </w:tcPr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(Multinomial + Sag)</w:t>
            </w:r>
          </w:p>
        </w:tc>
        <w:tc>
          <w:tcPr>
            <w:tcW w:w="1984" w:type="dxa"/>
            <w:vAlign w:val="center"/>
          </w:tcPr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Logistic Regression</w:t>
            </w:r>
          </w:p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LibLinear)</w:t>
            </w:r>
          </w:p>
        </w:tc>
        <w:tc>
          <w:tcPr>
            <w:tcW w:w="1361" w:type="dxa"/>
            <w:vAlign w:val="center"/>
          </w:tcPr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rbf)</w:t>
            </w:r>
          </w:p>
        </w:tc>
        <w:tc>
          <w:tcPr>
            <w:tcW w:w="1445" w:type="dxa"/>
            <w:vAlign w:val="center"/>
          </w:tcPr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(OvR + linear)</w:t>
            </w:r>
          </w:p>
        </w:tc>
        <w:tc>
          <w:tcPr>
            <w:tcW w:w="1312" w:type="dxa"/>
            <w:vAlign w:val="center"/>
          </w:tcPr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SVM</w:t>
            </w:r>
          </w:p>
          <w:p w:rsidR="000B2FEA" w:rsidRPr="00421394" w:rsidRDefault="000B2FEA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 xml:space="preserve">(OvR + </w:t>
            </w:r>
            <w:r>
              <w:rPr>
                <w:color w:val="000000" w:themeColor="text1"/>
              </w:rPr>
              <w:t>poly</w:t>
            </w:r>
            <w:r w:rsidRPr="00421394">
              <w:rPr>
                <w:color w:val="000000" w:themeColor="text1"/>
              </w:rPr>
              <w:t>)</w:t>
            </w:r>
          </w:p>
        </w:tc>
      </w:tr>
      <w:tr w:rsidR="00B52D8E" w:rsidTr="00B52D8E">
        <w:trPr>
          <w:trHeight w:val="412"/>
          <w:jc w:val="center"/>
        </w:trPr>
        <w:tc>
          <w:tcPr>
            <w:tcW w:w="1154" w:type="dxa"/>
            <w:vAlign w:val="center"/>
          </w:tcPr>
          <w:p w:rsidR="00B52D8E" w:rsidRDefault="00B52D8E" w:rsidP="00B52D8E">
            <w:r>
              <w:t>KMeans</w:t>
            </w:r>
          </w:p>
        </w:tc>
        <w:tc>
          <w:tcPr>
            <w:tcW w:w="2085" w:type="dxa"/>
            <w:vAlign w:val="center"/>
          </w:tcPr>
          <w:p w:rsidR="00B52D8E" w:rsidRPr="00421394" w:rsidRDefault="00B52D8E" w:rsidP="00B52D8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9.05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2031" w:type="dxa"/>
            <w:vAlign w:val="center"/>
          </w:tcPr>
          <w:p w:rsidR="00B52D8E" w:rsidRPr="00421394" w:rsidRDefault="00B52D8E" w:rsidP="00B52D8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9.16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984" w:type="dxa"/>
            <w:vAlign w:val="center"/>
          </w:tcPr>
          <w:p w:rsidR="00B52D8E" w:rsidRPr="00421394" w:rsidRDefault="00B52D8E" w:rsidP="00B52D8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92.</w:t>
            </w:r>
            <w:r>
              <w:rPr>
                <w:color w:val="000000" w:themeColor="text1"/>
              </w:rPr>
              <w:t>4</w:t>
            </w:r>
            <w:r w:rsidRPr="00421394">
              <w:rPr>
                <w:color w:val="000000" w:themeColor="text1"/>
              </w:rPr>
              <w:t>3%</w:t>
            </w:r>
          </w:p>
        </w:tc>
        <w:tc>
          <w:tcPr>
            <w:tcW w:w="1361" w:type="dxa"/>
            <w:vAlign w:val="center"/>
          </w:tcPr>
          <w:p w:rsidR="00B52D8E" w:rsidRPr="00421394" w:rsidRDefault="00B52D8E" w:rsidP="00B52D8E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98.6</w:t>
            </w:r>
            <w:r>
              <w:rPr>
                <w:color w:val="000000" w:themeColor="text1"/>
              </w:rPr>
              <w:t>5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1445" w:type="dxa"/>
            <w:vAlign w:val="center"/>
          </w:tcPr>
          <w:p w:rsidR="00B52D8E" w:rsidRPr="00421394" w:rsidRDefault="00B52D8E" w:rsidP="00B52D8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99.45%</w:t>
            </w:r>
          </w:p>
        </w:tc>
        <w:tc>
          <w:tcPr>
            <w:tcW w:w="1312" w:type="dxa"/>
            <w:vAlign w:val="center"/>
          </w:tcPr>
          <w:p w:rsidR="00B52D8E" w:rsidRPr="00421394" w:rsidRDefault="00B52D8E" w:rsidP="00B52D8E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94.09%</w:t>
            </w:r>
          </w:p>
        </w:tc>
      </w:tr>
      <w:tr w:rsidR="00B52D8E" w:rsidTr="00B52D8E">
        <w:trPr>
          <w:trHeight w:val="412"/>
          <w:jc w:val="center"/>
        </w:trPr>
        <w:tc>
          <w:tcPr>
            <w:tcW w:w="1154" w:type="dxa"/>
            <w:vAlign w:val="center"/>
          </w:tcPr>
          <w:p w:rsidR="00B52D8E" w:rsidRDefault="00B52D8E" w:rsidP="004C2273">
            <w:r>
              <w:t>Uniform</w:t>
            </w:r>
          </w:p>
        </w:tc>
        <w:tc>
          <w:tcPr>
            <w:tcW w:w="2085" w:type="dxa"/>
            <w:vAlign w:val="center"/>
          </w:tcPr>
          <w:p w:rsidR="00B52D8E" w:rsidRDefault="00B52D8E" w:rsidP="004C2273">
            <w:pPr>
              <w:jc w:val="center"/>
            </w:pPr>
            <w:r>
              <w:t>99.46%</w:t>
            </w:r>
          </w:p>
        </w:tc>
        <w:tc>
          <w:tcPr>
            <w:tcW w:w="2031" w:type="dxa"/>
            <w:vAlign w:val="center"/>
          </w:tcPr>
          <w:p w:rsidR="00B52D8E" w:rsidRDefault="00A560C3" w:rsidP="004C2273">
            <w:pPr>
              <w:jc w:val="center"/>
            </w:pPr>
            <w:r>
              <w:t>99.59</w:t>
            </w:r>
            <w:r w:rsidR="006F30AD">
              <w:t>%</w:t>
            </w:r>
          </w:p>
        </w:tc>
        <w:tc>
          <w:tcPr>
            <w:tcW w:w="1984" w:type="dxa"/>
            <w:vAlign w:val="center"/>
          </w:tcPr>
          <w:p w:rsidR="00B52D8E" w:rsidRDefault="006F30AD" w:rsidP="004C2273">
            <w:pPr>
              <w:jc w:val="center"/>
            </w:pPr>
            <w:r>
              <w:t>98.29%</w:t>
            </w:r>
          </w:p>
        </w:tc>
        <w:tc>
          <w:tcPr>
            <w:tcW w:w="1361" w:type="dxa"/>
            <w:vAlign w:val="center"/>
          </w:tcPr>
          <w:p w:rsidR="00B52D8E" w:rsidRDefault="006F30AD" w:rsidP="004C2273">
            <w:pPr>
              <w:jc w:val="center"/>
            </w:pPr>
            <w:r>
              <w:t>99.46%</w:t>
            </w:r>
          </w:p>
        </w:tc>
        <w:tc>
          <w:tcPr>
            <w:tcW w:w="1445" w:type="dxa"/>
            <w:vAlign w:val="center"/>
          </w:tcPr>
          <w:p w:rsidR="00B52D8E" w:rsidRDefault="006F30AD" w:rsidP="004C2273">
            <w:pPr>
              <w:jc w:val="center"/>
            </w:pPr>
            <w:r>
              <w:t>99.71%</w:t>
            </w:r>
          </w:p>
        </w:tc>
        <w:tc>
          <w:tcPr>
            <w:tcW w:w="1312" w:type="dxa"/>
            <w:vAlign w:val="center"/>
          </w:tcPr>
          <w:p w:rsidR="00B52D8E" w:rsidRDefault="006F30AD" w:rsidP="004C2273">
            <w:pPr>
              <w:jc w:val="center"/>
            </w:pPr>
            <w:r>
              <w:t>99.56%</w:t>
            </w:r>
          </w:p>
        </w:tc>
      </w:tr>
      <w:tr w:rsidR="00B52D8E" w:rsidTr="00B52D8E">
        <w:trPr>
          <w:trHeight w:val="412"/>
          <w:jc w:val="center"/>
        </w:trPr>
        <w:tc>
          <w:tcPr>
            <w:tcW w:w="1154" w:type="dxa"/>
            <w:vAlign w:val="center"/>
          </w:tcPr>
          <w:p w:rsidR="00B52D8E" w:rsidRDefault="00B52D8E" w:rsidP="004C2273">
            <w:r>
              <w:t>Quantile</w:t>
            </w:r>
          </w:p>
        </w:tc>
        <w:tc>
          <w:tcPr>
            <w:tcW w:w="2085" w:type="dxa"/>
            <w:vAlign w:val="center"/>
          </w:tcPr>
          <w:p w:rsidR="00B52D8E" w:rsidRDefault="00A560C3" w:rsidP="004C2273">
            <w:pPr>
              <w:jc w:val="center"/>
            </w:pPr>
            <w:r>
              <w:t>94.97%</w:t>
            </w:r>
          </w:p>
        </w:tc>
        <w:tc>
          <w:tcPr>
            <w:tcW w:w="2031" w:type="dxa"/>
            <w:vAlign w:val="center"/>
          </w:tcPr>
          <w:p w:rsidR="00B52D8E" w:rsidRDefault="006F30AD" w:rsidP="004C2273">
            <w:pPr>
              <w:jc w:val="center"/>
            </w:pPr>
            <w:r>
              <w:t>95.18%</w:t>
            </w:r>
          </w:p>
        </w:tc>
        <w:tc>
          <w:tcPr>
            <w:tcW w:w="1984" w:type="dxa"/>
            <w:vAlign w:val="center"/>
          </w:tcPr>
          <w:p w:rsidR="00B52D8E" w:rsidRDefault="006F30AD" w:rsidP="004C2273">
            <w:pPr>
              <w:jc w:val="center"/>
            </w:pPr>
            <w:r>
              <w:t>77.05%</w:t>
            </w:r>
          </w:p>
        </w:tc>
        <w:tc>
          <w:tcPr>
            <w:tcW w:w="1361" w:type="dxa"/>
            <w:vAlign w:val="center"/>
          </w:tcPr>
          <w:p w:rsidR="00B52D8E" w:rsidRDefault="006F30AD" w:rsidP="004C2273">
            <w:pPr>
              <w:jc w:val="center"/>
            </w:pPr>
            <w:r>
              <w:t>95.41%</w:t>
            </w:r>
          </w:p>
        </w:tc>
        <w:tc>
          <w:tcPr>
            <w:tcW w:w="1445" w:type="dxa"/>
            <w:vAlign w:val="center"/>
          </w:tcPr>
          <w:p w:rsidR="00B52D8E" w:rsidRDefault="006F30AD" w:rsidP="004C2273">
            <w:pPr>
              <w:jc w:val="center"/>
            </w:pPr>
            <w:r>
              <w:t>97.33%</w:t>
            </w:r>
          </w:p>
        </w:tc>
        <w:tc>
          <w:tcPr>
            <w:tcW w:w="1312" w:type="dxa"/>
            <w:vAlign w:val="center"/>
          </w:tcPr>
          <w:p w:rsidR="00B52D8E" w:rsidRDefault="00B40037" w:rsidP="004C2273">
            <w:pPr>
              <w:jc w:val="center"/>
            </w:pPr>
            <w:r>
              <w:t>79.93%</w:t>
            </w:r>
          </w:p>
        </w:tc>
      </w:tr>
    </w:tbl>
    <w:p w:rsidR="000B2FEA" w:rsidRDefault="000B2FEA" w:rsidP="00593DA2">
      <w:pPr>
        <w:rPr>
          <w:sz w:val="28"/>
          <w:szCs w:val="28"/>
        </w:rPr>
      </w:pPr>
    </w:p>
    <w:p w:rsidR="001A71BD" w:rsidRDefault="001A71BD" w:rsidP="00593DA2">
      <w:pPr>
        <w:rPr>
          <w:sz w:val="28"/>
          <w:szCs w:val="28"/>
        </w:rPr>
      </w:pPr>
      <w:r>
        <w:rPr>
          <w:sz w:val="28"/>
          <w:szCs w:val="28"/>
        </w:rPr>
        <w:t>Need  for discretizing vMOS :</w:t>
      </w:r>
    </w:p>
    <w:tbl>
      <w:tblPr>
        <w:tblStyle w:val="TableGrid"/>
        <w:tblW w:w="9862" w:type="dxa"/>
        <w:jc w:val="center"/>
        <w:tblLook w:val="04A0" w:firstRow="1" w:lastRow="0" w:firstColumn="1" w:lastColumn="0" w:noHBand="0" w:noVBand="1"/>
      </w:tblPr>
      <w:tblGrid>
        <w:gridCol w:w="2233"/>
        <w:gridCol w:w="2716"/>
        <w:gridCol w:w="2484"/>
        <w:gridCol w:w="2429"/>
      </w:tblGrid>
      <w:tr w:rsidR="001A71BD" w:rsidTr="001A71BD">
        <w:trPr>
          <w:trHeight w:val="842"/>
          <w:jc w:val="center"/>
        </w:trPr>
        <w:tc>
          <w:tcPr>
            <w:tcW w:w="4949" w:type="dxa"/>
            <w:gridSpan w:val="2"/>
            <w:vAlign w:val="center"/>
          </w:tcPr>
          <w:p w:rsidR="001A71BD" w:rsidRPr="00421394" w:rsidRDefault="001A71BD" w:rsidP="004C2273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ACCURACY WITH DICRETE TARGET VARIABLE</w:t>
            </w:r>
          </w:p>
        </w:tc>
        <w:tc>
          <w:tcPr>
            <w:tcW w:w="4913" w:type="dxa"/>
            <w:gridSpan w:val="2"/>
            <w:vAlign w:val="center"/>
          </w:tcPr>
          <w:p w:rsidR="001A71BD" w:rsidRPr="00421394" w:rsidRDefault="001A71BD" w:rsidP="004C2273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ACCURACY WITH CONTINUOUS TARGET VARIABLE</w:t>
            </w:r>
          </w:p>
        </w:tc>
      </w:tr>
      <w:tr w:rsidR="001A71BD" w:rsidTr="001A71BD">
        <w:trPr>
          <w:trHeight w:val="842"/>
          <w:jc w:val="center"/>
        </w:trPr>
        <w:tc>
          <w:tcPr>
            <w:tcW w:w="2233" w:type="dxa"/>
            <w:vAlign w:val="center"/>
          </w:tcPr>
          <w:p w:rsidR="001A71BD" w:rsidRPr="00421394" w:rsidRDefault="001A71BD" w:rsidP="001A71BD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KMeans + </w:t>
            </w:r>
            <w:r w:rsidRPr="00421394">
              <w:rPr>
                <w:color w:val="000000" w:themeColor="text1"/>
              </w:rPr>
              <w:t>Logistic Regression</w:t>
            </w:r>
          </w:p>
        </w:tc>
        <w:tc>
          <w:tcPr>
            <w:tcW w:w="2716" w:type="dxa"/>
            <w:vAlign w:val="center"/>
          </w:tcPr>
          <w:p w:rsidR="001A71BD" w:rsidRPr="00421394" w:rsidRDefault="001A71BD" w:rsidP="004C2273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KMeans +  Support Vector Machine</w:t>
            </w:r>
          </w:p>
        </w:tc>
        <w:tc>
          <w:tcPr>
            <w:tcW w:w="2484" w:type="dxa"/>
            <w:vAlign w:val="center"/>
          </w:tcPr>
          <w:p w:rsidR="001A71BD" w:rsidRPr="00421394" w:rsidRDefault="001A71BD" w:rsidP="001A71BD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L</w:t>
            </w:r>
            <w:r w:rsidR="006B62F6">
              <w:rPr>
                <w:color w:val="000000" w:themeColor="text1"/>
              </w:rPr>
              <w:t>inear</w:t>
            </w:r>
            <w:r w:rsidRPr="00421394">
              <w:rPr>
                <w:color w:val="000000" w:themeColor="text1"/>
              </w:rPr>
              <w:t xml:space="preserve"> Regression</w:t>
            </w:r>
          </w:p>
        </w:tc>
        <w:tc>
          <w:tcPr>
            <w:tcW w:w="2429" w:type="dxa"/>
            <w:vAlign w:val="center"/>
          </w:tcPr>
          <w:p w:rsidR="001A71BD" w:rsidRPr="00421394" w:rsidRDefault="001A71BD" w:rsidP="001A71BD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upport Vector </w:t>
            </w:r>
            <w:r w:rsidR="006B62F6">
              <w:rPr>
                <w:color w:val="000000" w:themeColor="text1"/>
              </w:rPr>
              <w:t>Regression</w:t>
            </w:r>
          </w:p>
        </w:tc>
      </w:tr>
      <w:tr w:rsidR="001A71BD" w:rsidTr="001A71BD">
        <w:trPr>
          <w:trHeight w:val="419"/>
          <w:jc w:val="center"/>
        </w:trPr>
        <w:tc>
          <w:tcPr>
            <w:tcW w:w="2233" w:type="dxa"/>
            <w:vAlign w:val="center"/>
          </w:tcPr>
          <w:p w:rsidR="001A71BD" w:rsidRPr="00421394" w:rsidRDefault="001A71BD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9.</w:t>
            </w:r>
            <w:r w:rsidR="006B62F6">
              <w:rPr>
                <w:color w:val="000000" w:themeColor="text1"/>
              </w:rPr>
              <w:t>16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2716" w:type="dxa"/>
            <w:vAlign w:val="center"/>
          </w:tcPr>
          <w:p w:rsidR="001A71BD" w:rsidRPr="00421394" w:rsidRDefault="001A71BD" w:rsidP="004C2273">
            <w:pPr>
              <w:pStyle w:val="NoSpacing"/>
              <w:jc w:val="center"/>
              <w:rPr>
                <w:color w:val="000000" w:themeColor="text1"/>
              </w:rPr>
            </w:pPr>
            <w:r w:rsidRPr="00421394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9.</w:t>
            </w:r>
            <w:r w:rsidR="006B62F6">
              <w:rPr>
                <w:color w:val="000000" w:themeColor="text1"/>
              </w:rPr>
              <w:t>45</w:t>
            </w:r>
            <w:r w:rsidRPr="00421394">
              <w:rPr>
                <w:color w:val="000000" w:themeColor="text1"/>
              </w:rPr>
              <w:t>%</w:t>
            </w:r>
          </w:p>
        </w:tc>
        <w:tc>
          <w:tcPr>
            <w:tcW w:w="2484" w:type="dxa"/>
            <w:vAlign w:val="center"/>
          </w:tcPr>
          <w:p w:rsidR="001A71BD" w:rsidRPr="00421394" w:rsidRDefault="006B62F6" w:rsidP="004C2273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87.02%</w:t>
            </w:r>
          </w:p>
        </w:tc>
        <w:tc>
          <w:tcPr>
            <w:tcW w:w="2429" w:type="dxa"/>
            <w:vAlign w:val="center"/>
          </w:tcPr>
          <w:p w:rsidR="001A71BD" w:rsidRPr="00421394" w:rsidRDefault="00673228" w:rsidP="004C2273">
            <w:pPr>
              <w:pStyle w:val="NoSpacing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77.77%</w:t>
            </w:r>
          </w:p>
        </w:tc>
      </w:tr>
    </w:tbl>
    <w:p w:rsidR="001A71BD" w:rsidRPr="000B2FEA" w:rsidRDefault="001A71BD" w:rsidP="00593DA2">
      <w:pPr>
        <w:rPr>
          <w:sz w:val="28"/>
          <w:szCs w:val="28"/>
        </w:rPr>
      </w:pPr>
    </w:p>
    <w:sectPr w:rsidR="001A71BD" w:rsidRPr="000B2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2AA" w:rsidRDefault="000F22AA" w:rsidP="00B34657">
      <w:pPr>
        <w:spacing w:after="0" w:line="240" w:lineRule="auto"/>
      </w:pPr>
      <w:r>
        <w:separator/>
      </w:r>
    </w:p>
  </w:endnote>
  <w:endnote w:type="continuationSeparator" w:id="0">
    <w:p w:rsidR="000F22AA" w:rsidRDefault="000F22AA" w:rsidP="00B3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2AA" w:rsidRDefault="000F22AA" w:rsidP="00B34657">
      <w:pPr>
        <w:spacing w:after="0" w:line="240" w:lineRule="auto"/>
      </w:pPr>
      <w:r>
        <w:separator/>
      </w:r>
    </w:p>
  </w:footnote>
  <w:footnote w:type="continuationSeparator" w:id="0">
    <w:p w:rsidR="000F22AA" w:rsidRDefault="000F22AA" w:rsidP="00B3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871"/>
    <w:multiLevelType w:val="hybridMultilevel"/>
    <w:tmpl w:val="0FCC5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925"/>
    <w:multiLevelType w:val="hybridMultilevel"/>
    <w:tmpl w:val="C1881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9E7AC3"/>
    <w:multiLevelType w:val="hybridMultilevel"/>
    <w:tmpl w:val="3864DEDA"/>
    <w:lvl w:ilvl="0" w:tplc="35B24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8037E"/>
    <w:multiLevelType w:val="hybridMultilevel"/>
    <w:tmpl w:val="EAB60A3A"/>
    <w:lvl w:ilvl="0" w:tplc="31422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761097">
    <w:abstractNumId w:val="2"/>
  </w:num>
  <w:num w:numId="2" w16cid:durableId="1608923264">
    <w:abstractNumId w:val="0"/>
  </w:num>
  <w:num w:numId="3" w16cid:durableId="1819347471">
    <w:abstractNumId w:val="3"/>
  </w:num>
  <w:num w:numId="4" w16cid:durableId="200523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B"/>
    <w:rsid w:val="00051033"/>
    <w:rsid w:val="00074C19"/>
    <w:rsid w:val="000825CE"/>
    <w:rsid w:val="000B2FEA"/>
    <w:rsid w:val="000F22AA"/>
    <w:rsid w:val="0011416C"/>
    <w:rsid w:val="0015488A"/>
    <w:rsid w:val="00165EBE"/>
    <w:rsid w:val="00177665"/>
    <w:rsid w:val="001943ED"/>
    <w:rsid w:val="001A1159"/>
    <w:rsid w:val="001A71BD"/>
    <w:rsid w:val="00217D46"/>
    <w:rsid w:val="00304853"/>
    <w:rsid w:val="00386354"/>
    <w:rsid w:val="00421394"/>
    <w:rsid w:val="0043159A"/>
    <w:rsid w:val="0045083B"/>
    <w:rsid w:val="00480E62"/>
    <w:rsid w:val="00497A73"/>
    <w:rsid w:val="004A3BD6"/>
    <w:rsid w:val="004C5F13"/>
    <w:rsid w:val="004E2040"/>
    <w:rsid w:val="00587D6A"/>
    <w:rsid w:val="00593DA2"/>
    <w:rsid w:val="00673228"/>
    <w:rsid w:val="006B62F6"/>
    <w:rsid w:val="006C69E2"/>
    <w:rsid w:val="006F30AD"/>
    <w:rsid w:val="00751849"/>
    <w:rsid w:val="007762EA"/>
    <w:rsid w:val="007C2D61"/>
    <w:rsid w:val="00801D15"/>
    <w:rsid w:val="00804CDF"/>
    <w:rsid w:val="00812596"/>
    <w:rsid w:val="0083219F"/>
    <w:rsid w:val="008A480F"/>
    <w:rsid w:val="008D5755"/>
    <w:rsid w:val="008F05AB"/>
    <w:rsid w:val="009A1EB3"/>
    <w:rsid w:val="00A065B5"/>
    <w:rsid w:val="00A560C3"/>
    <w:rsid w:val="00AF0733"/>
    <w:rsid w:val="00B34657"/>
    <w:rsid w:val="00B40037"/>
    <w:rsid w:val="00B52D8E"/>
    <w:rsid w:val="00B71383"/>
    <w:rsid w:val="00B8431A"/>
    <w:rsid w:val="00B9247D"/>
    <w:rsid w:val="00C51A8E"/>
    <w:rsid w:val="00C672D1"/>
    <w:rsid w:val="00CC18EA"/>
    <w:rsid w:val="00CF29CD"/>
    <w:rsid w:val="00D1314A"/>
    <w:rsid w:val="00D15E10"/>
    <w:rsid w:val="00D21BF8"/>
    <w:rsid w:val="00D26AF1"/>
    <w:rsid w:val="00D755B8"/>
    <w:rsid w:val="00DF299F"/>
    <w:rsid w:val="00E31118"/>
    <w:rsid w:val="00EE7FEF"/>
    <w:rsid w:val="00EF3BBA"/>
    <w:rsid w:val="00F173CB"/>
    <w:rsid w:val="00F226FC"/>
    <w:rsid w:val="00F6218B"/>
    <w:rsid w:val="00F67C0F"/>
    <w:rsid w:val="00F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979D"/>
  <w15:chartTrackingRefBased/>
  <w15:docId w15:val="{A62CBFEB-BAB1-48E9-ABB6-B7F02610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83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3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F1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57"/>
  </w:style>
  <w:style w:type="paragraph" w:styleId="Footer">
    <w:name w:val="footer"/>
    <w:basedOn w:val="Normal"/>
    <w:link w:val="FooterChar"/>
    <w:uiPriority w:val="99"/>
    <w:unhideWhenUsed/>
    <w:rsid w:val="00B3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9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Utsav</dc:creator>
  <cp:keywords/>
  <dc:description/>
  <cp:lastModifiedBy>Kumar Utsav</cp:lastModifiedBy>
  <cp:revision>7</cp:revision>
  <dcterms:created xsi:type="dcterms:W3CDTF">2023-05-30T21:39:00Z</dcterms:created>
  <dcterms:modified xsi:type="dcterms:W3CDTF">2023-06-09T06:46:00Z</dcterms:modified>
</cp:coreProperties>
</file>