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0998" w14:textId="77777777" w:rsidR="007742E0" w:rsidRPr="007742E0" w:rsidRDefault="007742E0" w:rsidP="007742E0">
      <w:pPr>
        <w:jc w:val="center"/>
        <w:rPr>
          <w:rFonts w:cstheme="minorHAnsi"/>
          <w:b/>
          <w:bCs/>
          <w:sz w:val="36"/>
          <w:szCs w:val="36"/>
        </w:rPr>
      </w:pPr>
      <w:r w:rsidRPr="007742E0">
        <w:rPr>
          <w:rFonts w:cstheme="minorHAnsi"/>
          <w:b/>
          <w:bCs/>
          <w:sz w:val="36"/>
          <w:szCs w:val="36"/>
        </w:rPr>
        <w:t xml:space="preserve">Test Summary Report </w:t>
      </w:r>
    </w:p>
    <w:p w14:paraId="5A7FEC47" w14:textId="136153E9" w:rsidR="007742E0" w:rsidRPr="007742E0" w:rsidRDefault="007742E0" w:rsidP="007742E0">
      <w:pPr>
        <w:jc w:val="center"/>
        <w:rPr>
          <w:rFonts w:cstheme="minorHAnsi"/>
          <w:b/>
          <w:bCs/>
          <w:sz w:val="36"/>
          <w:szCs w:val="36"/>
        </w:rPr>
      </w:pPr>
      <w:r w:rsidRPr="007742E0">
        <w:rPr>
          <w:rFonts w:cstheme="minorHAnsi"/>
          <w:b/>
          <w:bCs/>
          <w:sz w:val="36"/>
          <w:szCs w:val="36"/>
        </w:rPr>
        <w:t>Fitness App</w:t>
      </w:r>
      <w:r>
        <w:rPr>
          <w:rFonts w:cstheme="minorHAnsi"/>
          <w:b/>
          <w:bCs/>
          <w:sz w:val="36"/>
          <w:szCs w:val="36"/>
        </w:rPr>
        <w:t>lication</w:t>
      </w:r>
    </w:p>
    <w:p w14:paraId="78983489" w14:textId="77777777" w:rsidR="007742E0" w:rsidRPr="00C75560" w:rsidRDefault="007742E0" w:rsidP="007742E0">
      <w:pPr>
        <w:rPr>
          <w:rFonts w:cstheme="minorHAnsi"/>
          <w:b/>
          <w:bCs/>
          <w:sz w:val="26"/>
          <w:szCs w:val="26"/>
        </w:rPr>
      </w:pPr>
      <w:r w:rsidRPr="00C75560">
        <w:rPr>
          <w:rFonts w:cstheme="minorHAnsi"/>
          <w:b/>
          <w:bCs/>
          <w:sz w:val="26"/>
          <w:szCs w:val="26"/>
        </w:rPr>
        <w:t>Introduction</w:t>
      </w:r>
    </w:p>
    <w:p w14:paraId="02245652" w14:textId="151A9685" w:rsidR="007742E0" w:rsidRPr="00FC7D8B" w:rsidRDefault="007742E0" w:rsidP="007742E0">
      <w:pPr>
        <w:rPr>
          <w:rFonts w:cstheme="minorHAnsi"/>
          <w:sz w:val="24"/>
          <w:szCs w:val="24"/>
        </w:rPr>
      </w:pPr>
      <w:r w:rsidRPr="00FC7D8B">
        <w:rPr>
          <w:rFonts w:cstheme="minorHAnsi"/>
          <w:sz w:val="24"/>
          <w:szCs w:val="24"/>
        </w:rPr>
        <w:t>This test summary report provides an overview of the testing performed on the fitness app. The objective of the testing was to ensure that the app meets the functional, usability,</w:t>
      </w:r>
      <w:r w:rsidR="00FC7D8B" w:rsidRPr="00FC7D8B">
        <w:rPr>
          <w:rFonts w:cstheme="minorHAnsi"/>
          <w:sz w:val="24"/>
          <w:szCs w:val="24"/>
        </w:rPr>
        <w:t xml:space="preserve"> security, UI, Responsive</w:t>
      </w:r>
      <w:r w:rsidRPr="00FC7D8B">
        <w:rPr>
          <w:rFonts w:cstheme="minorHAnsi"/>
          <w:sz w:val="24"/>
          <w:szCs w:val="24"/>
        </w:rPr>
        <w:t xml:space="preserve"> and performance requirements specified in the test plan. The testing was performed by the QA team in collaboration with the development team.</w:t>
      </w:r>
    </w:p>
    <w:p w14:paraId="105CAAFD" w14:textId="77777777" w:rsidR="007742E0" w:rsidRPr="00C75560" w:rsidRDefault="007742E0" w:rsidP="007742E0">
      <w:pPr>
        <w:rPr>
          <w:rFonts w:cstheme="minorHAnsi"/>
          <w:b/>
          <w:bCs/>
          <w:sz w:val="26"/>
          <w:szCs w:val="26"/>
        </w:rPr>
      </w:pPr>
      <w:r w:rsidRPr="00C75560">
        <w:rPr>
          <w:rFonts w:cstheme="minorHAnsi"/>
          <w:b/>
          <w:bCs/>
          <w:sz w:val="26"/>
          <w:szCs w:val="26"/>
        </w:rPr>
        <w:t>Test Results</w:t>
      </w:r>
    </w:p>
    <w:p w14:paraId="4E186FA5" w14:textId="66B03CCE" w:rsidR="007742E0" w:rsidRPr="00C75560" w:rsidRDefault="00F26235" w:rsidP="007742E0">
      <w:pPr>
        <w:rPr>
          <w:rFonts w:cstheme="minorHAnsi"/>
          <w:sz w:val="24"/>
          <w:szCs w:val="24"/>
        </w:rPr>
      </w:pPr>
      <w:r w:rsidRPr="00C75560">
        <w:rPr>
          <w:rFonts w:cstheme="minorHAnsi"/>
          <w:sz w:val="24"/>
          <w:szCs w:val="24"/>
        </w:rPr>
        <w:t>For sampling basis have a</w:t>
      </w:r>
      <w:r w:rsidR="007742E0" w:rsidRPr="00C75560">
        <w:rPr>
          <w:rFonts w:cstheme="minorHAnsi"/>
          <w:sz w:val="24"/>
          <w:szCs w:val="24"/>
        </w:rPr>
        <w:t xml:space="preserve"> total of 1</w:t>
      </w:r>
      <w:r w:rsidRPr="00C75560">
        <w:rPr>
          <w:rFonts w:cstheme="minorHAnsi"/>
          <w:sz w:val="24"/>
          <w:szCs w:val="24"/>
        </w:rPr>
        <w:t>3</w:t>
      </w:r>
      <w:r w:rsidR="007742E0" w:rsidRPr="00C75560">
        <w:rPr>
          <w:rFonts w:cstheme="minorHAnsi"/>
          <w:sz w:val="24"/>
          <w:szCs w:val="24"/>
        </w:rPr>
        <w:t xml:space="preserve"> </w:t>
      </w:r>
      <w:r w:rsidRPr="00C75560">
        <w:rPr>
          <w:rFonts w:cstheme="minorHAnsi"/>
          <w:sz w:val="24"/>
          <w:szCs w:val="24"/>
        </w:rPr>
        <w:t xml:space="preserve">test cases </w:t>
      </w:r>
      <w:r w:rsidR="00C75560" w:rsidRPr="00C75560">
        <w:rPr>
          <w:rFonts w:cstheme="minorHAnsi"/>
          <w:sz w:val="24"/>
          <w:szCs w:val="24"/>
        </w:rPr>
        <w:t xml:space="preserve">overall covering the </w:t>
      </w:r>
      <w:r w:rsidR="007742E0" w:rsidRPr="00C75560">
        <w:rPr>
          <w:rFonts w:cstheme="minorHAnsi"/>
          <w:sz w:val="24"/>
          <w:szCs w:val="24"/>
        </w:rPr>
        <w:t>functional</w:t>
      </w:r>
      <w:r w:rsidR="00C75560" w:rsidRPr="00C75560">
        <w:rPr>
          <w:rFonts w:cstheme="minorHAnsi"/>
          <w:sz w:val="24"/>
          <w:szCs w:val="24"/>
        </w:rPr>
        <w:t>, Security, UI, Performance, Responsiveness</w:t>
      </w:r>
      <w:r w:rsidR="007742E0" w:rsidRPr="00C75560">
        <w:rPr>
          <w:rFonts w:cstheme="minorHAnsi"/>
          <w:sz w:val="24"/>
          <w:szCs w:val="24"/>
        </w:rPr>
        <w:t xml:space="preserve"> </w:t>
      </w:r>
      <w:r w:rsidR="000217DA" w:rsidRPr="00C75560">
        <w:rPr>
          <w:rFonts w:cstheme="minorHAnsi"/>
          <w:sz w:val="24"/>
          <w:szCs w:val="24"/>
        </w:rPr>
        <w:t>was</w:t>
      </w:r>
      <w:r w:rsidR="007742E0" w:rsidRPr="00C75560">
        <w:rPr>
          <w:rFonts w:cstheme="minorHAnsi"/>
          <w:sz w:val="24"/>
          <w:szCs w:val="24"/>
        </w:rPr>
        <w:t xml:space="preserve"> executed, of which </w:t>
      </w:r>
      <w:r w:rsidR="00C75560" w:rsidRPr="00C75560">
        <w:rPr>
          <w:rFonts w:cstheme="minorHAnsi"/>
          <w:sz w:val="24"/>
          <w:szCs w:val="24"/>
        </w:rPr>
        <w:t>85</w:t>
      </w:r>
      <w:r w:rsidR="007742E0" w:rsidRPr="00C75560">
        <w:rPr>
          <w:rFonts w:cstheme="minorHAnsi"/>
          <w:sz w:val="24"/>
          <w:szCs w:val="24"/>
        </w:rPr>
        <w:t xml:space="preserve"> passed and </w:t>
      </w:r>
      <w:r w:rsidR="00C75560" w:rsidRPr="00C75560">
        <w:rPr>
          <w:rFonts w:cstheme="minorHAnsi"/>
          <w:sz w:val="24"/>
          <w:szCs w:val="24"/>
        </w:rPr>
        <w:t>2</w:t>
      </w:r>
      <w:r w:rsidR="007742E0" w:rsidRPr="00C75560">
        <w:rPr>
          <w:rFonts w:cstheme="minorHAnsi"/>
          <w:sz w:val="24"/>
          <w:szCs w:val="24"/>
        </w:rPr>
        <w:t xml:space="preserve"> failed</w:t>
      </w:r>
      <w:r w:rsidR="00C75560" w:rsidRPr="00C75560">
        <w:rPr>
          <w:rFonts w:cstheme="minorHAnsi"/>
          <w:sz w:val="24"/>
          <w:szCs w:val="24"/>
        </w:rPr>
        <w:t xml:space="preserve"> (1 failed and 1 moved to Hold)</w:t>
      </w:r>
      <w:r w:rsidR="007742E0" w:rsidRPr="00C75560">
        <w:rPr>
          <w:rFonts w:cstheme="minorHAnsi"/>
          <w:sz w:val="24"/>
          <w:szCs w:val="24"/>
        </w:rPr>
        <w:t>. The following chart provides a breakdown of the test results:</w:t>
      </w:r>
    </w:p>
    <w:tbl>
      <w:tblPr>
        <w:tblW w:w="2939" w:type="dxa"/>
        <w:tblLook w:val="04A0" w:firstRow="1" w:lastRow="0" w:firstColumn="1" w:lastColumn="0" w:noHBand="0" w:noVBand="1"/>
      </w:tblPr>
      <w:tblGrid>
        <w:gridCol w:w="1840"/>
        <w:gridCol w:w="1099"/>
      </w:tblGrid>
      <w:tr w:rsidR="00FC7D8B" w:rsidRPr="00FC7D8B" w14:paraId="5FCB216A" w14:textId="77777777" w:rsidTr="000217DA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454D5D" w14:textId="77777777" w:rsidR="00FC7D8B" w:rsidRPr="00FC7D8B" w:rsidRDefault="00FC7D8B" w:rsidP="00FC7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Execution status</w:t>
            </w:r>
          </w:p>
        </w:tc>
        <w:tc>
          <w:tcPr>
            <w:tcW w:w="109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1B5A014" w14:textId="77777777" w:rsidR="00FC7D8B" w:rsidRPr="00FC7D8B" w:rsidRDefault="00FC7D8B" w:rsidP="00FC7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C7D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TC_Count</w:t>
            </w:r>
            <w:proofErr w:type="spellEnd"/>
          </w:p>
        </w:tc>
      </w:tr>
      <w:tr w:rsidR="00FC7D8B" w:rsidRPr="00FC7D8B" w14:paraId="39A9281B" w14:textId="77777777" w:rsidTr="000217DA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DCCFB" w14:textId="77777777" w:rsidR="00FC7D8B" w:rsidRPr="00FC7D8B" w:rsidRDefault="00FC7D8B" w:rsidP="00FC7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Fail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D7B20" w14:textId="77777777" w:rsidR="00FC7D8B" w:rsidRPr="00FC7D8B" w:rsidRDefault="00FC7D8B" w:rsidP="00FC7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C7D8B" w:rsidRPr="00FC7D8B" w14:paraId="521461E3" w14:textId="77777777" w:rsidTr="000217DA">
        <w:trPr>
          <w:trHeight w:val="288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7777" w14:textId="77777777" w:rsidR="00FC7D8B" w:rsidRPr="00FC7D8B" w:rsidRDefault="00FC7D8B" w:rsidP="00FC7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Hold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7DA08" w14:textId="77777777" w:rsidR="00FC7D8B" w:rsidRPr="00FC7D8B" w:rsidRDefault="00FC7D8B" w:rsidP="00FC7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C7D8B" w:rsidRPr="00FC7D8B" w14:paraId="77D39C93" w14:textId="77777777" w:rsidTr="000217DA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1A67" w14:textId="77777777" w:rsidR="00FC7D8B" w:rsidRPr="00FC7D8B" w:rsidRDefault="00FC7D8B" w:rsidP="00FC7D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Pass</w:t>
            </w:r>
          </w:p>
        </w:tc>
        <w:tc>
          <w:tcPr>
            <w:tcW w:w="10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DD28F" w14:textId="77777777" w:rsidR="00FC7D8B" w:rsidRPr="00FC7D8B" w:rsidRDefault="00FC7D8B" w:rsidP="00FC7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</w:t>
            </w:r>
          </w:p>
        </w:tc>
      </w:tr>
      <w:tr w:rsidR="00FC7D8B" w:rsidRPr="00FC7D8B" w14:paraId="73A5C17B" w14:textId="77777777" w:rsidTr="000217DA">
        <w:trPr>
          <w:trHeight w:val="30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2AB16F" w14:textId="77777777" w:rsidR="00FC7D8B" w:rsidRPr="00FC7D8B" w:rsidRDefault="00FC7D8B" w:rsidP="00FC7D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  <w:tc>
          <w:tcPr>
            <w:tcW w:w="10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CE5B6E1" w14:textId="77777777" w:rsidR="00FC7D8B" w:rsidRPr="00FC7D8B" w:rsidRDefault="00FC7D8B" w:rsidP="00FC7D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C7D8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17B056A4" w14:textId="1E125487" w:rsidR="007A0905" w:rsidRDefault="007A0905" w:rsidP="007742E0">
      <w:pPr>
        <w:rPr>
          <w:rFonts w:cstheme="minorHAnsi"/>
          <w:b/>
          <w:bCs/>
          <w:sz w:val="26"/>
          <w:szCs w:val="26"/>
        </w:rPr>
      </w:pPr>
    </w:p>
    <w:p w14:paraId="39B66A73" w14:textId="0C7B9B4A" w:rsidR="005C1CD7" w:rsidRDefault="005C1CD7" w:rsidP="007742E0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object w:dxaOrig="1520" w:dyaOrig="987" w14:anchorId="261E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6.2pt;height:49.2pt" o:ole="">
            <v:imagedata r:id="rId5" o:title=""/>
          </v:shape>
          <o:OLEObject Type="Embed" ProgID="Excel.Sheet.12" ShapeID="_x0000_i1036" DrawAspect="Icon" ObjectID="_1751571836" r:id="rId6"/>
        </w:object>
      </w:r>
      <w:r>
        <w:rPr>
          <w:rFonts w:cstheme="minorHAnsi"/>
          <w:b/>
          <w:bCs/>
          <w:sz w:val="26"/>
          <w:szCs w:val="26"/>
        </w:rPr>
        <w:t xml:space="preserve">                 </w:t>
      </w:r>
      <w:r>
        <w:rPr>
          <w:rFonts w:cstheme="minorHAnsi"/>
          <w:b/>
          <w:bCs/>
          <w:sz w:val="26"/>
          <w:szCs w:val="26"/>
        </w:rPr>
        <w:object w:dxaOrig="1520" w:dyaOrig="987" w14:anchorId="7D011815">
          <v:shape id="_x0000_i1037" type="#_x0000_t75" style="width:76.2pt;height:49.2pt" o:ole="">
            <v:imagedata r:id="rId7" o:title=""/>
          </v:shape>
          <o:OLEObject Type="Embed" ProgID="Excel.Sheet.12" ShapeID="_x0000_i1037" DrawAspect="Icon" ObjectID="_1751571837" r:id="rId8"/>
        </w:object>
      </w:r>
    </w:p>
    <w:p w14:paraId="34D19298" w14:textId="2AC9B84E" w:rsidR="007742E0" w:rsidRPr="00C75560" w:rsidRDefault="007742E0" w:rsidP="007742E0">
      <w:pPr>
        <w:rPr>
          <w:rFonts w:cstheme="minorHAnsi"/>
          <w:b/>
          <w:bCs/>
          <w:sz w:val="26"/>
          <w:szCs w:val="26"/>
        </w:rPr>
      </w:pPr>
      <w:r w:rsidRPr="00C75560">
        <w:rPr>
          <w:rFonts w:cstheme="minorHAnsi"/>
          <w:b/>
          <w:bCs/>
          <w:sz w:val="26"/>
          <w:szCs w:val="26"/>
        </w:rPr>
        <w:t>Usability Testing</w:t>
      </w:r>
    </w:p>
    <w:p w14:paraId="66F1AE5A" w14:textId="1BB72FB1" w:rsidR="007742E0" w:rsidRPr="00C75560" w:rsidRDefault="007742E0" w:rsidP="007742E0">
      <w:pPr>
        <w:rPr>
          <w:rFonts w:cstheme="minorHAnsi"/>
          <w:sz w:val="24"/>
          <w:szCs w:val="24"/>
        </w:rPr>
      </w:pPr>
      <w:r w:rsidRPr="00C75560">
        <w:rPr>
          <w:rFonts w:cstheme="minorHAnsi"/>
          <w:sz w:val="24"/>
          <w:szCs w:val="24"/>
        </w:rPr>
        <w:t>Usability testing was performed with 1</w:t>
      </w:r>
      <w:r w:rsidR="00FC7D8B" w:rsidRPr="00C75560">
        <w:rPr>
          <w:rFonts w:cstheme="minorHAnsi"/>
          <w:sz w:val="24"/>
          <w:szCs w:val="24"/>
        </w:rPr>
        <w:t>5</w:t>
      </w:r>
      <w:r w:rsidRPr="00C75560">
        <w:rPr>
          <w:rFonts w:cstheme="minorHAnsi"/>
          <w:sz w:val="24"/>
          <w:szCs w:val="24"/>
        </w:rPr>
        <w:t xml:space="preserve"> participants, who were asked to perform specific tasks on the app while being observed. The results of the usability testing are as follows:</w:t>
      </w:r>
    </w:p>
    <w:p w14:paraId="60BAAA6E" w14:textId="65F089CF" w:rsidR="007742E0" w:rsidRPr="00C75560" w:rsidRDefault="007742E0" w:rsidP="00C7556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560">
        <w:rPr>
          <w:rFonts w:cstheme="minorHAnsi"/>
          <w:sz w:val="24"/>
          <w:szCs w:val="24"/>
        </w:rPr>
        <w:t xml:space="preserve">Task completion rate: </w:t>
      </w:r>
      <w:r w:rsidR="00EB6CE3" w:rsidRPr="00C75560">
        <w:rPr>
          <w:rFonts w:cstheme="minorHAnsi"/>
          <w:sz w:val="24"/>
          <w:szCs w:val="24"/>
        </w:rPr>
        <w:t>9</w:t>
      </w:r>
      <w:r w:rsidRPr="00C75560">
        <w:rPr>
          <w:rFonts w:cstheme="minorHAnsi"/>
          <w:sz w:val="24"/>
          <w:szCs w:val="24"/>
        </w:rPr>
        <w:t>0%</w:t>
      </w:r>
    </w:p>
    <w:p w14:paraId="742921D6" w14:textId="31B39A7C" w:rsidR="007742E0" w:rsidRPr="00C75560" w:rsidRDefault="007742E0" w:rsidP="00C7556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560">
        <w:rPr>
          <w:rFonts w:cstheme="minorHAnsi"/>
          <w:sz w:val="24"/>
          <w:szCs w:val="24"/>
        </w:rPr>
        <w:t xml:space="preserve">Time to complete tasks: </w:t>
      </w:r>
      <w:r w:rsidR="00FC7D8B" w:rsidRPr="00C75560">
        <w:rPr>
          <w:rFonts w:cstheme="minorHAnsi"/>
          <w:sz w:val="24"/>
          <w:szCs w:val="24"/>
        </w:rPr>
        <w:t xml:space="preserve">Between 10 to </w:t>
      </w:r>
      <w:r w:rsidRPr="00C75560">
        <w:rPr>
          <w:rFonts w:cstheme="minorHAnsi"/>
          <w:sz w:val="24"/>
          <w:szCs w:val="24"/>
        </w:rPr>
        <w:t>20 sec</w:t>
      </w:r>
    </w:p>
    <w:p w14:paraId="690413D0" w14:textId="60C28DC9" w:rsidR="007742E0" w:rsidRPr="00C75560" w:rsidRDefault="007742E0" w:rsidP="00C75560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C75560">
        <w:rPr>
          <w:rFonts w:cstheme="minorHAnsi"/>
          <w:sz w:val="24"/>
          <w:szCs w:val="24"/>
        </w:rPr>
        <w:t xml:space="preserve">User satisfaction score: </w:t>
      </w:r>
      <w:r w:rsidR="00FC7D8B" w:rsidRPr="00C75560">
        <w:rPr>
          <w:rFonts w:cstheme="minorHAnsi"/>
          <w:sz w:val="24"/>
          <w:szCs w:val="24"/>
        </w:rPr>
        <w:t>9</w:t>
      </w:r>
      <w:r w:rsidRPr="00C75560">
        <w:rPr>
          <w:rFonts w:cstheme="minorHAnsi"/>
          <w:sz w:val="24"/>
          <w:szCs w:val="24"/>
        </w:rPr>
        <w:t>/10</w:t>
      </w:r>
    </w:p>
    <w:p w14:paraId="0EC4F383" w14:textId="5251B2A5" w:rsidR="007742E0" w:rsidRPr="00C75560" w:rsidRDefault="007742E0" w:rsidP="007742E0">
      <w:pPr>
        <w:rPr>
          <w:rFonts w:cstheme="minorHAnsi"/>
          <w:b/>
          <w:bCs/>
          <w:sz w:val="26"/>
          <w:szCs w:val="26"/>
        </w:rPr>
      </w:pPr>
      <w:r w:rsidRPr="00C75560">
        <w:rPr>
          <w:rFonts w:cstheme="minorHAnsi"/>
          <w:b/>
          <w:bCs/>
          <w:sz w:val="26"/>
          <w:szCs w:val="26"/>
        </w:rPr>
        <w:t>Performance Testing</w:t>
      </w:r>
    </w:p>
    <w:p w14:paraId="34BE8F41" w14:textId="64E554B5" w:rsidR="007742E0" w:rsidRPr="00C75560" w:rsidRDefault="007742E0" w:rsidP="007742E0">
      <w:pPr>
        <w:rPr>
          <w:rFonts w:cstheme="minorHAnsi"/>
          <w:sz w:val="24"/>
          <w:szCs w:val="24"/>
        </w:rPr>
      </w:pPr>
      <w:r w:rsidRPr="00C75560">
        <w:rPr>
          <w:rFonts w:cstheme="minorHAnsi"/>
          <w:sz w:val="24"/>
          <w:szCs w:val="24"/>
        </w:rPr>
        <w:t>Performance testing was conducted with 100 virtual users simulating real-world usage scenarios. The following chart shows the response time and throughput for different load levels</w:t>
      </w:r>
    </w:p>
    <w:p w14:paraId="15ECB37B" w14:textId="77777777" w:rsidR="007742E0" w:rsidRPr="00A15190" w:rsidRDefault="007742E0" w:rsidP="007742E0">
      <w:pPr>
        <w:rPr>
          <w:rFonts w:cstheme="minorHAnsi"/>
          <w:b/>
          <w:bCs/>
          <w:sz w:val="26"/>
          <w:szCs w:val="26"/>
        </w:rPr>
      </w:pPr>
      <w:r w:rsidRPr="00A15190">
        <w:rPr>
          <w:rFonts w:cstheme="minorHAnsi"/>
          <w:b/>
          <w:bCs/>
          <w:sz w:val="26"/>
          <w:szCs w:val="26"/>
        </w:rPr>
        <w:t>Test Conclusion</w:t>
      </w:r>
    </w:p>
    <w:p w14:paraId="34154910" w14:textId="031F2944" w:rsidR="00A359C6" w:rsidRDefault="007742E0">
      <w:r w:rsidRPr="00A15190">
        <w:rPr>
          <w:rFonts w:cstheme="minorHAnsi"/>
          <w:sz w:val="24"/>
          <w:szCs w:val="24"/>
        </w:rPr>
        <w:t>Overall, the fitness app met the functional, usability, and performance requirements specified in the test plan. The QA team recommends that the app be approved for release to the app store.</w:t>
      </w:r>
      <w:r>
        <w:rPr>
          <w:rFonts w:ascii="Times New Roman" w:hAnsi="Times New Roman" w:cs="Times New Roman"/>
          <w:vanish/>
        </w:rPr>
        <w:t>Top of Form</w:t>
      </w:r>
    </w:p>
    <w:sectPr w:rsidR="00A35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9AE"/>
    <w:multiLevelType w:val="multilevel"/>
    <w:tmpl w:val="8B90813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0F23B6"/>
    <w:multiLevelType w:val="multilevel"/>
    <w:tmpl w:val="502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823342"/>
    <w:multiLevelType w:val="multilevel"/>
    <w:tmpl w:val="5B46E5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E59B8"/>
    <w:multiLevelType w:val="multilevel"/>
    <w:tmpl w:val="4462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1F0DC2"/>
    <w:multiLevelType w:val="multilevel"/>
    <w:tmpl w:val="213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092603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41676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987512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013294370">
    <w:abstractNumId w:val="0"/>
  </w:num>
  <w:num w:numId="5" w16cid:durableId="654382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F"/>
    <w:rsid w:val="000217DA"/>
    <w:rsid w:val="001560E7"/>
    <w:rsid w:val="005C1CD7"/>
    <w:rsid w:val="007742E0"/>
    <w:rsid w:val="007A0905"/>
    <w:rsid w:val="00A046EF"/>
    <w:rsid w:val="00A15190"/>
    <w:rsid w:val="00A359C6"/>
    <w:rsid w:val="00C75560"/>
    <w:rsid w:val="00D07907"/>
    <w:rsid w:val="00EB6CE3"/>
    <w:rsid w:val="00EC09A1"/>
    <w:rsid w:val="00F26235"/>
    <w:rsid w:val="00FC7D8B"/>
    <w:rsid w:val="00F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3B16"/>
  <w15:chartTrackingRefBased/>
  <w15:docId w15:val="{C9679B18-F3A7-4D77-A35F-6EC0598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9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1.xls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Yadav</dc:creator>
  <cp:keywords/>
  <dc:description/>
  <cp:lastModifiedBy>Kumar Yadav</cp:lastModifiedBy>
  <cp:revision>22</cp:revision>
  <dcterms:created xsi:type="dcterms:W3CDTF">2023-07-22T17:07:00Z</dcterms:created>
  <dcterms:modified xsi:type="dcterms:W3CDTF">2023-07-22T17:27:00Z</dcterms:modified>
</cp:coreProperties>
</file>