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Host Web-Page using Terraform on AWS Cloud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Problem :</w:t>
      </w:r>
      <w:r>
        <w:rPr>
          <w:rFonts w:hint="default"/>
          <w:sz w:val="22"/>
          <w:szCs w:val="22"/>
          <w:lang w:val="en-US"/>
        </w:rPr>
        <w:t xml:space="preserve"> Create Terraform script for hosting A server </w:t>
      </w:r>
    </w:p>
    <w:p>
      <w:pPr>
        <w:ind w:firstLine="990" w:firstLineChars="4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and Show </w:t>
      </w:r>
      <w:r>
        <w:rPr>
          <w:rFonts w:hint="default"/>
          <w:b/>
          <w:bCs/>
          <w:sz w:val="22"/>
          <w:szCs w:val="22"/>
          <w:lang w:val="en-US"/>
        </w:rPr>
        <w:t>“My first Web server”</w:t>
      </w:r>
    </w:p>
    <w:p>
      <w:pPr>
        <w:ind w:firstLine="990" w:firstLineChars="450"/>
        <w:rPr>
          <w:rFonts w:hint="default"/>
          <w:sz w:val="22"/>
          <w:szCs w:val="22"/>
          <w:lang w:val="en-US"/>
        </w:rPr>
      </w:pPr>
    </w:p>
    <w:p>
      <w:pPr>
        <w:ind w:left="1104" w:hanging="1104" w:hangingChars="50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Guidelines :</w:t>
      </w:r>
      <w:r>
        <w:rPr>
          <w:rFonts w:hint="default"/>
          <w:sz w:val="22"/>
          <w:szCs w:val="22"/>
          <w:lang w:val="en-US"/>
        </w:rPr>
        <w:t xml:space="preserve"> Use AWS Cloud Platform, Use VPC , Internet Gateway, Table Route, Subnet, Security Group, Network Interface, Elastic IP, Create &amp; Install and Enable Server.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Steps :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Create Free-tire account on </w:t>
      </w:r>
      <w:r>
        <w:rPr>
          <w:rFonts w:hint="default"/>
          <w:b/>
          <w:bCs/>
          <w:sz w:val="22"/>
          <w:szCs w:val="22"/>
          <w:u w:val="none"/>
          <w:lang w:val="en-US"/>
        </w:rPr>
        <w:t>AWS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and Download </w:t>
      </w:r>
      <w:r>
        <w:rPr>
          <w:rFonts w:hint="default"/>
          <w:b/>
          <w:bCs/>
          <w:sz w:val="22"/>
          <w:szCs w:val="22"/>
          <w:u w:val="none"/>
          <w:lang w:val="en-US"/>
        </w:rPr>
        <w:t>“private and secrete key”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file on system.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Download and install </w:t>
      </w:r>
      <w:r>
        <w:rPr>
          <w:rFonts w:hint="default"/>
          <w:b/>
          <w:bCs/>
          <w:sz w:val="22"/>
          <w:szCs w:val="22"/>
          <w:u w:val="none"/>
          <w:lang w:val="en-US"/>
        </w:rPr>
        <w:t>“Terraform”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in system.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“terraform -verion”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for checking version of terraform it also confirm that </w:t>
      </w:r>
      <w:r>
        <w:rPr>
          <w:rFonts w:hint="default"/>
          <w:b/>
          <w:bCs/>
          <w:sz w:val="22"/>
          <w:szCs w:val="22"/>
          <w:u w:val="none"/>
          <w:lang w:val="en-US"/>
        </w:rPr>
        <w:t>terraform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install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sucesssfully.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“terraform init”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use this command for initializing terraform in back-end.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“terraform init”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command create some folder and files in working directory 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E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x. </w:t>
      </w:r>
      <w:r>
        <w:rPr>
          <w:rFonts w:hint="default"/>
          <w:b/>
          <w:bCs/>
          <w:sz w:val="22"/>
          <w:szCs w:val="22"/>
          <w:u w:val="none"/>
          <w:lang w:val="en-US"/>
        </w:rPr>
        <w:t>“terraform.tfstate , terraform.tfstate.backup etc.”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Create </w:t>
      </w:r>
      <w:r>
        <w:rPr>
          <w:rFonts w:hint="default"/>
          <w:b/>
          <w:bCs/>
          <w:sz w:val="22"/>
          <w:szCs w:val="22"/>
          <w:u w:val="none"/>
          <w:lang w:val="en-US"/>
        </w:rPr>
        <w:t>“main.tf”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file and write the script.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Use all guideline parameters to write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terraform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script.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“terraform plan”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command for knowing if any error also for the plan propose to apply 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“terraform apply”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use this command to apply the script we write and execute.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Check on </w:t>
      </w:r>
      <w:r>
        <w:rPr>
          <w:rFonts w:hint="default"/>
          <w:b/>
          <w:bCs/>
          <w:sz w:val="22"/>
          <w:szCs w:val="22"/>
          <w:u w:val="none"/>
          <w:lang w:val="en-US"/>
        </w:rPr>
        <w:t>AWS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console to see server is created and running also you can hit the </w:t>
      </w:r>
    </w:p>
    <w:p>
      <w:pPr>
        <w:numPr>
          <w:numId w:val="0"/>
        </w:numPr>
        <w:ind w:firstLine="331" w:firstLineChars="15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IP Address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of server.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“terraform destroy”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command for delete all the execute plans.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D72C08"/>
    <w:multiLevelType w:val="singleLevel"/>
    <w:tmpl w:val="67D72C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156FF"/>
    <w:rsid w:val="55B1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2022-11-14T04:09:00Z</dcterms:created>
  <dc:creator>Kumar Yeoley</dc:creator>
  <cp:lastModifiedBy>Kumar Yeoley</cp:lastModifiedBy>
  <dcterms:modified xsi:type="dcterms:W3CDTF">2022-11-14T05:04:09Z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9FF417F0DC604106BE0D77E035847154</vt:lpwstr>
  </property>
</Properties>
</file>