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Online Bookstore - Setting Up RESTful Services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You are tasked with developing a RESTful service for an online bookstore. The service will manage books, authors, and customers.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Setup Spring Boot Project:</w:t>
      </w:r>
    </w:p>
    <w:p>
      <w:pPr>
        <w:pStyle w:val="Normal"/>
        <w:numPr>
          <w:ilvl w:val="1"/>
          <w:numId w:val="2"/>
        </w:numPr>
        <w:spacing w:lineRule="auto" w:line="276" w:before="0" w:after="0"/>
        <w:rPr/>
      </w:pPr>
      <w:r>
        <w:rPr/>
        <w:t xml:space="preserve">Initialize a new Spring Boot project named </w:t>
      </w:r>
      <w:r>
        <w:rPr>
          <w:b/>
          <w:bCs/>
        </w:rPr>
        <w:t>BookstoreAPI</w:t>
      </w:r>
      <w:r>
        <w:rPr/>
        <w:t>.</w:t>
      </w:r>
    </w:p>
    <w:p>
      <w:pPr>
        <w:pStyle w:val="Normal"/>
        <w:numPr>
          <w:ilvl w:val="1"/>
          <w:numId w:val="2"/>
        </w:numPr>
        <w:spacing w:lineRule="auto" w:line="276" w:before="0" w:after="0"/>
        <w:rPr/>
      </w:pPr>
      <w:r>
        <w:rPr/>
        <w:t xml:space="preserve">Add dependencies: </w:t>
      </w:r>
      <w:r>
        <w:rPr>
          <w:b/>
          <w:bCs/>
        </w:rPr>
        <w:t>Spring Web, Spring Boot DevTools, Lombok</w:t>
      </w:r>
      <w:r>
        <w:rPr/>
        <w:t>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Project Structure:</w:t>
      </w:r>
    </w:p>
    <w:p>
      <w:pPr>
        <w:pStyle w:val="Normal"/>
        <w:numPr>
          <w:ilvl w:val="1"/>
          <w:numId w:val="2"/>
        </w:numPr>
        <w:rPr/>
      </w:pPr>
      <w:r>
        <w:rPr/>
        <w:t>Familiarize yourself with the generated project structure.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What's New in Spring Boot 3:</w:t>
      </w:r>
    </w:p>
    <w:p>
      <w:pPr>
        <w:pStyle w:val="Normal"/>
        <w:numPr>
          <w:ilvl w:val="1"/>
          <w:numId w:val="2"/>
        </w:numPr>
        <w:rPr/>
      </w:pPr>
      <w:r>
        <w:rPr/>
        <w:t>Explore and document the new features introduced in Spring Boot 3.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Online Bookstore - Creating Basic REST Controllers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Implement RESTful endpoints to manage books.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Create Book Controller: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Define a </w:t>
      </w:r>
      <w:r>
        <w:rPr>
          <w:b/>
          <w:bCs/>
        </w:rPr>
        <w:t>BookController</w:t>
      </w:r>
      <w:r>
        <w:rPr/>
        <w:t xml:space="preserve"> class with request mappings for /books.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Handle HTTP Methods: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Implement methods to handle </w:t>
      </w:r>
      <w:r>
        <w:rPr>
          <w:b/>
          <w:bCs/>
        </w:rPr>
        <w:t>GET</w:t>
      </w:r>
      <w:r>
        <w:rPr/>
        <w:t xml:space="preserve">, </w:t>
      </w:r>
      <w:r>
        <w:rPr>
          <w:b/>
          <w:bCs/>
        </w:rPr>
        <w:t>POST</w:t>
      </w:r>
      <w:r>
        <w:rPr/>
        <w:t xml:space="preserve">, </w:t>
      </w:r>
      <w:r>
        <w:rPr>
          <w:b/>
          <w:bCs/>
        </w:rPr>
        <w:t>PUT</w:t>
      </w:r>
      <w:r>
        <w:rPr/>
        <w:t xml:space="preserve">, and </w:t>
      </w:r>
      <w:r>
        <w:rPr>
          <w:b/>
          <w:bCs/>
        </w:rPr>
        <w:t>DELETE</w:t>
      </w:r>
      <w:r>
        <w:rPr/>
        <w:t xml:space="preserve"> requests.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b/>
          <w:bCs/>
        </w:rPr>
        <w:t>Return JSON Responses:</w:t>
      </w:r>
    </w:p>
    <w:p>
      <w:pPr>
        <w:pStyle w:val="Normal"/>
        <w:numPr>
          <w:ilvl w:val="1"/>
          <w:numId w:val="3"/>
        </w:numPr>
        <w:spacing w:before="0" w:after="0"/>
        <w:rPr/>
      </w:pPr>
      <w:r>
        <w:rPr/>
        <w:t>Ensure the controller returns JSON responses.</w:t>
      </w:r>
    </w:p>
    <w:p>
      <w:pPr>
        <w:pStyle w:val="Normal"/>
        <w:numPr>
          <w:ilvl w:val="1"/>
          <w:numId w:val="3"/>
        </w:numPr>
        <w:spacing w:before="0" w:after="0"/>
        <w:rPr/>
      </w:pPr>
      <w:r>
        <w:rPr/>
        <w:t xml:space="preserve">Define the Book entity with attributes like </w:t>
      </w:r>
      <w:r>
        <w:rPr>
          <w:b/>
          <w:bCs/>
        </w:rPr>
        <w:t>id, title, author, price</w:t>
      </w:r>
      <w:r>
        <w:rPr/>
        <w:t xml:space="preserve">, and </w:t>
      </w:r>
      <w:r>
        <w:rPr>
          <w:b/>
          <w:bCs/>
        </w:rPr>
        <w:t>isbn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Online Bookstore - Handling Path Variables and Query Parameters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Enhance the book management endpoints to handle dynamic URLs and query parameters.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Path Variables:</w:t>
      </w:r>
    </w:p>
    <w:p>
      <w:pPr>
        <w:pStyle w:val="Normal"/>
        <w:numPr>
          <w:ilvl w:val="1"/>
          <w:numId w:val="4"/>
        </w:numPr>
        <w:rPr/>
      </w:pPr>
      <w:r>
        <w:rPr/>
        <w:t>Implement an endpoint to fetch a book by its ID using a path variable.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Query Parameters:</w:t>
      </w:r>
    </w:p>
    <w:p>
      <w:pPr>
        <w:pStyle w:val="Normal"/>
        <w:numPr>
          <w:ilvl w:val="1"/>
          <w:numId w:val="4"/>
        </w:numPr>
        <w:rPr/>
      </w:pPr>
      <w:r>
        <w:rPr/>
        <w:t>Implement an endpoint to filter books based on query parameters like title and author.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Online Bookstore - Processing Request Body and Form Data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Create endpoints to accept and process JSON request bodies and form data for customer registrations.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Request Body:</w:t>
      </w:r>
    </w:p>
    <w:p>
      <w:pPr>
        <w:pStyle w:val="Normal"/>
        <w:numPr>
          <w:ilvl w:val="1"/>
          <w:numId w:val="5"/>
        </w:numPr>
        <w:rPr/>
      </w:pPr>
      <w:r>
        <w:rPr/>
        <w:t>Implement a POST endpoint to create a new customer by accepting a JSON request body.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Form Data:</w:t>
      </w:r>
    </w:p>
    <w:p>
      <w:pPr>
        <w:pStyle w:val="Normal"/>
        <w:numPr>
          <w:ilvl w:val="1"/>
          <w:numId w:val="5"/>
        </w:numPr>
        <w:rPr/>
      </w:pPr>
      <w:r>
        <w:rPr/>
        <w:t>Implement an endpoint to process form data for customer registrations.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Online Bookstore - Customizing Response Status and Headers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Customize the HTTP response status and headers for the book management endpoints.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Response Status: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Use </w:t>
      </w:r>
      <w:r>
        <w:rPr>
          <w:b/>
          <w:bCs/>
        </w:rPr>
        <w:t>@ResponseStatus</w:t>
      </w:r>
      <w:r>
        <w:rPr/>
        <w:t xml:space="preserve"> to customize HTTP status codes for your endpoints.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Custom Headers:</w:t>
      </w:r>
    </w:p>
    <w:p>
      <w:pPr>
        <w:pStyle w:val="Normal"/>
        <w:numPr>
          <w:ilvl w:val="1"/>
          <w:numId w:val="6"/>
        </w:numPr>
        <w:rPr/>
      </w:pPr>
      <w:r>
        <w:rPr/>
        <w:t xml:space="preserve">Add custom headers to the response using </w:t>
      </w:r>
      <w:r>
        <w:rPr>
          <w:b/>
          <w:bCs/>
        </w:rPr>
        <w:t>ResponseEntity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Online Bookstore - Exception Handling in REST Controllers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Implement a global exception handling mechanism for the bookstore RESTful services.</w:t>
      </w:r>
    </w:p>
    <w:p>
      <w:pPr>
        <w:pStyle w:val="Normal"/>
        <w:rPr/>
      </w:pPr>
      <w:r>
        <w:rPr>
          <w:b/>
          <w:bCs/>
        </w:rPr>
        <w:t>Instructions: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Global Exception Handler:</w:t>
      </w:r>
    </w:p>
    <w:p>
      <w:pPr>
        <w:pStyle w:val="Normal"/>
        <w:numPr>
          <w:ilvl w:val="1"/>
          <w:numId w:val="7"/>
        </w:numPr>
        <w:rPr/>
      </w:pPr>
      <w:r>
        <w:rPr/>
        <w:t xml:space="preserve">Create a </w:t>
      </w:r>
      <w:r>
        <w:rPr>
          <w:b/>
          <w:bCs/>
        </w:rPr>
        <w:t>GlobalExceptionHandler</w:t>
      </w:r>
      <w:r>
        <w:rPr/>
        <w:t xml:space="preserve"> class using </w:t>
      </w:r>
      <w:r>
        <w:rPr>
          <w:b/>
          <w:bCs/>
        </w:rPr>
        <w:t>@ControllerAdvice</w:t>
      </w:r>
      <w:r>
        <w:rPr/>
        <w:t>.</w:t>
      </w:r>
    </w:p>
    <w:p>
      <w:pPr>
        <w:pStyle w:val="Normal"/>
        <w:numPr>
          <w:ilvl w:val="1"/>
          <w:numId w:val="7"/>
        </w:numPr>
        <w:rPr/>
      </w:pPr>
      <w:r>
        <w:rPr/>
        <w:t>Define methods to handle various exceptions and return appropriate HTTP status codes.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 Online Bookstore - Introduction to Data Transfer Objects (DTOs)</w:t>
      </w:r>
    </w:p>
    <w:p>
      <w:pPr>
        <w:pStyle w:val="Normal"/>
        <w:rPr/>
      </w:pPr>
      <w:r>
        <w:rPr>
          <w:b/>
          <w:bCs/>
        </w:rPr>
        <w:t>Business Scenario:</w:t>
      </w:r>
      <w:r>
        <w:rPr/>
        <w:t xml:space="preserve"> </w:t>
      </w:r>
    </w:p>
    <w:p>
      <w:pPr>
        <w:pStyle w:val="Normal"/>
        <w:rPr/>
      </w:pPr>
      <w:r>
        <w:rPr/>
        <w:t>Use DTOs to transfer data between the client and server for books and customers.</w:t>
      </w:r>
    </w:p>
    <w:p>
      <w:pPr>
        <w:pStyle w:val="Normal"/>
        <w:rPr/>
      </w:pPr>
      <w:r>
        <w:rPr>
          <w:b/>
          <w:bCs/>
        </w:rPr>
        <w:t>Instructions: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Create DTOs:</w:t>
      </w:r>
    </w:p>
    <w:p>
      <w:pPr>
        <w:pStyle w:val="Normal"/>
        <w:numPr>
          <w:ilvl w:val="1"/>
          <w:numId w:val="8"/>
        </w:numPr>
        <w:rPr/>
      </w:pPr>
      <w:r>
        <w:rPr/>
        <w:t>Define BookDTO and CustomerDTO classes.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Mapping Entities to DTOs: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Use a library like </w:t>
      </w:r>
      <w:r>
        <w:rPr>
          <w:b/>
          <w:bCs/>
        </w:rPr>
        <w:t>MapStruct</w:t>
      </w:r>
      <w:r>
        <w:rPr/>
        <w:t xml:space="preserve"> or </w:t>
      </w:r>
      <w:r>
        <w:rPr>
          <w:b/>
          <w:bCs/>
        </w:rPr>
        <w:t>ModelMapper</w:t>
      </w:r>
      <w:r>
        <w:rPr/>
        <w:t xml:space="preserve"> to map entities to DTOs and vice versa.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Custom Serialization/Deserialization:</w:t>
      </w:r>
    </w:p>
    <w:p>
      <w:pPr>
        <w:pStyle w:val="Normal"/>
        <w:numPr>
          <w:ilvl w:val="1"/>
          <w:numId w:val="8"/>
        </w:numPr>
        <w:rPr/>
      </w:pPr>
      <w:r>
        <w:rPr/>
        <w:t>Customize JSON serialization and deserialization using Jackson annotations.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8: Online Bookstore - Implementing CRUD Operations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Implement Create, Read, Update, and Delete operations for the Book and Customer entities.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CRUD Endpoints:</w:t>
      </w:r>
    </w:p>
    <w:p>
      <w:pPr>
        <w:pStyle w:val="Normal"/>
        <w:numPr>
          <w:ilvl w:val="1"/>
          <w:numId w:val="9"/>
        </w:numPr>
        <w:rPr/>
      </w:pPr>
      <w:r>
        <w:rPr/>
        <w:t>Implement endpoints for creating, reading, updating, and deleting books and customers.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Validating Input Data:</w:t>
      </w:r>
    </w:p>
    <w:p>
      <w:pPr>
        <w:pStyle w:val="Normal"/>
        <w:numPr>
          <w:ilvl w:val="1"/>
          <w:numId w:val="9"/>
        </w:numPr>
        <w:rPr/>
      </w:pPr>
      <w:r>
        <w:rPr/>
        <w:t xml:space="preserve">Use validation annotations like </w:t>
      </w:r>
      <w:r>
        <w:rPr>
          <w:b/>
          <w:bCs/>
        </w:rPr>
        <w:t>@NotNull, @Size</w:t>
      </w:r>
      <w:r>
        <w:rPr/>
        <w:t xml:space="preserve">, and </w:t>
      </w:r>
      <w:r>
        <w:rPr>
          <w:b/>
          <w:bCs/>
        </w:rPr>
        <w:t>@Min</w:t>
      </w:r>
      <w:r>
        <w:rPr/>
        <w:t xml:space="preserve"> to validate input data.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Optimistic Locking:</w:t>
      </w:r>
    </w:p>
    <w:p>
      <w:pPr>
        <w:pStyle w:val="Normal"/>
        <w:numPr>
          <w:ilvl w:val="1"/>
          <w:numId w:val="9"/>
        </w:numPr>
        <w:rPr/>
      </w:pPr>
      <w:r>
        <w:rPr/>
        <w:t>Implement optimistic locking for concurrent updates using JPA versioning.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9: Online Bookstore - Understanding HATEOAS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Enhance your REST API to follow HATEOAS principles for navigation through resources.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Add Links to Resources:</w:t>
      </w:r>
    </w:p>
    <w:p>
      <w:pPr>
        <w:pStyle w:val="Normal"/>
        <w:numPr>
          <w:ilvl w:val="1"/>
          <w:numId w:val="10"/>
        </w:numPr>
        <w:rPr/>
      </w:pPr>
      <w:r>
        <w:rPr/>
        <w:t xml:space="preserve">Use </w:t>
      </w:r>
      <w:r>
        <w:rPr>
          <w:b/>
          <w:bCs/>
        </w:rPr>
        <w:t>Spring HATEOAS</w:t>
      </w:r>
      <w:r>
        <w:rPr/>
        <w:t xml:space="preserve"> to add links to resources in your API responses.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Hypermedia-Driven APIs:</w:t>
      </w:r>
    </w:p>
    <w:p>
      <w:pPr>
        <w:pStyle w:val="Normal"/>
        <w:numPr>
          <w:ilvl w:val="1"/>
          <w:numId w:val="10"/>
        </w:numPr>
        <w:rPr/>
      </w:pPr>
      <w:r>
        <w:rPr/>
        <w:t>Build and consume hypermedia-driven APIs.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10: Online Bookstore - Configuring Content Negotiation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Support different media types (JSON, XML) for your bookstore's RESTful services.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Content Negotiation:</w:t>
      </w:r>
    </w:p>
    <w:p>
      <w:pPr>
        <w:pStyle w:val="Normal"/>
        <w:numPr>
          <w:ilvl w:val="1"/>
          <w:numId w:val="11"/>
        </w:numPr>
        <w:rPr/>
      </w:pPr>
      <w:r>
        <w:rPr/>
        <w:t>Configure Spring Boot to support content negotiation.</w:t>
      </w:r>
    </w:p>
    <w:p>
      <w:pPr>
        <w:pStyle w:val="Normal"/>
        <w:numPr>
          <w:ilvl w:val="0"/>
          <w:numId w:val="11"/>
        </w:numPr>
        <w:rPr/>
      </w:pPr>
      <w:r>
        <w:rPr>
          <w:b/>
          <w:bCs/>
        </w:rPr>
        <w:t>Accept Header:</w:t>
      </w:r>
    </w:p>
    <w:p>
      <w:pPr>
        <w:pStyle w:val="Normal"/>
        <w:numPr>
          <w:ilvl w:val="1"/>
          <w:numId w:val="11"/>
        </w:numPr>
        <w:rPr/>
      </w:pPr>
      <w:r>
        <w:rPr/>
        <w:t>Implement logic to produce and consume different media types based on the Accept header.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11: Online Bookstore - Integrating Spring Boot Actuator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Monitor and manage your bookstore's RESTful services using Spring Boot Actuator.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Add Actuator Dependency:</w:t>
      </w:r>
    </w:p>
    <w:p>
      <w:pPr>
        <w:pStyle w:val="Normal"/>
        <w:numPr>
          <w:ilvl w:val="1"/>
          <w:numId w:val="12"/>
        </w:numPr>
        <w:rPr/>
      </w:pPr>
      <w:r>
        <w:rPr/>
        <w:t>Include the Spring Boot Actuator dependency in your project.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Expose Actuator Endpoints:</w:t>
      </w:r>
    </w:p>
    <w:p>
      <w:pPr>
        <w:pStyle w:val="Normal"/>
        <w:numPr>
          <w:ilvl w:val="1"/>
          <w:numId w:val="12"/>
        </w:numPr>
        <w:rPr/>
      </w:pPr>
      <w:r>
        <w:rPr/>
        <w:t>Enable and customize Actuator endpoints.</w:t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</w:rPr>
        <w:t>Custom Metrics:</w:t>
      </w:r>
    </w:p>
    <w:p>
      <w:pPr>
        <w:pStyle w:val="Normal"/>
        <w:numPr>
          <w:ilvl w:val="1"/>
          <w:numId w:val="12"/>
        </w:numPr>
        <w:rPr/>
      </w:pPr>
      <w:r>
        <w:rPr/>
        <w:t>Expose custom metrics for monitoring your application.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12: Online Bookstore - Securing RESTful Endpoints with Spring Security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Secure your bookstore's RESTful endpoints using Spring Security with JWT-based authentication.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Add Spring Security:</w:t>
      </w:r>
    </w:p>
    <w:p>
      <w:pPr>
        <w:pStyle w:val="Normal"/>
        <w:numPr>
          <w:ilvl w:val="1"/>
          <w:numId w:val="13"/>
        </w:numPr>
        <w:rPr/>
      </w:pPr>
      <w:r>
        <w:rPr/>
        <w:t>Integrate Spring Security into your project.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JWT Authentication:</w:t>
      </w:r>
    </w:p>
    <w:p>
      <w:pPr>
        <w:pStyle w:val="Normal"/>
        <w:numPr>
          <w:ilvl w:val="1"/>
          <w:numId w:val="13"/>
        </w:numPr>
        <w:rPr/>
      </w:pPr>
      <w:r>
        <w:rPr/>
        <w:t>Implement JWT-based authentication and authorization.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</w:rPr>
        <w:t>CORS Handling:</w:t>
      </w:r>
    </w:p>
    <w:p>
      <w:pPr>
        <w:pStyle w:val="Normal"/>
        <w:numPr>
          <w:ilvl w:val="1"/>
          <w:numId w:val="13"/>
        </w:numPr>
        <w:rPr/>
      </w:pPr>
      <w:r>
        <w:rPr/>
        <w:t>Configure CORS to handle cross-origin requests.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13: Online Bookstore - Unit Testing REST Controllers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Write unit tests for your bookstore's REST controllers using JUnit and Mockito.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JUnit Setup:</w:t>
      </w:r>
    </w:p>
    <w:p>
      <w:pPr>
        <w:pStyle w:val="Normal"/>
        <w:numPr>
          <w:ilvl w:val="1"/>
          <w:numId w:val="14"/>
        </w:numPr>
        <w:rPr/>
      </w:pPr>
      <w:r>
        <w:rPr/>
        <w:t>Set up JUnit and Mockito in your project.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MockMvc:</w:t>
      </w:r>
    </w:p>
    <w:p>
      <w:pPr>
        <w:pStyle w:val="Normal"/>
        <w:numPr>
          <w:ilvl w:val="1"/>
          <w:numId w:val="14"/>
        </w:numPr>
        <w:rPr/>
      </w:pPr>
      <w:r>
        <w:rPr/>
        <w:t>Use MockMvc to write unit tests for your REST controllers.</w:t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Test Coverage:</w:t>
      </w:r>
    </w:p>
    <w:p>
      <w:pPr>
        <w:pStyle w:val="Normal"/>
        <w:numPr>
          <w:ilvl w:val="1"/>
          <w:numId w:val="14"/>
        </w:numPr>
        <w:rPr/>
      </w:pPr>
      <w:r>
        <w:rPr/>
        <w:t>Ensure comprehensive test coverage and follow best practices for testing.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14: Online Bookstore - Integration Testing for REST Services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Write integration tests for your bookstore's RESTful services.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Spring Test:</w:t>
      </w:r>
    </w:p>
    <w:p>
      <w:pPr>
        <w:pStyle w:val="Normal"/>
        <w:numPr>
          <w:ilvl w:val="1"/>
          <w:numId w:val="15"/>
        </w:numPr>
        <w:rPr/>
      </w:pPr>
      <w:r>
        <w:rPr/>
        <w:t>Set up Spring Test for integration testing.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MockMvc Integration:</w:t>
      </w:r>
    </w:p>
    <w:p>
      <w:pPr>
        <w:pStyle w:val="Normal"/>
        <w:numPr>
          <w:ilvl w:val="1"/>
          <w:numId w:val="15"/>
        </w:numPr>
        <w:rPr/>
      </w:pPr>
      <w:r>
        <w:rPr/>
        <w:t>Use MockMvc for end-to-end testing of your REST endpoints.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Database Integration:</w:t>
      </w:r>
    </w:p>
    <w:p>
      <w:pPr>
        <w:pStyle w:val="Normal"/>
        <w:numPr>
          <w:ilvl w:val="1"/>
          <w:numId w:val="15"/>
        </w:numPr>
        <w:rPr/>
      </w:pPr>
      <w:r>
        <w:rPr/>
        <w:t xml:space="preserve">Include database integration in your tests using an in-memory database like </w:t>
      </w:r>
      <w:r>
        <w:rPr>
          <w:b/>
          <w:bCs/>
        </w:rPr>
        <w:t>H2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15: Online Bookstore - API Documentation with Swagger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Business Scenario: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  <w:t>Document your bookstore's REST APIs using Swagger and Springdoc.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Instructions: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Add Swagger Dependency:</w:t>
      </w:r>
    </w:p>
    <w:p>
      <w:pPr>
        <w:pStyle w:val="Normal"/>
        <w:numPr>
          <w:ilvl w:val="1"/>
          <w:numId w:val="16"/>
        </w:numPr>
        <w:rPr/>
      </w:pPr>
      <w:r>
        <w:rPr/>
        <w:t>Include Swagger or Springdoc dependencies in your project.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Document Endpoints:</w:t>
      </w:r>
    </w:p>
    <w:p>
      <w:pPr>
        <w:pStyle w:val="Normal"/>
        <w:numPr>
          <w:ilvl w:val="1"/>
          <w:numId w:val="16"/>
        </w:numPr>
        <w:rPr/>
      </w:pPr>
      <w:r>
        <w:rPr/>
        <w:t>Annotate your REST controllers and methods to generate API documentation.</w:t>
      </w:r>
    </w:p>
    <w:p>
      <w:pPr>
        <w:pStyle w:val="Normal"/>
        <w:numPr>
          <w:ilvl w:val="0"/>
          <w:numId w:val="16"/>
        </w:numPr>
        <w:rPr/>
      </w:pPr>
      <w:r>
        <w:rPr>
          <w:b/>
          <w:bCs/>
        </w:rPr>
        <w:t>API Documentation:</w:t>
      </w:r>
    </w:p>
    <w:p>
      <w:pPr>
        <w:pStyle w:val="Normal"/>
        <w:numPr>
          <w:ilvl w:val="1"/>
          <w:numId w:val="16"/>
        </w:numPr>
        <w:rPr/>
      </w:pPr>
      <w:r>
        <w:rPr/>
        <w:t xml:space="preserve">Generate and review the API documentation using </w:t>
      </w:r>
      <w:r>
        <w:rPr>
          <w:b/>
          <w:bCs/>
        </w:rPr>
        <w:t>Swagger UI</w:t>
      </w:r>
      <w:r>
        <w:rPr/>
        <w:t xml:space="preserve"> or </w:t>
      </w:r>
      <w:r>
        <w:rPr>
          <w:b/>
          <w:bCs/>
        </w:rPr>
        <w:t>Springdoc UI</w:t>
      </w:r>
      <w:r>
        <w:rPr/>
        <w:t>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Application>LibreOffice/24.2.3.2$Windows_X86_64 LibreOffice_project/433d9c2ded56988e8a90e6b2e771ee4e6a5ab2ba</Application>
  <AppVersion>15.0000</AppVersion>
  <Pages>6</Pages>
  <Words>920</Words>
  <Characters>5434</Characters>
  <CharactersWithSpaces>6151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2024-07-05T13:45:00Z</dcterms:created>
  <dc:creator>Shyju PG</dc:creator>
  <dc:description/>
  <dc:language>en-IN</dc:language>
  <cp:lastModifiedBy/>
  <dcterms:modified xsi:type="dcterms:W3CDTF">2024-07-30T14:42:04Z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