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01158430"/>
        <w:docPartObj>
          <w:docPartGallery w:val="Cover Pages"/>
          <w:docPartUnique/>
        </w:docPartObj>
      </w:sdtPr>
      <w:sdtEndPr/>
      <w:sdtContent>
        <w:p w14:paraId="25E09E6C" w14:textId="6451DCD9" w:rsidR="00724756" w:rsidRDefault="00AE6259">
          <w:r>
            <w:rPr>
              <w:noProof/>
            </w:rPr>
            <mc:AlternateContent>
              <mc:Choice Requires="wps">
                <w:drawing>
                  <wp:anchor distT="0" distB="0" distL="114300" distR="114300" simplePos="0" relativeHeight="251659264" behindDoc="0" locked="0" layoutInCell="1" allowOverlap="1" wp14:anchorId="3267FD76" wp14:editId="5C6C4438">
                    <wp:simplePos x="0" y="0"/>
                    <wp:positionH relativeFrom="page">
                      <wp:posOffset>151130</wp:posOffset>
                    </wp:positionH>
                    <wp:positionV relativeFrom="page">
                      <wp:posOffset>157317</wp:posOffset>
                    </wp:positionV>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rStyle w:val="Heading1Char"/>
                                    <w:rFonts w:ascii="Sylfaen" w:hAnsi="Sylfaen"/>
                                    <w:b/>
                                    <w:bCs/>
                                    <w:sz w:val="28"/>
                                    <w:szCs w:val="28"/>
                                  </w:rPr>
                                  <w:alias w:val="Title"/>
                                  <w:id w:val="-1275550102"/>
                                  <w:dataBinding w:prefixMappings="xmlns:ns0='http://schemas.openxmlformats.org/package/2006/metadata/core-properties' xmlns:ns1='http://purl.org/dc/elements/1.1/'" w:xpath="/ns0:coreProperties[1]/ns1:title[1]" w:storeItemID="{6C3C8BC8-F283-45AE-878A-BAB7291924A1}"/>
                                  <w:text/>
                                </w:sdtPr>
                                <w:sdtEndPr>
                                  <w:rPr>
                                    <w:rStyle w:val="Heading1Char"/>
                                  </w:rPr>
                                </w:sdtEndPr>
                                <w:sdtContent>
                                  <w:p w14:paraId="33D21769" w14:textId="077FCC8B" w:rsidR="00724756" w:rsidRPr="009F34F2" w:rsidRDefault="00724756">
                                    <w:pPr>
                                      <w:pStyle w:val="Title"/>
                                      <w:jc w:val="right"/>
                                      <w:rPr>
                                        <w:rStyle w:val="Heading1Char"/>
                                        <w:rFonts w:ascii="Sylfaen" w:hAnsi="Sylfaen"/>
                                        <w:b/>
                                        <w:bCs/>
                                        <w:sz w:val="28"/>
                                        <w:szCs w:val="28"/>
                                      </w:rPr>
                                    </w:pPr>
                                    <w:r w:rsidRPr="009F34F2">
                                      <w:rPr>
                                        <w:rStyle w:val="Heading1Char"/>
                                        <w:rFonts w:ascii="Sylfaen" w:hAnsi="Sylfaen"/>
                                        <w:b/>
                                        <w:bCs/>
                                        <w:sz w:val="28"/>
                                        <w:szCs w:val="28"/>
                                      </w:rPr>
                                      <w:t>International Conference on Computing, Communication and Security</w:t>
                                    </w:r>
                                    <w:r w:rsidR="009F34F2" w:rsidRPr="009F34F2">
                                      <w:rPr>
                                        <w:rStyle w:val="Heading1Char"/>
                                        <w:rFonts w:ascii="Sylfaen" w:hAnsi="Sylfaen"/>
                                        <w:b/>
                                        <w:bCs/>
                                        <w:sz w:val="28"/>
                                        <w:szCs w:val="28"/>
                                      </w:rPr>
                                      <w:t xml:space="preserve"> </w:t>
                                    </w:r>
                                    <w:r w:rsidRPr="009F34F2">
                                      <w:rPr>
                                        <w:rStyle w:val="Heading1Char"/>
                                        <w:rFonts w:ascii="Sylfaen" w:hAnsi="Sylfaen"/>
                                        <w:b/>
                                        <w:bCs/>
                                        <w:sz w:val="28"/>
                                        <w:szCs w:val="28"/>
                                      </w:rPr>
                                      <w:t>(ICCCS-2022)</w:t>
                                    </w:r>
                                  </w:p>
                                </w:sdtContent>
                              </w:sdt>
                              <w:p w14:paraId="1DD8EDB0" w14:textId="77777777" w:rsidR="00724756" w:rsidRPr="00AE6259" w:rsidRDefault="00724756">
                                <w:pPr>
                                  <w:spacing w:before="240"/>
                                  <w:ind w:left="720"/>
                                  <w:jc w:val="right"/>
                                  <w:rPr>
                                    <w:color w:val="FFFFFF" w:themeColor="background1"/>
                                    <w:sz w:val="52"/>
                                    <w:szCs w:val="52"/>
                                  </w:rPr>
                                </w:pPr>
                              </w:p>
                              <w:sdt>
                                <w:sdtPr>
                                  <w:rPr>
                                    <w:rFonts w:ascii="Sitka Text" w:eastAsiaTheme="minorHAnsi" w:hAnsi="Sitka Text"/>
                                    <w:b/>
                                    <w:bCs/>
                                    <w:color w:val="FFFFFF" w:themeColor="background1"/>
                                    <w:sz w:val="52"/>
                                    <w:szCs w:val="52"/>
                                    <w:lang w:val="en-US"/>
                                  </w:rPr>
                                  <w:alias w:val="Abstract"/>
                                  <w:id w:val="-1812170092"/>
                                  <w:showingPlcHdr/>
                                  <w:dataBinding w:prefixMappings="xmlns:ns0='http://schemas.microsoft.com/office/2006/coverPageProps'" w:xpath="/ns0:CoverPageProperties[1]/ns0:Abstract[1]" w:storeItemID="{55AF091B-3C7A-41E3-B477-F2FDAA23CFDA}"/>
                                  <w:text/>
                                </w:sdtPr>
                                <w:sdtEndPr/>
                                <w:sdtContent>
                                  <w:p w14:paraId="26234AE9" w14:textId="7B76D1B0" w:rsidR="00724756" w:rsidRPr="00AE6259" w:rsidRDefault="00AE6259">
                                    <w:pPr>
                                      <w:spacing w:before="240"/>
                                      <w:ind w:left="1008"/>
                                      <w:jc w:val="right"/>
                                      <w:rPr>
                                        <w:rFonts w:ascii="Sitka Text" w:hAnsi="Sitka Text"/>
                                        <w:color w:val="FFFFFF" w:themeColor="background1"/>
                                        <w:sz w:val="52"/>
                                        <w:szCs w:val="52"/>
                                      </w:rPr>
                                    </w:pPr>
                                    <w:r w:rsidRPr="00AE6259">
                                      <w:rPr>
                                        <w:rFonts w:ascii="Sitka Text" w:hAnsi="Sitka Text"/>
                                        <w:b/>
                                        <w:bCs/>
                                        <w:color w:val="FFFFFF" w:themeColor="background1"/>
                                        <w:sz w:val="52"/>
                                        <w:szCs w:val="52"/>
                                        <w:lang w:val="en-US"/>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267FD76" id="Rectangle 16" o:spid="_x0000_s1026" style="position:absolute;margin-left:11.9pt;margin-top:12.4pt;width:422.3pt;height:760.1pt;z-index:251659264;visibility:visible;mso-wrap-style:square;mso-width-percent:690;mso-height-percent:960;mso-wrap-distance-left:9pt;mso-wrap-distance-top:0;mso-wrap-distance-right:9pt;mso-wrap-distance-bottom:0;mso-position-horizontal:absolute;mso-position-horizontal-relative:page;mso-position-vertical:absolute;mso-position-vertical-relative:page;mso-width-percent:69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" fillcolor="#1cade4 [3204]" stroked="f">
                    <v:textbox inset="21.6pt,1in,21.6pt">
                      <w:txbxContent>
                        <w:sdt>
                          <w:sdtPr>
                            <w:rPr>
                              <w:rStyle w:val="Heading1Char"/>
                              <w:rFonts w:ascii="Sylfaen" w:hAnsi="Sylfaen"/>
                              <w:b/>
                              <w:bCs/>
                              <w:sz w:val="28"/>
                              <w:szCs w:val="28"/>
                            </w:rPr>
                            <w:alias w:val="Title"/>
                            <w:id w:val="-1275550102"/>
                            <w:dataBinding w:prefixMappings="xmlns:ns0='http://schemas.openxmlformats.org/package/2006/metadata/core-properties' xmlns:ns1='http://purl.org/dc/elements/1.1/'" w:xpath="/ns0:coreProperties[1]/ns1:title[1]" w:storeItemID="{6C3C8BC8-F283-45AE-878A-BAB7291924A1}"/>
                            <w:text/>
                          </w:sdtPr>
                          <w:sdtEndPr>
                            <w:rPr>
                              <w:rStyle w:val="Heading1Char"/>
                            </w:rPr>
                          </w:sdtEndPr>
                          <w:sdtContent>
                            <w:p w14:paraId="33D21769" w14:textId="077FCC8B" w:rsidR="00724756" w:rsidRPr="009F34F2" w:rsidRDefault="00724756">
                              <w:pPr>
                                <w:pStyle w:val="Title"/>
                                <w:jc w:val="right"/>
                                <w:rPr>
                                  <w:rStyle w:val="Heading1Char"/>
                                  <w:rFonts w:ascii="Sylfaen" w:hAnsi="Sylfaen"/>
                                  <w:b/>
                                  <w:bCs/>
                                  <w:sz w:val="28"/>
                                  <w:szCs w:val="28"/>
                                </w:rPr>
                              </w:pPr>
                              <w:r w:rsidRPr="009F34F2">
                                <w:rPr>
                                  <w:rStyle w:val="Heading1Char"/>
                                  <w:rFonts w:ascii="Sylfaen" w:hAnsi="Sylfaen"/>
                                  <w:b/>
                                  <w:bCs/>
                                  <w:sz w:val="28"/>
                                  <w:szCs w:val="28"/>
                                </w:rPr>
                                <w:t>International Conference on Computing, Communication and Security</w:t>
                              </w:r>
                              <w:r w:rsidR="009F34F2" w:rsidRPr="009F34F2">
                                <w:rPr>
                                  <w:rStyle w:val="Heading1Char"/>
                                  <w:rFonts w:ascii="Sylfaen" w:hAnsi="Sylfaen"/>
                                  <w:b/>
                                  <w:bCs/>
                                  <w:sz w:val="28"/>
                                  <w:szCs w:val="28"/>
                                </w:rPr>
                                <w:t xml:space="preserve"> </w:t>
                              </w:r>
                              <w:r w:rsidRPr="009F34F2">
                                <w:rPr>
                                  <w:rStyle w:val="Heading1Char"/>
                                  <w:rFonts w:ascii="Sylfaen" w:hAnsi="Sylfaen"/>
                                  <w:b/>
                                  <w:bCs/>
                                  <w:sz w:val="28"/>
                                  <w:szCs w:val="28"/>
                                </w:rPr>
                                <w:t>(ICCCS-2022)</w:t>
                              </w:r>
                            </w:p>
                          </w:sdtContent>
                        </w:sdt>
                        <w:p w14:paraId="1DD8EDB0" w14:textId="77777777" w:rsidR="00724756" w:rsidRPr="00AE6259" w:rsidRDefault="00724756">
                          <w:pPr>
                            <w:spacing w:before="240"/>
                            <w:ind w:left="720"/>
                            <w:jc w:val="right"/>
                            <w:rPr>
                              <w:color w:val="FFFFFF" w:themeColor="background1"/>
                              <w:sz w:val="52"/>
                              <w:szCs w:val="52"/>
                            </w:rPr>
                          </w:pPr>
                        </w:p>
                        <w:sdt>
                          <w:sdtPr>
                            <w:rPr>
                              <w:rFonts w:ascii="Sitka Text" w:eastAsiaTheme="minorHAnsi" w:hAnsi="Sitka Text"/>
                              <w:b/>
                              <w:bCs/>
                              <w:color w:val="FFFFFF" w:themeColor="background1"/>
                              <w:sz w:val="52"/>
                              <w:szCs w:val="52"/>
                              <w:lang w:val="en-US"/>
                            </w:rPr>
                            <w:alias w:val="Abstract"/>
                            <w:id w:val="-1812170092"/>
                            <w:showingPlcHdr/>
                            <w:dataBinding w:prefixMappings="xmlns:ns0='http://schemas.microsoft.com/office/2006/coverPageProps'" w:xpath="/ns0:CoverPageProperties[1]/ns0:Abstract[1]" w:storeItemID="{55AF091B-3C7A-41E3-B477-F2FDAA23CFDA}"/>
                            <w:text/>
                          </w:sdtPr>
                          <w:sdtEndPr/>
                          <w:sdtContent>
                            <w:p w14:paraId="26234AE9" w14:textId="7B76D1B0" w:rsidR="00724756" w:rsidRPr="00AE6259" w:rsidRDefault="00AE6259">
                              <w:pPr>
                                <w:spacing w:before="240"/>
                                <w:ind w:left="1008"/>
                                <w:jc w:val="right"/>
                                <w:rPr>
                                  <w:rFonts w:ascii="Sitka Text" w:hAnsi="Sitka Text"/>
                                  <w:color w:val="FFFFFF" w:themeColor="background1"/>
                                  <w:sz w:val="52"/>
                                  <w:szCs w:val="52"/>
                                </w:rPr>
                              </w:pPr>
                              <w:r w:rsidRPr="00AE6259">
                                <w:rPr>
                                  <w:rFonts w:ascii="Sitka Text" w:hAnsi="Sitka Text"/>
                                  <w:b/>
                                  <w:bCs/>
                                  <w:color w:val="FFFFFF" w:themeColor="background1"/>
                                  <w:sz w:val="52"/>
                                  <w:szCs w:val="52"/>
                                  <w:lang w:val="en-US"/>
                                </w:rPr>
                                <w:t xml:space="preserve">     </w:t>
                              </w:r>
                            </w:p>
                          </w:sdtContent>
                        </w:sdt>
                      </w:txbxContent>
                    </v:textbox>
                    <w10:wrap anchorx="page" anchory="page"/>
                  </v:rect>
                </w:pict>
              </mc:Fallback>
            </mc:AlternateContent>
          </w:r>
          <w:r w:rsidR="00724756" w:rsidRPr="00724756">
            <w:rPr>
              <w:noProof/>
            </w:rPr>
            <mc:AlternateContent>
              <mc:Choice Requires="wps">
                <w:drawing>
                  <wp:anchor distT="0" distB="0" distL="114300" distR="114300" simplePos="0" relativeHeight="251662336" behindDoc="0" locked="0" layoutInCell="1" allowOverlap="1" wp14:anchorId="7BFC7BC7" wp14:editId="49B1A9CC">
                    <wp:simplePos x="0" y="0"/>
                    <wp:positionH relativeFrom="column">
                      <wp:posOffset>4608214</wp:posOffset>
                    </wp:positionH>
                    <wp:positionV relativeFrom="paragraph">
                      <wp:posOffset>-697117</wp:posOffset>
                    </wp:positionV>
                    <wp:extent cx="2148717" cy="369332"/>
                    <wp:effectExtent l="0" t="0" r="23495" b="10795"/>
                    <wp:wrapNone/>
                    <wp:docPr id="2" name="TextBox 1">
                      <a:extLst xmlns:a="http://schemas.openxmlformats.org/drawingml/2006/main">
                        <a:ext uri="{FF2B5EF4-FFF2-40B4-BE49-F238E27FC236}">
                          <a16:creationId xmlns:a16="http://schemas.microsoft.com/office/drawing/2014/main" id="{0AA7F987-74DB-41AA-A2C9-6DAFE4B2A976}"/>
                        </a:ext>
                      </a:extLst>
                    </wp:docPr>
                    <wp:cNvGraphicFramePr/>
                    <a:graphic xmlns:a="http://schemas.openxmlformats.org/drawingml/2006/main">
                      <a:graphicData uri="http://schemas.microsoft.com/office/word/2010/wordprocessingShape">
                        <wps:wsp>
                          <wps:cNvSpPr txBox="1"/>
                          <wps:spPr>
                            <a:xfrm>
                              <a:off x="0" y="0"/>
                              <a:ext cx="2148717" cy="3693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CFDFCC" w14:textId="742BDF0A" w:rsidR="00724756" w:rsidRPr="00150DC8" w:rsidRDefault="00A164DB" w:rsidP="00150DC8">
                                <w:pPr>
                                  <w:rPr>
                                    <w:color w:val="FFFFFF" w:themeColor="background1"/>
                                    <w:lang w:val="en-US"/>
                                  </w:rPr>
                                </w:pPr>
                                <w:r>
                                  <w:rPr>
                                    <w:noProof/>
                                  </w:rPr>
                                  <w:drawing>
                                    <wp:inline distT="0" distB="0" distL="0" distR="0" wp14:anchorId="67A4049E" wp14:editId="4A5034B3">
                                      <wp:extent cx="1841061" cy="1035934"/>
                                      <wp:effectExtent l="0" t="0" r="6985" b="0"/>
                                      <wp:docPr id="24" name="Picture 24" descr="IEEE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EEE logo and symbol, meaning, history,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5757" cy="1055457"/>
                                              </a:xfrm>
                                              <a:prstGeom prst="rect">
                                                <a:avLst/>
                                              </a:prstGeom>
                                              <a:noFill/>
                                              <a:ln>
                                                <a:noFill/>
                                              </a:ln>
                                            </pic:spPr>
                                          </pic:pic>
                                        </a:graphicData>
                                      </a:graphic>
                                    </wp:inline>
                                  </w:drawing>
                                </w:r>
                              </w:p>
                            </w:txbxContent>
                          </wps:txbx>
                          <wps:bodyPr wrap="square" rtlCol="0">
                            <a:spAutoFit/>
                          </wps:bodyPr>
                        </wps:wsp>
                      </a:graphicData>
                    </a:graphic>
                  </wp:anchor>
                </w:drawing>
              </mc:Choice>
              <mc:Fallback>
                <w:pict>
                  <v:shapetype w14:anchorId="7BFC7BC7" id="_x0000_t202" coordsize="21600,21600" o:spt="202" path="m,l,21600r21600,l21600,xe">
                    <v:stroke joinstyle="miter"/>
                    <v:path gradientshapeok="t" o:connecttype="rect"/>
                  </v:shapetype>
                  <v:shape id="TextBox 1" o:spid="_x0000_s1027" type="#_x0000_t202" style="position:absolute;margin-left:362.85pt;margin-top:-54.9pt;width:169.2pt;height:29.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" fillcolor="#1cade4 [3204]" strokecolor="#0d5571 [1604]" strokeweight="1.25pt">
                    <v:textbox style="mso-fit-shape-to-text:t">
                      <w:txbxContent>
                        <w:p w14:paraId="1ECFDFCC" w14:textId="742BDF0A" w:rsidR="00724756" w:rsidRPr="00150DC8" w:rsidRDefault="00A164DB" w:rsidP="00150DC8">
                          <w:pPr>
                            <w:rPr>
                              <w:color w:val="FFFFFF" w:themeColor="background1"/>
                              <w:lang w:val="en-US"/>
                            </w:rPr>
                          </w:pPr>
                          <w:r>
                            <w:rPr>
                              <w:noProof/>
                            </w:rPr>
                            <w:drawing>
                              <wp:inline distT="0" distB="0" distL="0" distR="0" wp14:anchorId="67A4049E" wp14:editId="4A5034B3">
                                <wp:extent cx="1841061" cy="1035934"/>
                                <wp:effectExtent l="0" t="0" r="6985" b="0"/>
                                <wp:docPr id="24" name="Picture 24" descr="IEEE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EEE logo and symbol, meaning, history,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5757" cy="1055457"/>
                                        </a:xfrm>
                                        <a:prstGeom prst="rect">
                                          <a:avLst/>
                                        </a:prstGeom>
                                        <a:noFill/>
                                        <a:ln>
                                          <a:noFill/>
                                        </a:ln>
                                      </pic:spPr>
                                    </pic:pic>
                                  </a:graphicData>
                                </a:graphic>
                              </wp:inline>
                            </w:drawing>
                          </w:r>
                        </w:p>
                      </w:txbxContent>
                    </v:textbox>
                  </v:shape>
                </w:pict>
              </mc:Fallback>
            </mc:AlternateContent>
          </w:r>
          <w:r w:rsidR="00724756">
            <w:rPr>
              <w:noProof/>
            </w:rPr>
            <mc:AlternateContent>
              <mc:Choice Requires="wps">
                <w:drawing>
                  <wp:anchor distT="0" distB="0" distL="114300" distR="114300" simplePos="0" relativeHeight="251660288" behindDoc="0" locked="0" layoutInCell="1" allowOverlap="1" wp14:anchorId="1A2E7ACF" wp14:editId="566EDBB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381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45079A" w14:textId="650629C5" w:rsidR="00724756" w:rsidRPr="00A164DB" w:rsidRDefault="00724756" w:rsidP="00150DC8">
                                <w:pPr>
                                  <w:pStyle w:val="NoSpacing"/>
                                  <w:rPr>
                                    <w:sz w:val="18"/>
                                    <w:szCs w:val="18"/>
                                  </w:rPr>
                                </w:pPr>
                                <w:r w:rsidRPr="00A164DB">
                                  <w:rPr>
                                    <w:sz w:val="18"/>
                                    <w:szCs w:val="18"/>
                                  </w:rPr>
                                  <w:t xml:space="preserve">International Institute of Information Technology, Bhubaneswar, India </w:t>
                                </w:r>
                                <w:r w:rsidRPr="00A164DB">
                                  <w:rPr>
                                    <w:sz w:val="18"/>
                                    <w:szCs w:val="18"/>
                                  </w:rPr>
                                  <w:br/>
                                </w:r>
                                <w:r w:rsidRPr="00A164DB">
                                  <w:rPr>
                                    <w:sz w:val="24"/>
                                    <w:szCs w:val="24"/>
                                  </w:rPr>
                                  <w:t>[04 to 07-Nov-2022]</w:t>
                                </w:r>
                              </w:p>
                              <w:p w14:paraId="1EE47B79" w14:textId="1A9CC86C" w:rsidR="00AE6259" w:rsidRPr="00AE6259" w:rsidRDefault="00AE6259" w:rsidP="00AE6259"/>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A2E7ACF" id="Rectangle 472" o:spid="_x0000_s1028"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lRn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" fillcolor="#335b74 [3215]" stroked="f" strokeweight="1.25pt">
                    <v:textbox inset="14.4pt,,14.4pt">
                      <w:txbxContent>
                        <w:p w14:paraId="4645079A" w14:textId="650629C5" w:rsidR="00724756" w:rsidRPr="00A164DB" w:rsidRDefault="00724756" w:rsidP="00150DC8">
                          <w:pPr>
                            <w:pStyle w:val="NoSpacing"/>
                            <w:rPr>
                              <w:sz w:val="18"/>
                              <w:szCs w:val="18"/>
                            </w:rPr>
                          </w:pPr>
                          <w:r w:rsidRPr="00A164DB">
                            <w:rPr>
                              <w:sz w:val="18"/>
                              <w:szCs w:val="18"/>
                            </w:rPr>
                            <w:t xml:space="preserve">International Institute of Information Technology, Bhubaneswar, India </w:t>
                          </w:r>
                          <w:r w:rsidRPr="00A164DB">
                            <w:rPr>
                              <w:sz w:val="18"/>
                              <w:szCs w:val="18"/>
                            </w:rPr>
                            <w:br/>
                          </w:r>
                          <w:r w:rsidRPr="00A164DB">
                            <w:rPr>
                              <w:sz w:val="24"/>
                              <w:szCs w:val="24"/>
                            </w:rPr>
                            <w:t>[04 to 07-Nov-2022]</w:t>
                          </w:r>
                        </w:p>
                        <w:p w14:paraId="1EE47B79" w14:textId="1A9CC86C" w:rsidR="00AE6259" w:rsidRPr="00AE6259" w:rsidRDefault="00AE6259" w:rsidP="00AE6259"/>
                      </w:txbxContent>
                    </v:textbox>
                    <w10:wrap anchorx="page" anchory="page"/>
                  </v:rect>
                </w:pict>
              </mc:Fallback>
            </mc:AlternateContent>
          </w:r>
        </w:p>
        <w:p w14:paraId="352A4A0F" w14:textId="77777777" w:rsidR="00724756" w:rsidRDefault="00724756"/>
        <w:p w14:paraId="7929F217" w14:textId="02DEF7F8" w:rsidR="00724756" w:rsidRDefault="00CA634D">
          <w:r>
            <w:rPr>
              <w:noProof/>
            </w:rPr>
            <mc:AlternateContent>
              <mc:Choice Requires="wps">
                <w:drawing>
                  <wp:anchor distT="0" distB="0" distL="114300" distR="114300" simplePos="0" relativeHeight="251664384" behindDoc="1" locked="0" layoutInCell="1" allowOverlap="1" wp14:anchorId="3EDBA229" wp14:editId="73A9E6CE">
                    <wp:simplePos x="0" y="0"/>
                    <wp:positionH relativeFrom="column">
                      <wp:posOffset>-770255</wp:posOffset>
                    </wp:positionH>
                    <wp:positionV relativeFrom="paragraph">
                      <wp:posOffset>7130415</wp:posOffset>
                    </wp:positionV>
                    <wp:extent cx="5218430" cy="723900"/>
                    <wp:effectExtent l="0" t="0" r="20320" b="19050"/>
                    <wp:wrapSquare wrapText="bothSides"/>
                    <wp:docPr id="10" name="Text Box 10"/>
                    <wp:cNvGraphicFramePr/>
                    <a:graphic xmlns:a="http://schemas.openxmlformats.org/drawingml/2006/main">
                      <a:graphicData uri="http://schemas.microsoft.com/office/word/2010/wordprocessingShape">
                        <wps:wsp>
                          <wps:cNvSpPr txBox="1"/>
                          <wps:spPr>
                            <a:xfrm>
                              <a:off x="0" y="0"/>
                              <a:ext cx="5218430" cy="723900"/>
                            </a:xfrm>
                            <a:prstGeom prst="rect">
                              <a:avLst/>
                            </a:prstGeom>
                            <a:solidFill>
                              <a:schemeClr val="lt1"/>
                            </a:solidFill>
                            <a:ln w="6350">
                              <a:solidFill>
                                <a:prstClr val="black"/>
                              </a:solidFill>
                            </a:ln>
                          </wps:spPr>
                          <wps:txbx>
                            <w:txbxContent>
                              <w:p w14:paraId="2BD3F531" w14:textId="657671ED" w:rsidR="00CA634D" w:rsidRPr="00150DC8" w:rsidRDefault="00CA634D" w:rsidP="00150DC8">
                                <w:pPr>
                                  <w:pStyle w:val="Heading1"/>
                                  <w:rPr>
                                    <w:sz w:val="56"/>
                                    <w:szCs w:val="56"/>
                                  </w:rPr>
                                </w:pPr>
                                <w:r w:rsidRPr="00150DC8">
                                  <w:rPr>
                                    <w:sz w:val="56"/>
                                    <w:szCs w:val="56"/>
                                    <w:lang w:val="en-US"/>
                                  </w:rPr>
                                  <w:t>Virtual Conference</w:t>
                                </w:r>
                              </w:p>
                              <w:p w14:paraId="22062A84" w14:textId="77777777" w:rsidR="00CA634D" w:rsidRPr="00CA634D" w:rsidRDefault="00CA634D">
                                <w:pPr>
                                  <w:rPr>
                                    <w:rFonts w:ascii="Calisto MT" w:hAnsi="Calisto MT"/>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DBA229" id="Text Box 10" o:spid="_x0000_s1029" type="#_x0000_t202" style="position:absolute;margin-left:-60.65pt;margin-top:561.45pt;width:410.9pt;height:57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" fillcolor="white [3201]" strokeweight=".5pt">
                    <v:textbox>
                      <w:txbxContent>
                        <w:p w14:paraId="2BD3F531" w14:textId="657671ED" w:rsidR="00CA634D" w:rsidRPr="00150DC8" w:rsidRDefault="00CA634D" w:rsidP="00150DC8">
                          <w:pPr>
                            <w:pStyle w:val="Heading1"/>
                            <w:rPr>
                              <w:sz w:val="56"/>
                              <w:szCs w:val="56"/>
                            </w:rPr>
                          </w:pPr>
                          <w:r w:rsidRPr="00150DC8">
                            <w:rPr>
                              <w:sz w:val="56"/>
                              <w:szCs w:val="56"/>
                              <w:lang w:val="en-US"/>
                            </w:rPr>
                            <w:t>Virtual Conference</w:t>
                          </w:r>
                        </w:p>
                        <w:p w14:paraId="22062A84" w14:textId="77777777" w:rsidR="00CA634D" w:rsidRPr="00CA634D" w:rsidRDefault="00CA634D">
                          <w:pPr>
                            <w:rPr>
                              <w:rFonts w:ascii="Calisto MT" w:hAnsi="Calisto MT"/>
                              <w:sz w:val="72"/>
                              <w:szCs w:val="72"/>
                            </w:rPr>
                          </w:pP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25A345C5" wp14:editId="5773104E">
                    <wp:simplePos x="0" y="0"/>
                    <wp:positionH relativeFrom="column">
                      <wp:posOffset>4608214</wp:posOffset>
                    </wp:positionH>
                    <wp:positionV relativeFrom="paragraph">
                      <wp:posOffset>7259748</wp:posOffset>
                    </wp:positionV>
                    <wp:extent cx="1819746" cy="1692683"/>
                    <wp:effectExtent l="0" t="0" r="28575" b="22225"/>
                    <wp:wrapNone/>
                    <wp:docPr id="8" name="Text Box 8"/>
                    <wp:cNvGraphicFramePr/>
                    <a:graphic xmlns:a="http://schemas.openxmlformats.org/drawingml/2006/main">
                      <a:graphicData uri="http://schemas.microsoft.com/office/word/2010/wordprocessingShape">
                        <wps:wsp>
                          <wps:cNvSpPr txBox="1"/>
                          <wps:spPr>
                            <a:xfrm>
                              <a:off x="0" y="0"/>
                              <a:ext cx="1819746" cy="1692683"/>
                            </a:xfrm>
                            <a:prstGeom prst="rect">
                              <a:avLst/>
                            </a:prstGeom>
                            <a:solidFill>
                              <a:schemeClr val="lt1"/>
                            </a:solidFill>
                            <a:ln w="6350">
                              <a:solidFill>
                                <a:prstClr val="black"/>
                              </a:solidFill>
                            </a:ln>
                          </wps:spPr>
                          <wps:txbx>
                            <w:txbxContent>
                              <w:p w14:paraId="52D52810" w14:textId="23DDD5CD" w:rsidR="00CA634D" w:rsidRDefault="00CA634D">
                                <w:r>
                                  <w:rPr>
                                    <w:b/>
                                    <w:bCs/>
                                    <w:noProof/>
                                    <w:color w:val="FFFFFF" w:themeColor="background1"/>
                                  </w:rPr>
                                  <w:drawing>
                                    <wp:inline distT="0" distB="0" distL="0" distR="0" wp14:anchorId="105FE36E" wp14:editId="49A4B127">
                                      <wp:extent cx="1450975" cy="1450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450975" cy="1450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A345C5" id="Text Box 8" o:spid="_x0000_s1030" type="#_x0000_t202" style="position:absolute;margin-left:362.85pt;margin-top:571.65pt;width:143.3pt;height:133.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" fillcolor="white [3201]" strokeweight=".5pt">
                    <v:textbox>
                      <w:txbxContent>
                        <w:p w14:paraId="52D52810" w14:textId="23DDD5CD" w:rsidR="00CA634D" w:rsidRDefault="00CA634D">
                          <w:r>
                            <w:rPr>
                              <w:b/>
                              <w:bCs/>
                              <w:noProof/>
                              <w:color w:val="FFFFFF" w:themeColor="background1"/>
                            </w:rPr>
                            <w:drawing>
                              <wp:inline distT="0" distB="0" distL="0" distR="0" wp14:anchorId="105FE36E" wp14:editId="49A4B127">
                                <wp:extent cx="1450975" cy="1450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450975" cy="1450975"/>
                                        </a:xfrm>
                                        <a:prstGeom prst="rect">
                                          <a:avLst/>
                                        </a:prstGeom>
                                      </pic:spPr>
                                    </pic:pic>
                                  </a:graphicData>
                                </a:graphic>
                              </wp:inline>
                            </w:drawing>
                          </w:r>
                        </w:p>
                      </w:txbxContent>
                    </v:textbox>
                  </v:shape>
                </w:pict>
              </mc:Fallback>
            </mc:AlternateContent>
          </w:r>
          <w:r w:rsidR="00724756">
            <w:br w:type="page"/>
          </w:r>
        </w:p>
      </w:sdtContent>
    </w:sdt>
    <w:p w14:paraId="4CA11D05" w14:textId="3CAADACC" w:rsidR="00D428AF" w:rsidRPr="00AE04C1" w:rsidRDefault="00CA634D" w:rsidP="00AE04C1">
      <w:pPr>
        <w:pStyle w:val="Heading1"/>
        <w:rPr>
          <w:sz w:val="28"/>
          <w:szCs w:val="28"/>
        </w:rPr>
      </w:pPr>
      <w:r w:rsidRPr="00AE04C1">
        <w:rPr>
          <w:sz w:val="28"/>
          <w:szCs w:val="28"/>
        </w:rPr>
        <w:lastRenderedPageBreak/>
        <w:t>About IIIT Bhubaneswar</w:t>
      </w:r>
    </w:p>
    <w:p w14:paraId="0198A0A6" w14:textId="5431EC7A" w:rsidR="00CA634D" w:rsidRPr="008407FA" w:rsidRDefault="00065A39" w:rsidP="00CA634D">
      <w:pPr>
        <w:rPr>
          <w:rFonts w:ascii="Times New Roman" w:hAnsi="Times New Roman" w:cs="Times New Roman"/>
          <w:color w:val="000000" w:themeColor="text1"/>
          <w:sz w:val="22"/>
          <w:szCs w:val="22"/>
        </w:rPr>
      </w:pPr>
      <w:r w:rsidRPr="008407FA">
        <w:rPr>
          <w:rFonts w:ascii="Times New Roman" w:hAnsi="Times New Roman" w:cs="Times New Roman"/>
          <w:color w:val="000000" w:themeColor="text1"/>
          <w:sz w:val="22"/>
          <w:szCs w:val="22"/>
        </w:rPr>
        <w:t>International Institute of Information Technology, Bhubaneswar was established by the Government of Odisha in 2006. It is designed to be a premier institute of Information Technology and related areas. The Institute has been converted into a unitary university by the Government of Odisha on 20th Jan 2014.</w:t>
      </w:r>
    </w:p>
    <w:p w14:paraId="1DB01A85" w14:textId="77777777" w:rsidR="00065A39" w:rsidRPr="00D443B1" w:rsidRDefault="000C33E6" w:rsidP="00D443B1">
      <w:pPr>
        <w:pStyle w:val="Heading1"/>
        <w:rPr>
          <w:rFonts w:cstheme="minorHAnsi"/>
          <w:sz w:val="24"/>
          <w:szCs w:val="24"/>
        </w:rPr>
      </w:pPr>
      <w:hyperlink r:id="rId9" w:history="1">
        <w:r w:rsidR="00065A39" w:rsidRPr="00D443B1">
          <w:rPr>
            <w:rStyle w:val="Hyperlink"/>
            <w:rFonts w:cstheme="minorHAnsi"/>
            <w:color w:val="FFFFFF" w:themeColor="background1"/>
            <w:sz w:val="24"/>
            <w:szCs w:val="24"/>
            <w:u w:val="none"/>
          </w:rPr>
          <w:t>Academics</w:t>
        </w:r>
      </w:hyperlink>
    </w:p>
    <w:p w14:paraId="07F60FD3" w14:textId="77777777" w:rsidR="00065A39" w:rsidRPr="008407FA" w:rsidRDefault="00065A39" w:rsidP="00065A39">
      <w:pPr>
        <w:pStyle w:val="cdt4ke"/>
        <w:spacing w:before="225" w:beforeAutospacing="0" w:after="0" w:afterAutospacing="0"/>
        <w:jc w:val="both"/>
        <w:rPr>
          <w:color w:val="000000" w:themeColor="text1"/>
          <w:sz w:val="22"/>
          <w:szCs w:val="22"/>
        </w:rPr>
      </w:pPr>
      <w:r w:rsidRPr="008407FA">
        <w:rPr>
          <w:color w:val="000000" w:themeColor="text1"/>
          <w:sz w:val="22"/>
          <w:szCs w:val="22"/>
        </w:rPr>
        <w:t>We offer undergraduate, graduate and doctoral programmes in Computer Science, Electronics Engineering, Electrical Engineering. The Doctoral Programme is offered in Science, Mathematics, Linguistics, Mechanical Engineering and Management.</w:t>
      </w:r>
    </w:p>
    <w:p w14:paraId="1A49F89D" w14:textId="77777777" w:rsidR="00065A39" w:rsidRDefault="00065A39" w:rsidP="00CA634D">
      <w:pPr>
        <w:rPr>
          <w:rFonts w:ascii="Open Sans" w:hAnsi="Open Sans" w:cs="Open Sans"/>
          <w:color w:val="073763"/>
          <w:sz w:val="22"/>
          <w:szCs w:val="22"/>
        </w:rPr>
      </w:pPr>
    </w:p>
    <w:p w14:paraId="6C68C489" w14:textId="77777777" w:rsidR="00065A39" w:rsidRPr="00D443B1" w:rsidRDefault="000C33E6" w:rsidP="00D443B1">
      <w:pPr>
        <w:pStyle w:val="Heading1"/>
        <w:rPr>
          <w:rFonts w:cstheme="minorHAnsi"/>
          <w:sz w:val="24"/>
          <w:szCs w:val="24"/>
        </w:rPr>
      </w:pPr>
      <w:hyperlink r:id="rId10" w:history="1">
        <w:r w:rsidR="00065A39" w:rsidRPr="00D443B1">
          <w:rPr>
            <w:rStyle w:val="Hyperlink"/>
            <w:rFonts w:cstheme="minorHAnsi"/>
            <w:color w:val="FFFFFF" w:themeColor="background1"/>
            <w:sz w:val="24"/>
            <w:szCs w:val="24"/>
            <w:u w:val="none"/>
          </w:rPr>
          <w:t>Faculty</w:t>
        </w:r>
      </w:hyperlink>
    </w:p>
    <w:p w14:paraId="0A48A1D3" w14:textId="77777777" w:rsidR="00065A39" w:rsidRPr="008407FA" w:rsidRDefault="00065A39" w:rsidP="00065A39">
      <w:pPr>
        <w:pStyle w:val="cdt4ke"/>
        <w:spacing w:before="225" w:beforeAutospacing="0" w:after="0" w:afterAutospacing="0"/>
        <w:jc w:val="both"/>
        <w:rPr>
          <w:color w:val="000000" w:themeColor="text1"/>
          <w:sz w:val="22"/>
          <w:szCs w:val="22"/>
        </w:rPr>
      </w:pPr>
      <w:r w:rsidRPr="008407FA">
        <w:rPr>
          <w:color w:val="000000" w:themeColor="text1"/>
          <w:sz w:val="22"/>
          <w:szCs w:val="22"/>
        </w:rPr>
        <w:t>The Institute owes its excellence to its faculty who are responsible for quality in research, education and culture of innovation and free thinking.</w:t>
      </w:r>
    </w:p>
    <w:p w14:paraId="2717F524" w14:textId="62F69BD1" w:rsidR="00065A39" w:rsidRDefault="00065A39" w:rsidP="00CA634D"/>
    <w:p w14:paraId="404E36FF" w14:textId="77777777" w:rsidR="00065A39" w:rsidRPr="00D443B1" w:rsidRDefault="000C33E6" w:rsidP="00D443B1">
      <w:pPr>
        <w:pStyle w:val="Heading1"/>
        <w:rPr>
          <w:rFonts w:cstheme="minorHAnsi"/>
          <w:sz w:val="24"/>
          <w:szCs w:val="24"/>
        </w:rPr>
      </w:pPr>
      <w:hyperlink r:id="rId11" w:tgtFrame="_blank" w:history="1">
        <w:r w:rsidR="00065A39" w:rsidRPr="00D443B1">
          <w:rPr>
            <w:rStyle w:val="Hyperlink"/>
            <w:rFonts w:cstheme="minorHAnsi"/>
            <w:color w:val="FFFFFF" w:themeColor="background1"/>
            <w:sz w:val="24"/>
            <w:szCs w:val="24"/>
            <w:u w:val="none"/>
          </w:rPr>
          <w:t>Corporate Relations</w:t>
        </w:r>
      </w:hyperlink>
    </w:p>
    <w:p w14:paraId="13A0A88F" w14:textId="77777777" w:rsidR="00065A39" w:rsidRPr="007459B4" w:rsidRDefault="00065A39" w:rsidP="00065A39">
      <w:pPr>
        <w:pStyle w:val="cdt4ke"/>
        <w:spacing w:before="225" w:beforeAutospacing="0" w:after="0" w:afterAutospacing="0"/>
        <w:jc w:val="both"/>
        <w:rPr>
          <w:color w:val="000000" w:themeColor="text1"/>
          <w:sz w:val="22"/>
          <w:szCs w:val="22"/>
        </w:rPr>
      </w:pPr>
      <w:r w:rsidRPr="007459B4">
        <w:rPr>
          <w:color w:val="000000" w:themeColor="text1"/>
          <w:sz w:val="22"/>
          <w:szCs w:val="22"/>
        </w:rPr>
        <w:t>For corporations and the government, the Institute offers its students for recruitment, its faculty resources for sponsored research and consulting. The Institute appreciates financial support in the form of Donations, Fellowships and Scholarships.</w:t>
      </w:r>
    </w:p>
    <w:p w14:paraId="29C48DE0" w14:textId="42A133F7" w:rsidR="00065A39" w:rsidRDefault="00065A39" w:rsidP="00CA634D"/>
    <w:p w14:paraId="21AAFFEB" w14:textId="77777777" w:rsidR="00065A39" w:rsidRPr="00322400" w:rsidRDefault="000C33E6" w:rsidP="00D443B1">
      <w:pPr>
        <w:pStyle w:val="Heading1"/>
        <w:rPr>
          <w:rFonts w:asciiTheme="majorHAnsi" w:hAnsiTheme="majorHAnsi" w:cstheme="majorHAnsi"/>
          <w:color w:val="6600B4"/>
          <w:sz w:val="24"/>
          <w:szCs w:val="24"/>
        </w:rPr>
      </w:pPr>
      <w:hyperlink r:id="rId12" w:history="1">
        <w:r w:rsidR="00065A39" w:rsidRPr="00322400">
          <w:rPr>
            <w:rStyle w:val="Hyperlink"/>
            <w:rFonts w:asciiTheme="majorHAnsi" w:hAnsiTheme="majorHAnsi" w:cstheme="majorHAnsi"/>
            <w:color w:val="FFFFFF" w:themeColor="background1"/>
            <w:sz w:val="24"/>
            <w:szCs w:val="24"/>
            <w:u w:val="none"/>
          </w:rPr>
          <w:t>Prospective Students</w:t>
        </w:r>
        <w:r w:rsidR="00065A39" w:rsidRPr="00322400">
          <w:rPr>
            <w:rStyle w:val="Hyperlink"/>
            <w:rFonts w:asciiTheme="majorHAnsi" w:hAnsiTheme="majorHAnsi" w:cstheme="majorHAnsi"/>
            <w:sz w:val="24"/>
            <w:szCs w:val="24"/>
            <w:u w:val="none"/>
          </w:rPr>
          <w:t xml:space="preserve"> </w:t>
        </w:r>
      </w:hyperlink>
    </w:p>
    <w:p w14:paraId="0CF917F3" w14:textId="20BC95F1" w:rsidR="00D443B1" w:rsidRPr="002509CA" w:rsidRDefault="00065A39" w:rsidP="00065A39">
      <w:pPr>
        <w:pStyle w:val="cdt4ke"/>
        <w:spacing w:before="225" w:beforeAutospacing="0" w:after="0" w:afterAutospacing="0"/>
        <w:jc w:val="both"/>
        <w:rPr>
          <w:color w:val="000000" w:themeColor="text1"/>
          <w:sz w:val="22"/>
          <w:szCs w:val="22"/>
        </w:rPr>
      </w:pPr>
      <w:r w:rsidRPr="002509CA">
        <w:rPr>
          <w:color w:val="000000" w:themeColor="text1"/>
          <w:sz w:val="22"/>
          <w:szCs w:val="22"/>
        </w:rPr>
        <w:t>The Institute provides an extraordinary environment to create technology leaders of tomorrow and help them face the challenges of tomorrow.</w:t>
      </w:r>
    </w:p>
    <w:p w14:paraId="6B48F6EA" w14:textId="77777777" w:rsidR="00D443B1" w:rsidRPr="00D443B1" w:rsidRDefault="00D443B1" w:rsidP="00D443B1"/>
    <w:p w14:paraId="7BE399FD" w14:textId="34C1F41B" w:rsidR="00183BCD" w:rsidRPr="00D443B1" w:rsidRDefault="00183BCD" w:rsidP="00D443B1">
      <w:pPr>
        <w:pStyle w:val="Heading1"/>
      </w:pPr>
      <w:r w:rsidRPr="00D443B1">
        <w:t xml:space="preserve">About IIEEE Patnership </w:t>
      </w:r>
    </w:p>
    <w:p w14:paraId="2BBAC97D" w14:textId="426B84EF" w:rsidR="00065A39" w:rsidRPr="009F34F2" w:rsidRDefault="002509CA" w:rsidP="009F34F2">
      <w:r w:rsidRPr="009F34F2">
        <w:t xml:space="preserve">International </w:t>
      </w:r>
      <w:r w:rsidR="009F34F2" w:rsidRPr="009F34F2">
        <w:t>I</w:t>
      </w:r>
      <w:r w:rsidRPr="009F34F2">
        <w:t xml:space="preserve">nstitute of </w:t>
      </w:r>
      <w:r w:rsidR="009F34F2" w:rsidRPr="009F34F2">
        <w:t>I</w:t>
      </w:r>
      <w:r w:rsidRPr="009F34F2">
        <w:t xml:space="preserve">nformation </w:t>
      </w:r>
      <w:r w:rsidR="009F34F2" w:rsidRPr="009F34F2">
        <w:t>T</w:t>
      </w:r>
      <w:r w:rsidRPr="009F34F2">
        <w:t>echnology, Bhubaneswar, IEEE student branch is a section in India council under region 10 of IEEE. the section office is located on the campus of IIIT Bhubaneswar. this branch was formed on 23rd June 2011 with only 30 student members. the student branch gives students the opportunity to meet and learn from fellow students, as well as faculty members and professionals in the field.</w:t>
      </w:r>
    </w:p>
    <w:p w14:paraId="62615519" w14:textId="77777777" w:rsidR="002509CA" w:rsidRPr="002509CA" w:rsidRDefault="002509CA" w:rsidP="002509CA"/>
    <w:p w14:paraId="4216CCA7" w14:textId="77777777" w:rsidR="00AE04C1" w:rsidRPr="00AE04C1" w:rsidRDefault="00AE04C1" w:rsidP="00AE04C1">
      <w:pPr>
        <w:pStyle w:val="Heading1"/>
      </w:pPr>
      <w:r w:rsidRPr="00AE04C1">
        <w:t>About the Conference:</w:t>
      </w:r>
    </w:p>
    <w:p w14:paraId="0F785A97" w14:textId="23D35ED3" w:rsidR="00AE04C1" w:rsidRDefault="00CD471D" w:rsidP="00AE04C1">
      <w:pPr>
        <w:numPr>
          <w:ilvl w:val="0"/>
          <w:numId w:val="2"/>
        </w:numPr>
      </w:pPr>
      <w:r w:rsidRPr="00CD471D">
        <w:rPr>
          <w:lang w:val="en-US"/>
        </w:rPr>
        <w:t xml:space="preserve">IEEE International Conference on Computing, Communication and Security (ICCCS-2022) is a premier conference in the computer, communication and signal processing fields. ICCCS 2022 is to be held at International Institute of Information Technology, Bhubaneswar, India during Nov 04 - 07, 2022. The conference venue is near to NALCO. The conference aims of bringing together researchers and practitioners working on computing, communications and </w:t>
      </w:r>
      <w:r w:rsidRPr="00CD471D">
        <w:rPr>
          <w:lang w:val="en-US"/>
        </w:rPr>
        <w:lastRenderedPageBreak/>
        <w:t xml:space="preserve">security aspects and providing a forum to present and discuss emerging ideas and trends in this highly challenging research field. The several pioneer researchers including IEEE Fellow and industrialist persons will be present for delivering the future trend of research directions. All the accepted and presented papers will be submitted for inclusion at </w:t>
      </w:r>
      <w:proofErr w:type="spellStart"/>
      <w:r w:rsidRPr="00CD471D">
        <w:rPr>
          <w:lang w:val="en-US"/>
        </w:rPr>
        <w:t>IEEEXplore</w:t>
      </w:r>
      <w:proofErr w:type="spellEnd"/>
      <w:r w:rsidRPr="00CD471D">
        <w:rPr>
          <w:lang w:val="en-US"/>
        </w:rPr>
        <w:t xml:space="preserve">® Digital Library.  </w:t>
      </w:r>
    </w:p>
    <w:p w14:paraId="7EE9945F" w14:textId="11A54811" w:rsidR="00CD471D" w:rsidRDefault="00CD471D" w:rsidP="00585843">
      <w:pPr>
        <w:pStyle w:val="Heading1"/>
        <w:ind w:firstLine="360"/>
      </w:pPr>
      <w:r>
        <w:t xml:space="preserve">Call </w:t>
      </w:r>
      <w:r w:rsidR="00150DC8">
        <w:t xml:space="preserve">for </w:t>
      </w:r>
      <w:r>
        <w:t>Papers</w:t>
      </w:r>
    </w:p>
    <w:p w14:paraId="05F590F5" w14:textId="610636F4" w:rsidR="00DA608B" w:rsidRDefault="00DA608B" w:rsidP="00DA608B">
      <w:pPr>
        <w:rPr>
          <w:b/>
          <w:bCs/>
        </w:rPr>
      </w:pPr>
    </w:p>
    <w:p w14:paraId="352ECBD8" w14:textId="77777777" w:rsidR="00BA1A1D" w:rsidRPr="00322400" w:rsidRDefault="00BA1A1D" w:rsidP="00322400">
      <w:pPr>
        <w:pStyle w:val="Heading2"/>
        <w:numPr>
          <w:ilvl w:val="0"/>
          <w:numId w:val="18"/>
        </w:numPr>
      </w:pPr>
      <w:r w:rsidRPr="00322400">
        <w:t>Wireless Communication, Signal processing &amp; Networking:</w:t>
      </w:r>
    </w:p>
    <w:p w14:paraId="21818FB9" w14:textId="77777777" w:rsidR="00BA1A1D" w:rsidRPr="00BA1A1D" w:rsidRDefault="00BA1A1D" w:rsidP="00E2658A">
      <w:pPr>
        <w:pStyle w:val="ListParagraph"/>
        <w:numPr>
          <w:ilvl w:val="0"/>
          <w:numId w:val="4"/>
        </w:numPr>
        <w:spacing w:before="0" w:after="0" w:line="240" w:lineRule="auto"/>
        <w:ind w:left="1210"/>
        <w:rPr>
          <w:rFonts w:ascii="Times New Roman" w:eastAsia="Times New Roman" w:hAnsi="Times New Roman" w:cs="Times New Roman"/>
          <w:color w:val="212121"/>
          <w:sz w:val="22"/>
          <w:szCs w:val="22"/>
          <w:lang w:eastAsia="en-IN"/>
        </w:rPr>
      </w:pPr>
      <w:r w:rsidRPr="00BA1A1D">
        <w:rPr>
          <w:rFonts w:ascii="Times New Roman" w:eastAsia="Times New Roman" w:hAnsi="Times New Roman" w:cs="Times New Roman"/>
          <w:color w:val="333333"/>
          <w:sz w:val="22"/>
          <w:szCs w:val="22"/>
          <w:lang w:eastAsia="en-IN"/>
        </w:rPr>
        <w:t>Cognitive radio</w:t>
      </w:r>
    </w:p>
    <w:p w14:paraId="027377BD" w14:textId="77777777" w:rsidR="00BA1A1D" w:rsidRPr="00BA1A1D" w:rsidRDefault="00BA1A1D" w:rsidP="00E2658A">
      <w:pPr>
        <w:pStyle w:val="ListParagraph"/>
        <w:numPr>
          <w:ilvl w:val="0"/>
          <w:numId w:val="4"/>
        </w:numPr>
        <w:spacing w:before="0" w:after="0" w:line="240" w:lineRule="auto"/>
        <w:ind w:left="1210"/>
        <w:rPr>
          <w:rFonts w:ascii="Times New Roman" w:eastAsia="Times New Roman" w:hAnsi="Times New Roman" w:cs="Times New Roman"/>
          <w:color w:val="212121"/>
          <w:sz w:val="22"/>
          <w:szCs w:val="22"/>
          <w:lang w:eastAsia="en-IN"/>
        </w:rPr>
      </w:pPr>
      <w:r w:rsidRPr="00BA1A1D">
        <w:rPr>
          <w:rFonts w:ascii="Times New Roman" w:eastAsia="Times New Roman" w:hAnsi="Times New Roman" w:cs="Times New Roman"/>
          <w:color w:val="333333"/>
          <w:sz w:val="22"/>
          <w:szCs w:val="22"/>
          <w:lang w:eastAsia="en-IN"/>
        </w:rPr>
        <w:t>Cooperative Communications</w:t>
      </w:r>
    </w:p>
    <w:p w14:paraId="22C544BC" w14:textId="77777777" w:rsidR="00BA1A1D" w:rsidRPr="00BA1A1D" w:rsidRDefault="00BA1A1D" w:rsidP="00E2658A">
      <w:pPr>
        <w:pStyle w:val="ListParagraph"/>
        <w:numPr>
          <w:ilvl w:val="0"/>
          <w:numId w:val="4"/>
        </w:numPr>
        <w:spacing w:before="0" w:after="0" w:line="240" w:lineRule="auto"/>
        <w:ind w:left="1210"/>
        <w:rPr>
          <w:rFonts w:ascii="Times New Roman" w:eastAsia="Times New Roman" w:hAnsi="Times New Roman" w:cs="Times New Roman"/>
          <w:color w:val="212121"/>
          <w:sz w:val="22"/>
          <w:szCs w:val="22"/>
          <w:lang w:eastAsia="en-IN"/>
        </w:rPr>
      </w:pPr>
      <w:r w:rsidRPr="00BA1A1D">
        <w:rPr>
          <w:rFonts w:ascii="Times New Roman" w:eastAsia="Times New Roman" w:hAnsi="Times New Roman" w:cs="Times New Roman"/>
          <w:color w:val="333333"/>
          <w:sz w:val="22"/>
          <w:szCs w:val="22"/>
          <w:lang w:eastAsia="en-IN"/>
        </w:rPr>
        <w:t>Distributed MIMO and Relaying</w:t>
      </w:r>
    </w:p>
    <w:p w14:paraId="04EAA72F" w14:textId="77777777" w:rsidR="00BA1A1D" w:rsidRPr="00BA1A1D" w:rsidRDefault="00BA1A1D" w:rsidP="00E2658A">
      <w:pPr>
        <w:pStyle w:val="ListParagraph"/>
        <w:numPr>
          <w:ilvl w:val="0"/>
          <w:numId w:val="4"/>
        </w:numPr>
        <w:spacing w:before="0" w:after="0" w:line="240" w:lineRule="auto"/>
        <w:ind w:left="1210"/>
        <w:rPr>
          <w:rFonts w:ascii="Times New Roman" w:eastAsia="Times New Roman" w:hAnsi="Times New Roman" w:cs="Times New Roman"/>
          <w:color w:val="212121"/>
          <w:sz w:val="22"/>
          <w:szCs w:val="22"/>
          <w:lang w:eastAsia="en-IN"/>
        </w:rPr>
      </w:pPr>
      <w:r w:rsidRPr="00BA1A1D">
        <w:rPr>
          <w:rFonts w:ascii="Times New Roman" w:eastAsia="Times New Roman" w:hAnsi="Times New Roman" w:cs="Times New Roman"/>
          <w:color w:val="333333"/>
          <w:sz w:val="22"/>
          <w:szCs w:val="22"/>
          <w:lang w:eastAsia="en-IN"/>
        </w:rPr>
        <w:t>Machine-to-machine communications</w:t>
      </w:r>
    </w:p>
    <w:p w14:paraId="391C7A1C" w14:textId="77777777" w:rsidR="00BA1A1D" w:rsidRPr="00BA1A1D" w:rsidRDefault="00BA1A1D" w:rsidP="00E2658A">
      <w:pPr>
        <w:pStyle w:val="ListParagraph"/>
        <w:numPr>
          <w:ilvl w:val="0"/>
          <w:numId w:val="4"/>
        </w:numPr>
        <w:spacing w:before="0" w:after="0" w:line="240" w:lineRule="auto"/>
        <w:ind w:left="1210"/>
        <w:rPr>
          <w:rFonts w:ascii="Times New Roman" w:eastAsia="Times New Roman" w:hAnsi="Times New Roman" w:cs="Times New Roman"/>
          <w:color w:val="212121"/>
          <w:sz w:val="22"/>
          <w:szCs w:val="22"/>
          <w:lang w:eastAsia="en-IN"/>
        </w:rPr>
      </w:pPr>
      <w:r w:rsidRPr="00BA1A1D">
        <w:rPr>
          <w:rFonts w:ascii="Times New Roman" w:eastAsia="Times New Roman" w:hAnsi="Times New Roman" w:cs="Times New Roman"/>
          <w:color w:val="333333"/>
          <w:sz w:val="22"/>
          <w:szCs w:val="22"/>
          <w:lang w:eastAsia="en-IN"/>
        </w:rPr>
        <w:t>Energy harvesting</w:t>
      </w:r>
    </w:p>
    <w:p w14:paraId="14855B51" w14:textId="77777777" w:rsidR="00BA1A1D" w:rsidRPr="00BA1A1D" w:rsidRDefault="00BA1A1D" w:rsidP="00E2658A">
      <w:pPr>
        <w:pStyle w:val="ListParagraph"/>
        <w:numPr>
          <w:ilvl w:val="0"/>
          <w:numId w:val="4"/>
        </w:numPr>
        <w:spacing w:before="0" w:after="0" w:line="240" w:lineRule="auto"/>
        <w:ind w:left="1210"/>
        <w:rPr>
          <w:rFonts w:ascii="Times New Roman" w:eastAsia="Times New Roman" w:hAnsi="Times New Roman" w:cs="Times New Roman"/>
          <w:color w:val="212121"/>
          <w:sz w:val="22"/>
          <w:szCs w:val="22"/>
          <w:lang w:eastAsia="en-IN"/>
        </w:rPr>
      </w:pPr>
      <w:r w:rsidRPr="00BA1A1D">
        <w:rPr>
          <w:rFonts w:ascii="Times New Roman" w:eastAsia="Times New Roman" w:hAnsi="Times New Roman" w:cs="Times New Roman"/>
          <w:color w:val="333333"/>
          <w:sz w:val="22"/>
          <w:szCs w:val="22"/>
          <w:lang w:eastAsia="en-IN"/>
        </w:rPr>
        <w:t>Machine learning for 5G communications</w:t>
      </w:r>
    </w:p>
    <w:p w14:paraId="5B0CEF6B" w14:textId="77777777" w:rsidR="00BA1A1D" w:rsidRPr="00BA1A1D" w:rsidRDefault="00BA1A1D" w:rsidP="00E2658A">
      <w:pPr>
        <w:pStyle w:val="ListParagraph"/>
        <w:numPr>
          <w:ilvl w:val="0"/>
          <w:numId w:val="4"/>
        </w:numPr>
        <w:spacing w:before="0" w:after="0" w:line="240" w:lineRule="auto"/>
        <w:ind w:left="1210"/>
        <w:rPr>
          <w:rFonts w:ascii="Times New Roman" w:eastAsia="Times New Roman" w:hAnsi="Times New Roman" w:cs="Times New Roman"/>
          <w:color w:val="212121"/>
          <w:sz w:val="22"/>
          <w:szCs w:val="22"/>
          <w:lang w:eastAsia="en-IN"/>
        </w:rPr>
      </w:pPr>
      <w:r w:rsidRPr="00BA1A1D">
        <w:rPr>
          <w:rFonts w:ascii="Times New Roman" w:eastAsia="Times New Roman" w:hAnsi="Times New Roman" w:cs="Times New Roman"/>
          <w:color w:val="333333"/>
          <w:sz w:val="22"/>
          <w:szCs w:val="22"/>
          <w:lang w:eastAsia="en-IN"/>
        </w:rPr>
        <w:t>Wireless Sensor Networks</w:t>
      </w:r>
    </w:p>
    <w:p w14:paraId="1A49B02B" w14:textId="77777777" w:rsidR="00BA1A1D" w:rsidRPr="00BA1A1D" w:rsidRDefault="00BA1A1D" w:rsidP="00E2658A">
      <w:pPr>
        <w:pStyle w:val="ListParagraph"/>
        <w:numPr>
          <w:ilvl w:val="0"/>
          <w:numId w:val="4"/>
        </w:numPr>
        <w:spacing w:before="0" w:after="0" w:line="240" w:lineRule="auto"/>
        <w:ind w:left="1210"/>
        <w:rPr>
          <w:rFonts w:ascii="Times New Roman" w:eastAsia="Times New Roman" w:hAnsi="Times New Roman" w:cs="Times New Roman"/>
          <w:color w:val="212121"/>
          <w:sz w:val="22"/>
          <w:szCs w:val="22"/>
          <w:lang w:eastAsia="en-IN"/>
        </w:rPr>
      </w:pPr>
      <w:r w:rsidRPr="00BA1A1D">
        <w:rPr>
          <w:rFonts w:ascii="Times New Roman" w:eastAsia="Times New Roman" w:hAnsi="Times New Roman" w:cs="Times New Roman"/>
          <w:color w:val="333333"/>
          <w:sz w:val="22"/>
          <w:szCs w:val="22"/>
          <w:lang w:eastAsia="en-IN"/>
        </w:rPr>
        <w:t>Mobile and Wireless Communication</w:t>
      </w:r>
    </w:p>
    <w:p w14:paraId="17F8225D" w14:textId="77777777" w:rsidR="00BA1A1D" w:rsidRPr="00BA1A1D" w:rsidRDefault="00BA1A1D" w:rsidP="00E2658A">
      <w:pPr>
        <w:pStyle w:val="ListParagraph"/>
        <w:numPr>
          <w:ilvl w:val="0"/>
          <w:numId w:val="4"/>
        </w:numPr>
        <w:spacing w:before="0" w:after="0" w:line="240" w:lineRule="auto"/>
        <w:ind w:left="1210"/>
        <w:rPr>
          <w:rFonts w:ascii="Times New Roman" w:eastAsia="Times New Roman" w:hAnsi="Times New Roman" w:cs="Times New Roman"/>
          <w:color w:val="212121"/>
          <w:sz w:val="22"/>
          <w:szCs w:val="22"/>
          <w:lang w:eastAsia="en-IN"/>
        </w:rPr>
      </w:pPr>
      <w:r w:rsidRPr="00BA1A1D">
        <w:rPr>
          <w:rFonts w:ascii="Times New Roman" w:eastAsia="Times New Roman" w:hAnsi="Times New Roman" w:cs="Times New Roman"/>
          <w:color w:val="333333"/>
          <w:sz w:val="22"/>
          <w:szCs w:val="22"/>
          <w:lang w:eastAsia="en-IN"/>
        </w:rPr>
        <w:t>Vehicular Communication Networks</w:t>
      </w:r>
    </w:p>
    <w:p w14:paraId="254AFADD" w14:textId="77777777" w:rsidR="00BA1A1D" w:rsidRPr="00BA1A1D" w:rsidRDefault="00BA1A1D" w:rsidP="00E2658A">
      <w:pPr>
        <w:pStyle w:val="ListParagraph"/>
        <w:numPr>
          <w:ilvl w:val="0"/>
          <w:numId w:val="4"/>
        </w:numPr>
        <w:spacing w:before="0" w:after="0" w:line="240" w:lineRule="auto"/>
        <w:ind w:left="1210"/>
        <w:rPr>
          <w:rFonts w:ascii="Times New Roman" w:eastAsia="Times New Roman" w:hAnsi="Times New Roman" w:cs="Times New Roman"/>
          <w:color w:val="212121"/>
          <w:sz w:val="22"/>
          <w:szCs w:val="22"/>
          <w:lang w:eastAsia="en-IN"/>
        </w:rPr>
      </w:pPr>
      <w:r w:rsidRPr="00BA1A1D">
        <w:rPr>
          <w:rFonts w:ascii="Times New Roman" w:eastAsia="Times New Roman" w:hAnsi="Times New Roman" w:cs="Times New Roman"/>
          <w:color w:val="333333"/>
          <w:sz w:val="22"/>
          <w:szCs w:val="22"/>
          <w:lang w:eastAsia="en-IN"/>
        </w:rPr>
        <w:t>4G/5G Network Evolutions</w:t>
      </w:r>
    </w:p>
    <w:p w14:paraId="4886C926" w14:textId="77777777" w:rsidR="00BA1A1D" w:rsidRPr="00BA1A1D" w:rsidRDefault="00BA1A1D" w:rsidP="00E2658A">
      <w:pPr>
        <w:pStyle w:val="ListParagraph"/>
        <w:numPr>
          <w:ilvl w:val="0"/>
          <w:numId w:val="4"/>
        </w:numPr>
        <w:spacing w:before="0" w:after="0" w:line="240" w:lineRule="auto"/>
        <w:ind w:left="1210"/>
        <w:rPr>
          <w:rFonts w:ascii="Times New Roman" w:eastAsia="Times New Roman" w:hAnsi="Times New Roman" w:cs="Times New Roman"/>
          <w:color w:val="212121"/>
          <w:sz w:val="22"/>
          <w:szCs w:val="22"/>
          <w:lang w:eastAsia="en-IN"/>
        </w:rPr>
      </w:pPr>
      <w:r w:rsidRPr="00BA1A1D">
        <w:rPr>
          <w:rFonts w:ascii="Times New Roman" w:eastAsia="Times New Roman" w:hAnsi="Times New Roman" w:cs="Times New Roman"/>
          <w:color w:val="333333"/>
          <w:sz w:val="22"/>
          <w:szCs w:val="22"/>
          <w:lang w:eastAsia="en-IN"/>
        </w:rPr>
        <w:t>Security and privacy in mobile ad hoc</w:t>
      </w:r>
    </w:p>
    <w:p w14:paraId="75DFA0FA" w14:textId="77777777" w:rsidR="00BA1A1D" w:rsidRPr="00BA1A1D" w:rsidRDefault="00BA1A1D" w:rsidP="00E2658A">
      <w:pPr>
        <w:pStyle w:val="ListParagraph"/>
        <w:numPr>
          <w:ilvl w:val="0"/>
          <w:numId w:val="4"/>
        </w:numPr>
        <w:spacing w:before="0" w:after="0" w:line="240" w:lineRule="auto"/>
        <w:ind w:left="1210"/>
        <w:rPr>
          <w:rFonts w:ascii="Times New Roman" w:eastAsia="Times New Roman" w:hAnsi="Times New Roman" w:cs="Times New Roman"/>
          <w:color w:val="212121"/>
          <w:sz w:val="22"/>
          <w:szCs w:val="22"/>
          <w:lang w:eastAsia="en-IN"/>
        </w:rPr>
      </w:pPr>
      <w:r w:rsidRPr="00BA1A1D">
        <w:rPr>
          <w:rFonts w:ascii="Times New Roman" w:eastAsia="Times New Roman" w:hAnsi="Times New Roman" w:cs="Times New Roman"/>
          <w:color w:val="333333"/>
          <w:sz w:val="22"/>
          <w:szCs w:val="22"/>
          <w:lang w:eastAsia="en-IN"/>
        </w:rPr>
        <w:t>Optical communications</w:t>
      </w:r>
    </w:p>
    <w:p w14:paraId="1F2F7F6C" w14:textId="77777777" w:rsidR="00BA1A1D" w:rsidRPr="00BA1A1D" w:rsidRDefault="00BA1A1D" w:rsidP="00E2658A">
      <w:pPr>
        <w:pStyle w:val="ListParagraph"/>
        <w:numPr>
          <w:ilvl w:val="0"/>
          <w:numId w:val="4"/>
        </w:numPr>
        <w:spacing w:before="0" w:after="0" w:line="240" w:lineRule="auto"/>
        <w:ind w:left="1210"/>
        <w:rPr>
          <w:rFonts w:ascii="Times New Roman" w:eastAsia="Times New Roman" w:hAnsi="Times New Roman" w:cs="Times New Roman"/>
          <w:color w:val="212121"/>
          <w:sz w:val="22"/>
          <w:szCs w:val="22"/>
          <w:lang w:eastAsia="en-IN"/>
        </w:rPr>
      </w:pPr>
      <w:r w:rsidRPr="00BA1A1D">
        <w:rPr>
          <w:rFonts w:ascii="Times New Roman" w:eastAsia="Times New Roman" w:hAnsi="Times New Roman" w:cs="Times New Roman"/>
          <w:color w:val="333333"/>
          <w:sz w:val="22"/>
          <w:szCs w:val="22"/>
          <w:lang w:eastAsia="en-IN"/>
        </w:rPr>
        <w:t>RF and microwave communications</w:t>
      </w:r>
    </w:p>
    <w:p w14:paraId="7C381B96" w14:textId="77777777" w:rsidR="00BA1A1D" w:rsidRPr="00BA1A1D" w:rsidRDefault="00BA1A1D" w:rsidP="00E2658A">
      <w:pPr>
        <w:pStyle w:val="ListParagraph"/>
        <w:numPr>
          <w:ilvl w:val="0"/>
          <w:numId w:val="4"/>
        </w:numPr>
        <w:spacing w:before="0" w:after="0" w:line="240" w:lineRule="auto"/>
        <w:ind w:left="1210"/>
        <w:rPr>
          <w:rFonts w:ascii="Times New Roman" w:eastAsia="Times New Roman" w:hAnsi="Times New Roman" w:cs="Times New Roman"/>
          <w:color w:val="212121"/>
          <w:sz w:val="22"/>
          <w:szCs w:val="22"/>
          <w:lang w:eastAsia="en-IN"/>
        </w:rPr>
      </w:pPr>
      <w:r w:rsidRPr="00BA1A1D">
        <w:rPr>
          <w:rFonts w:ascii="Times New Roman" w:eastAsia="Times New Roman" w:hAnsi="Times New Roman" w:cs="Times New Roman"/>
          <w:color w:val="333333"/>
          <w:sz w:val="22"/>
          <w:szCs w:val="22"/>
          <w:lang w:eastAsia="en-IN"/>
        </w:rPr>
        <w:t>Green Communications</w:t>
      </w:r>
    </w:p>
    <w:p w14:paraId="0F874307" w14:textId="77777777" w:rsidR="00BA1A1D" w:rsidRPr="00BA1A1D" w:rsidRDefault="00BA1A1D" w:rsidP="00E2658A">
      <w:pPr>
        <w:pStyle w:val="ListParagraph"/>
        <w:numPr>
          <w:ilvl w:val="0"/>
          <w:numId w:val="4"/>
        </w:numPr>
        <w:spacing w:before="0" w:after="0" w:line="240" w:lineRule="auto"/>
        <w:ind w:left="1210"/>
        <w:rPr>
          <w:rFonts w:ascii="Times New Roman" w:eastAsia="Times New Roman" w:hAnsi="Times New Roman" w:cs="Times New Roman"/>
          <w:color w:val="212121"/>
          <w:sz w:val="22"/>
          <w:szCs w:val="22"/>
          <w:lang w:eastAsia="en-IN"/>
        </w:rPr>
      </w:pPr>
      <w:r w:rsidRPr="00BA1A1D">
        <w:rPr>
          <w:rFonts w:ascii="Times New Roman" w:eastAsia="Times New Roman" w:hAnsi="Times New Roman" w:cs="Times New Roman"/>
          <w:color w:val="333333"/>
          <w:sz w:val="22"/>
          <w:szCs w:val="22"/>
          <w:lang w:eastAsia="en-IN"/>
        </w:rPr>
        <w:t>Networking</w:t>
      </w:r>
    </w:p>
    <w:p w14:paraId="53232EFF" w14:textId="77777777" w:rsidR="00BA1A1D" w:rsidRPr="00BA1A1D" w:rsidRDefault="00BA1A1D" w:rsidP="00E2658A">
      <w:pPr>
        <w:pStyle w:val="ListParagraph"/>
        <w:numPr>
          <w:ilvl w:val="0"/>
          <w:numId w:val="4"/>
        </w:numPr>
        <w:spacing w:before="0" w:after="0" w:line="240" w:lineRule="auto"/>
        <w:ind w:left="1210"/>
        <w:rPr>
          <w:rFonts w:ascii="Times New Roman" w:eastAsia="Times New Roman" w:hAnsi="Times New Roman" w:cs="Times New Roman"/>
          <w:color w:val="212121"/>
          <w:sz w:val="22"/>
          <w:szCs w:val="22"/>
          <w:lang w:eastAsia="en-IN"/>
        </w:rPr>
      </w:pPr>
      <w:r w:rsidRPr="00BA1A1D">
        <w:rPr>
          <w:rFonts w:ascii="Times New Roman" w:eastAsia="Times New Roman" w:hAnsi="Times New Roman" w:cs="Times New Roman"/>
          <w:color w:val="333333"/>
          <w:sz w:val="22"/>
          <w:szCs w:val="22"/>
          <w:lang w:eastAsia="en-IN"/>
        </w:rPr>
        <w:t>Signal processing</w:t>
      </w:r>
    </w:p>
    <w:p w14:paraId="07CEC31C" w14:textId="77777777" w:rsidR="00BA1A1D" w:rsidRPr="00BA1A1D" w:rsidRDefault="00BA1A1D" w:rsidP="00E2658A">
      <w:pPr>
        <w:pStyle w:val="ListParagraph"/>
        <w:numPr>
          <w:ilvl w:val="0"/>
          <w:numId w:val="4"/>
        </w:numPr>
        <w:spacing w:before="0" w:after="0" w:line="240" w:lineRule="auto"/>
        <w:ind w:left="1210"/>
        <w:rPr>
          <w:rFonts w:ascii="Times New Roman" w:eastAsia="Times New Roman" w:hAnsi="Times New Roman" w:cs="Times New Roman"/>
          <w:color w:val="212121"/>
          <w:sz w:val="22"/>
          <w:szCs w:val="22"/>
          <w:lang w:eastAsia="en-IN"/>
        </w:rPr>
      </w:pPr>
      <w:r w:rsidRPr="00BA1A1D">
        <w:rPr>
          <w:rFonts w:ascii="Times New Roman" w:eastAsia="Times New Roman" w:hAnsi="Times New Roman" w:cs="Times New Roman"/>
          <w:color w:val="333333"/>
          <w:sz w:val="22"/>
          <w:szCs w:val="22"/>
          <w:lang w:eastAsia="en-IN"/>
        </w:rPr>
        <w:t>Image and video processing</w:t>
      </w:r>
    </w:p>
    <w:p w14:paraId="528CB0E9" w14:textId="77777777" w:rsidR="00BA1A1D" w:rsidRPr="00BA1A1D" w:rsidRDefault="00BA1A1D" w:rsidP="00E2658A">
      <w:pPr>
        <w:pStyle w:val="ListParagraph"/>
        <w:numPr>
          <w:ilvl w:val="0"/>
          <w:numId w:val="4"/>
        </w:numPr>
        <w:spacing w:before="0" w:after="0" w:line="240" w:lineRule="auto"/>
        <w:ind w:left="1210"/>
        <w:rPr>
          <w:rFonts w:ascii="Times New Roman" w:eastAsia="Times New Roman" w:hAnsi="Times New Roman" w:cs="Times New Roman"/>
          <w:color w:val="212121"/>
          <w:sz w:val="22"/>
          <w:szCs w:val="22"/>
          <w:lang w:eastAsia="en-IN"/>
        </w:rPr>
      </w:pPr>
      <w:r w:rsidRPr="00BA1A1D">
        <w:rPr>
          <w:rFonts w:ascii="Times New Roman" w:eastAsia="Times New Roman" w:hAnsi="Times New Roman" w:cs="Times New Roman"/>
          <w:color w:val="333333"/>
          <w:sz w:val="22"/>
          <w:szCs w:val="22"/>
          <w:lang w:eastAsia="en-IN"/>
        </w:rPr>
        <w:t>Information Theory and Coding</w:t>
      </w:r>
    </w:p>
    <w:p w14:paraId="345BD796" w14:textId="06FFDA18" w:rsidR="00BA1A1D" w:rsidRPr="00E2658A" w:rsidRDefault="00BA1A1D" w:rsidP="00E2658A">
      <w:pPr>
        <w:pStyle w:val="ListParagraph"/>
        <w:numPr>
          <w:ilvl w:val="0"/>
          <w:numId w:val="4"/>
        </w:numPr>
        <w:spacing w:before="0" w:after="0" w:line="240" w:lineRule="auto"/>
        <w:ind w:left="1210"/>
        <w:rPr>
          <w:rFonts w:ascii="Times New Roman" w:eastAsia="Times New Roman" w:hAnsi="Times New Roman" w:cs="Times New Roman"/>
          <w:color w:val="212121"/>
          <w:sz w:val="22"/>
          <w:szCs w:val="22"/>
          <w:lang w:eastAsia="en-IN"/>
        </w:rPr>
      </w:pPr>
      <w:r w:rsidRPr="00BA1A1D">
        <w:rPr>
          <w:rFonts w:ascii="Times New Roman" w:eastAsia="Times New Roman" w:hAnsi="Times New Roman" w:cs="Times New Roman"/>
          <w:color w:val="333333"/>
          <w:sz w:val="22"/>
          <w:szCs w:val="22"/>
          <w:lang w:eastAsia="en-IN"/>
        </w:rPr>
        <w:t>Sequence Design</w:t>
      </w:r>
    </w:p>
    <w:p w14:paraId="205E78F4" w14:textId="77777777" w:rsidR="00E2658A" w:rsidRPr="00BA1A1D" w:rsidRDefault="00E2658A" w:rsidP="00E2658A">
      <w:pPr>
        <w:pStyle w:val="ListParagraph"/>
        <w:spacing w:before="0" w:after="0" w:line="240" w:lineRule="auto"/>
        <w:ind w:left="1210"/>
        <w:rPr>
          <w:rFonts w:ascii="Times New Roman" w:eastAsia="Times New Roman" w:hAnsi="Times New Roman" w:cs="Times New Roman"/>
          <w:color w:val="212121"/>
          <w:sz w:val="22"/>
          <w:szCs w:val="22"/>
          <w:lang w:eastAsia="en-IN"/>
        </w:rPr>
      </w:pPr>
    </w:p>
    <w:p w14:paraId="5807E748" w14:textId="09DBCA03" w:rsidR="00BA1A1D" w:rsidRPr="00322400" w:rsidRDefault="00A42AD9" w:rsidP="00322400">
      <w:pPr>
        <w:pStyle w:val="Heading2"/>
        <w:numPr>
          <w:ilvl w:val="0"/>
          <w:numId w:val="18"/>
        </w:numPr>
      </w:pPr>
      <w:r>
        <w:t xml:space="preserve"> </w:t>
      </w:r>
      <w:r w:rsidR="00BA1A1D" w:rsidRPr="00322400">
        <w:t>I</w:t>
      </w:r>
      <w:r w:rsidR="008407FA">
        <w:t xml:space="preserve">nternet </w:t>
      </w:r>
      <w:r w:rsidR="00BA1A1D" w:rsidRPr="00322400">
        <w:t>o</w:t>
      </w:r>
      <w:r w:rsidR="008407FA">
        <w:t xml:space="preserve">f </w:t>
      </w:r>
      <w:r w:rsidR="00BA1A1D" w:rsidRPr="00322400">
        <w:t>T</w:t>
      </w:r>
      <w:r w:rsidR="008407FA">
        <w:t>hings</w:t>
      </w:r>
      <w:r w:rsidR="00BA1A1D" w:rsidRPr="00322400">
        <w:t>:</w:t>
      </w:r>
    </w:p>
    <w:p w14:paraId="4240AB05" w14:textId="77777777" w:rsidR="00BA1A1D" w:rsidRPr="00BA1A1D" w:rsidRDefault="00BA1A1D" w:rsidP="00E2658A">
      <w:pPr>
        <w:pStyle w:val="cdt4ke"/>
        <w:numPr>
          <w:ilvl w:val="0"/>
          <w:numId w:val="11"/>
        </w:numPr>
        <w:spacing w:before="0" w:beforeAutospacing="0" w:after="0" w:afterAutospacing="0"/>
        <w:ind w:left="1210"/>
        <w:textAlignment w:val="top"/>
        <w:rPr>
          <w:color w:val="212121"/>
          <w:sz w:val="22"/>
          <w:szCs w:val="22"/>
        </w:rPr>
      </w:pPr>
      <w:r w:rsidRPr="00BA1A1D">
        <w:rPr>
          <w:color w:val="333333"/>
          <w:sz w:val="22"/>
          <w:szCs w:val="22"/>
        </w:rPr>
        <w:t>IoT Architectures and protocols</w:t>
      </w:r>
    </w:p>
    <w:p w14:paraId="45EDADF1" w14:textId="77777777" w:rsidR="00BA1A1D" w:rsidRPr="00BA1A1D" w:rsidRDefault="00BA1A1D" w:rsidP="00E2658A">
      <w:pPr>
        <w:pStyle w:val="cdt4ke"/>
        <w:numPr>
          <w:ilvl w:val="0"/>
          <w:numId w:val="11"/>
        </w:numPr>
        <w:spacing w:before="0" w:beforeAutospacing="0" w:after="0" w:afterAutospacing="0"/>
        <w:ind w:left="1210"/>
        <w:textAlignment w:val="top"/>
        <w:rPr>
          <w:color w:val="212121"/>
          <w:sz w:val="22"/>
          <w:szCs w:val="22"/>
        </w:rPr>
      </w:pPr>
      <w:r w:rsidRPr="00BA1A1D">
        <w:rPr>
          <w:color w:val="333333"/>
          <w:sz w:val="22"/>
          <w:szCs w:val="22"/>
        </w:rPr>
        <w:t xml:space="preserve">QoS Management in IoT Networks </w:t>
      </w:r>
    </w:p>
    <w:p w14:paraId="244AA38C" w14:textId="77777777" w:rsidR="00E2658A" w:rsidRDefault="00BA1A1D" w:rsidP="00E2658A">
      <w:pPr>
        <w:pStyle w:val="cdt4ke"/>
        <w:numPr>
          <w:ilvl w:val="0"/>
          <w:numId w:val="11"/>
        </w:numPr>
        <w:spacing w:before="0" w:beforeAutospacing="0" w:after="0" w:afterAutospacing="0"/>
        <w:ind w:left="1210"/>
        <w:textAlignment w:val="top"/>
        <w:rPr>
          <w:color w:val="212121"/>
          <w:sz w:val="22"/>
          <w:szCs w:val="22"/>
        </w:rPr>
      </w:pPr>
      <w:r w:rsidRPr="00BA1A1D">
        <w:rPr>
          <w:color w:val="333333"/>
          <w:sz w:val="22"/>
          <w:szCs w:val="22"/>
        </w:rPr>
        <w:t>IoT in 5G Networks</w:t>
      </w:r>
    </w:p>
    <w:p w14:paraId="32D16A6B" w14:textId="2ED7B515" w:rsidR="00BA1A1D" w:rsidRPr="00BA1A1D" w:rsidRDefault="00BA1A1D" w:rsidP="00E2658A">
      <w:pPr>
        <w:pStyle w:val="cdt4ke"/>
        <w:numPr>
          <w:ilvl w:val="0"/>
          <w:numId w:val="11"/>
        </w:numPr>
        <w:spacing w:before="0" w:beforeAutospacing="0" w:after="0" w:afterAutospacing="0"/>
        <w:ind w:left="1210"/>
        <w:textAlignment w:val="top"/>
        <w:rPr>
          <w:color w:val="212121"/>
          <w:sz w:val="22"/>
          <w:szCs w:val="22"/>
        </w:rPr>
      </w:pPr>
      <w:r w:rsidRPr="00BA1A1D">
        <w:rPr>
          <w:color w:val="333333"/>
          <w:sz w:val="22"/>
          <w:szCs w:val="22"/>
        </w:rPr>
        <w:t>Smart Grids and Microgrids</w:t>
      </w:r>
    </w:p>
    <w:p w14:paraId="559D1717" w14:textId="77777777" w:rsidR="00E2658A" w:rsidRDefault="00BA1A1D" w:rsidP="00E2658A">
      <w:pPr>
        <w:pStyle w:val="cdt4ke"/>
        <w:numPr>
          <w:ilvl w:val="0"/>
          <w:numId w:val="11"/>
        </w:numPr>
        <w:spacing w:before="0" w:beforeAutospacing="0" w:after="0" w:afterAutospacing="0"/>
        <w:ind w:left="1210"/>
        <w:textAlignment w:val="top"/>
        <w:rPr>
          <w:color w:val="212121"/>
          <w:sz w:val="22"/>
          <w:szCs w:val="22"/>
        </w:rPr>
      </w:pPr>
      <w:r w:rsidRPr="00BA1A1D">
        <w:rPr>
          <w:color w:val="333333"/>
          <w:sz w:val="22"/>
          <w:szCs w:val="22"/>
        </w:rPr>
        <w:t>Smart City Technology</w:t>
      </w:r>
    </w:p>
    <w:p w14:paraId="51DB5A16" w14:textId="7CB0DC38" w:rsidR="00BA1A1D" w:rsidRPr="00322400" w:rsidRDefault="00BA1A1D" w:rsidP="00E2658A">
      <w:pPr>
        <w:pStyle w:val="cdt4ke"/>
        <w:numPr>
          <w:ilvl w:val="0"/>
          <w:numId w:val="11"/>
        </w:numPr>
        <w:spacing w:before="0" w:beforeAutospacing="0" w:after="0" w:afterAutospacing="0"/>
        <w:ind w:left="1210"/>
        <w:textAlignment w:val="top"/>
        <w:rPr>
          <w:color w:val="212121"/>
          <w:sz w:val="22"/>
          <w:szCs w:val="22"/>
        </w:rPr>
      </w:pPr>
      <w:r w:rsidRPr="00E2658A">
        <w:rPr>
          <w:color w:val="333333"/>
          <w:sz w:val="22"/>
          <w:szCs w:val="22"/>
        </w:rPr>
        <w:t>Internet of Energy</w:t>
      </w:r>
    </w:p>
    <w:p w14:paraId="27FD51D2" w14:textId="77777777" w:rsidR="00322400" w:rsidRPr="00E2658A" w:rsidRDefault="00322400" w:rsidP="00322400">
      <w:pPr>
        <w:pStyle w:val="cdt4ke"/>
        <w:spacing w:before="0" w:beforeAutospacing="0" w:after="0" w:afterAutospacing="0"/>
        <w:ind w:left="1210"/>
        <w:textAlignment w:val="top"/>
        <w:rPr>
          <w:color w:val="212121"/>
          <w:sz w:val="22"/>
          <w:szCs w:val="22"/>
        </w:rPr>
      </w:pPr>
    </w:p>
    <w:p w14:paraId="38704419" w14:textId="2B7DB687" w:rsidR="00E2658A" w:rsidRPr="00322400" w:rsidRDefault="008407FA" w:rsidP="00322400">
      <w:pPr>
        <w:pStyle w:val="Heading2"/>
        <w:numPr>
          <w:ilvl w:val="0"/>
          <w:numId w:val="18"/>
        </w:numPr>
      </w:pPr>
      <w:r w:rsidRPr="00322400">
        <w:t>A</w:t>
      </w:r>
      <w:r>
        <w:t>RT</w:t>
      </w:r>
      <w:r w:rsidRPr="00322400">
        <w:t>I</w:t>
      </w:r>
      <w:r>
        <w:t>FICIAL INTELLIGENCE</w:t>
      </w:r>
      <w:r w:rsidR="00E2658A" w:rsidRPr="00322400">
        <w:t>,</w:t>
      </w:r>
      <w:r>
        <w:t xml:space="preserve"> </w:t>
      </w:r>
      <w:r w:rsidR="00E2658A" w:rsidRPr="00322400">
        <w:t>BigData</w:t>
      </w:r>
      <w:r w:rsidR="00322400" w:rsidRPr="00322400">
        <w:t xml:space="preserve"> </w:t>
      </w:r>
      <w:r w:rsidR="00E2658A" w:rsidRPr="00322400">
        <w:t>Analytics, Data Mining:</w:t>
      </w:r>
    </w:p>
    <w:p w14:paraId="537A54D1" w14:textId="77777777" w:rsidR="00E2658A" w:rsidRPr="00E2658A" w:rsidRDefault="00E2658A" w:rsidP="00E2658A">
      <w:pPr>
        <w:numPr>
          <w:ilvl w:val="0"/>
          <w:numId w:val="13"/>
        </w:numPr>
        <w:spacing w:before="0" w:after="0" w:line="240" w:lineRule="auto"/>
        <w:ind w:left="1210"/>
        <w:rPr>
          <w:rFonts w:ascii="Times New Roman" w:eastAsia="Times New Roman" w:hAnsi="Times New Roman" w:cs="Times New Roman"/>
          <w:color w:val="212121"/>
          <w:sz w:val="22"/>
          <w:szCs w:val="22"/>
          <w:lang w:eastAsia="en-IN"/>
        </w:rPr>
      </w:pPr>
      <w:r w:rsidRPr="00E2658A">
        <w:rPr>
          <w:rFonts w:ascii="Times New Roman" w:eastAsia="Times New Roman" w:hAnsi="Times New Roman" w:cs="Times New Roman"/>
          <w:color w:val="333333"/>
          <w:sz w:val="22"/>
          <w:szCs w:val="22"/>
          <w:lang w:eastAsia="en-IN"/>
        </w:rPr>
        <w:t>Deep Learning</w:t>
      </w:r>
    </w:p>
    <w:p w14:paraId="1714B802" w14:textId="77777777" w:rsidR="00E2658A" w:rsidRPr="00E2658A" w:rsidRDefault="00E2658A" w:rsidP="00E2658A">
      <w:pPr>
        <w:numPr>
          <w:ilvl w:val="0"/>
          <w:numId w:val="13"/>
        </w:numPr>
        <w:spacing w:before="0" w:after="0" w:line="240" w:lineRule="auto"/>
        <w:ind w:left="1210"/>
        <w:rPr>
          <w:rFonts w:ascii="Times New Roman" w:eastAsia="Times New Roman" w:hAnsi="Times New Roman" w:cs="Times New Roman"/>
          <w:color w:val="212121"/>
          <w:sz w:val="22"/>
          <w:szCs w:val="22"/>
          <w:lang w:eastAsia="en-IN"/>
        </w:rPr>
      </w:pPr>
      <w:r w:rsidRPr="00E2658A">
        <w:rPr>
          <w:rFonts w:ascii="Times New Roman" w:eastAsia="Times New Roman" w:hAnsi="Times New Roman" w:cs="Times New Roman"/>
          <w:color w:val="333333"/>
          <w:sz w:val="22"/>
          <w:szCs w:val="22"/>
          <w:lang w:eastAsia="en-IN"/>
        </w:rPr>
        <w:t>Machine Learning</w:t>
      </w:r>
    </w:p>
    <w:p w14:paraId="10E3F5A7" w14:textId="77777777" w:rsidR="00E2658A" w:rsidRPr="00E2658A" w:rsidRDefault="00E2658A" w:rsidP="00E2658A">
      <w:pPr>
        <w:numPr>
          <w:ilvl w:val="0"/>
          <w:numId w:val="13"/>
        </w:numPr>
        <w:spacing w:before="0" w:after="0" w:line="240" w:lineRule="auto"/>
        <w:ind w:left="1210"/>
        <w:rPr>
          <w:rFonts w:ascii="Times New Roman" w:eastAsia="Times New Roman" w:hAnsi="Times New Roman" w:cs="Times New Roman"/>
          <w:color w:val="212121"/>
          <w:sz w:val="22"/>
          <w:szCs w:val="22"/>
          <w:lang w:eastAsia="en-IN"/>
        </w:rPr>
      </w:pPr>
      <w:r w:rsidRPr="00E2658A">
        <w:rPr>
          <w:rFonts w:ascii="Times New Roman" w:eastAsia="Times New Roman" w:hAnsi="Times New Roman" w:cs="Times New Roman"/>
          <w:color w:val="333333"/>
          <w:sz w:val="22"/>
          <w:szCs w:val="22"/>
          <w:lang w:eastAsia="en-IN"/>
        </w:rPr>
        <w:t>Artificial Intelligence</w:t>
      </w:r>
    </w:p>
    <w:p w14:paraId="1453C1BE" w14:textId="77777777" w:rsidR="00E2658A" w:rsidRPr="00E2658A" w:rsidRDefault="00E2658A" w:rsidP="00E2658A">
      <w:pPr>
        <w:numPr>
          <w:ilvl w:val="0"/>
          <w:numId w:val="13"/>
        </w:numPr>
        <w:spacing w:before="0" w:after="0" w:line="240" w:lineRule="auto"/>
        <w:ind w:left="1210"/>
        <w:rPr>
          <w:rFonts w:ascii="Times New Roman" w:eastAsia="Times New Roman" w:hAnsi="Times New Roman" w:cs="Times New Roman"/>
          <w:color w:val="212121"/>
          <w:sz w:val="22"/>
          <w:szCs w:val="22"/>
          <w:lang w:eastAsia="en-IN"/>
        </w:rPr>
      </w:pPr>
      <w:r w:rsidRPr="00E2658A">
        <w:rPr>
          <w:rFonts w:ascii="Times New Roman" w:eastAsia="Times New Roman" w:hAnsi="Times New Roman" w:cs="Times New Roman"/>
          <w:color w:val="333333"/>
          <w:sz w:val="22"/>
          <w:szCs w:val="22"/>
          <w:lang w:eastAsia="en-IN"/>
        </w:rPr>
        <w:t>Neural Networks</w:t>
      </w:r>
    </w:p>
    <w:p w14:paraId="6C3C40BB" w14:textId="77777777" w:rsidR="00E2658A" w:rsidRPr="00E2658A" w:rsidRDefault="00E2658A" w:rsidP="00E2658A">
      <w:pPr>
        <w:numPr>
          <w:ilvl w:val="0"/>
          <w:numId w:val="13"/>
        </w:numPr>
        <w:spacing w:before="0" w:after="0" w:line="240" w:lineRule="auto"/>
        <w:ind w:left="1210"/>
        <w:rPr>
          <w:rFonts w:ascii="Times New Roman" w:eastAsia="Times New Roman" w:hAnsi="Times New Roman" w:cs="Times New Roman"/>
          <w:color w:val="212121"/>
          <w:sz w:val="22"/>
          <w:szCs w:val="22"/>
          <w:lang w:eastAsia="en-IN"/>
        </w:rPr>
      </w:pPr>
      <w:r w:rsidRPr="00E2658A">
        <w:rPr>
          <w:rFonts w:ascii="Times New Roman" w:eastAsia="Times New Roman" w:hAnsi="Times New Roman" w:cs="Times New Roman"/>
          <w:color w:val="333333"/>
          <w:sz w:val="22"/>
          <w:szCs w:val="22"/>
          <w:lang w:eastAsia="en-IN"/>
        </w:rPr>
        <w:t>Computing</w:t>
      </w:r>
    </w:p>
    <w:p w14:paraId="5E8C344D" w14:textId="77777777" w:rsidR="00E2658A" w:rsidRPr="00E2658A" w:rsidRDefault="00E2658A" w:rsidP="00E2658A">
      <w:pPr>
        <w:numPr>
          <w:ilvl w:val="0"/>
          <w:numId w:val="13"/>
        </w:numPr>
        <w:spacing w:before="0" w:after="0" w:line="240" w:lineRule="auto"/>
        <w:ind w:left="1210"/>
        <w:rPr>
          <w:rFonts w:ascii="Times New Roman" w:eastAsia="Times New Roman" w:hAnsi="Times New Roman" w:cs="Times New Roman"/>
          <w:color w:val="212121"/>
          <w:sz w:val="22"/>
          <w:szCs w:val="22"/>
          <w:lang w:eastAsia="en-IN"/>
        </w:rPr>
      </w:pPr>
      <w:r w:rsidRPr="00E2658A">
        <w:rPr>
          <w:rFonts w:ascii="Times New Roman" w:eastAsia="Times New Roman" w:hAnsi="Times New Roman" w:cs="Times New Roman"/>
          <w:color w:val="333333"/>
          <w:sz w:val="22"/>
          <w:szCs w:val="22"/>
          <w:lang w:eastAsia="en-IN"/>
        </w:rPr>
        <w:t>Data Mining &amp; Data Warehousing</w:t>
      </w:r>
    </w:p>
    <w:p w14:paraId="43BF5D3E" w14:textId="77777777" w:rsidR="00E2658A" w:rsidRPr="00E2658A" w:rsidRDefault="00E2658A" w:rsidP="00E2658A">
      <w:pPr>
        <w:numPr>
          <w:ilvl w:val="0"/>
          <w:numId w:val="13"/>
        </w:numPr>
        <w:spacing w:before="0" w:after="0" w:line="240" w:lineRule="auto"/>
        <w:ind w:left="1210"/>
        <w:rPr>
          <w:rFonts w:ascii="Times New Roman" w:eastAsia="Times New Roman" w:hAnsi="Times New Roman" w:cs="Times New Roman"/>
          <w:color w:val="212121"/>
          <w:sz w:val="22"/>
          <w:szCs w:val="22"/>
          <w:lang w:eastAsia="en-IN"/>
        </w:rPr>
      </w:pPr>
      <w:r w:rsidRPr="00E2658A">
        <w:rPr>
          <w:rFonts w:ascii="Times New Roman" w:eastAsia="Times New Roman" w:hAnsi="Times New Roman" w:cs="Times New Roman"/>
          <w:color w:val="333333"/>
          <w:sz w:val="22"/>
          <w:szCs w:val="22"/>
          <w:lang w:eastAsia="en-IN"/>
        </w:rPr>
        <w:t>Big Data Technologies</w:t>
      </w:r>
    </w:p>
    <w:p w14:paraId="1F68E340" w14:textId="2F08BECB" w:rsidR="00E2658A" w:rsidRPr="00133CE6" w:rsidRDefault="00E2658A" w:rsidP="00E2658A">
      <w:pPr>
        <w:numPr>
          <w:ilvl w:val="0"/>
          <w:numId w:val="13"/>
        </w:numPr>
        <w:spacing w:before="0" w:after="0" w:line="240" w:lineRule="auto"/>
        <w:ind w:left="1210"/>
        <w:rPr>
          <w:rFonts w:ascii="Times New Roman" w:eastAsia="Times New Roman" w:hAnsi="Times New Roman" w:cs="Times New Roman"/>
          <w:color w:val="212121"/>
          <w:sz w:val="22"/>
          <w:szCs w:val="22"/>
          <w:lang w:eastAsia="en-IN"/>
        </w:rPr>
      </w:pPr>
      <w:r w:rsidRPr="00E2658A">
        <w:rPr>
          <w:rFonts w:ascii="Times New Roman" w:eastAsia="Times New Roman" w:hAnsi="Times New Roman" w:cs="Times New Roman"/>
          <w:color w:val="333333"/>
          <w:sz w:val="22"/>
          <w:szCs w:val="22"/>
          <w:lang w:eastAsia="en-IN"/>
        </w:rPr>
        <w:t>Big data security and privacy</w:t>
      </w:r>
    </w:p>
    <w:p w14:paraId="7D8C4058" w14:textId="77777777" w:rsidR="00133CE6" w:rsidRPr="00E2658A" w:rsidRDefault="00133CE6" w:rsidP="00133CE6">
      <w:pPr>
        <w:spacing w:before="0" w:after="0" w:line="240" w:lineRule="auto"/>
        <w:ind w:left="1210"/>
        <w:rPr>
          <w:rFonts w:ascii="Times New Roman" w:eastAsia="Times New Roman" w:hAnsi="Times New Roman" w:cs="Times New Roman"/>
          <w:color w:val="212121"/>
          <w:sz w:val="22"/>
          <w:szCs w:val="22"/>
          <w:lang w:eastAsia="en-IN"/>
        </w:rPr>
      </w:pPr>
    </w:p>
    <w:p w14:paraId="018FCF22" w14:textId="77777777" w:rsidR="00133CE6" w:rsidRPr="00322400" w:rsidRDefault="00133CE6" w:rsidP="00322400">
      <w:pPr>
        <w:pStyle w:val="Heading2"/>
        <w:numPr>
          <w:ilvl w:val="0"/>
          <w:numId w:val="18"/>
        </w:numPr>
      </w:pPr>
      <w:r w:rsidRPr="00322400">
        <w:t>VLSI Design, Antenna, &amp; Microwave Theory:</w:t>
      </w:r>
    </w:p>
    <w:p w14:paraId="6FEF2195" w14:textId="752717FF" w:rsidR="00133CE6" w:rsidRPr="00133CE6" w:rsidRDefault="00133CE6" w:rsidP="003458C6">
      <w:pPr>
        <w:numPr>
          <w:ilvl w:val="0"/>
          <w:numId w:val="15"/>
        </w:numPr>
        <w:spacing w:before="0" w:after="0" w:line="240" w:lineRule="auto"/>
        <w:ind w:left="1210"/>
        <w:rPr>
          <w:rFonts w:ascii="Times New Roman" w:eastAsia="Times New Roman" w:hAnsi="Times New Roman" w:cs="Times New Roman"/>
          <w:color w:val="212121"/>
          <w:lang w:eastAsia="en-IN"/>
        </w:rPr>
      </w:pPr>
      <w:r w:rsidRPr="00133CE6">
        <w:rPr>
          <w:rFonts w:ascii="Times New Roman" w:eastAsia="Times New Roman" w:hAnsi="Times New Roman" w:cs="Times New Roman"/>
          <w:color w:val="333333"/>
          <w:lang w:eastAsia="en-IN"/>
        </w:rPr>
        <w:lastRenderedPageBreak/>
        <w:t>Circuits, Reliability, and Fault Tolerance,</w:t>
      </w:r>
    </w:p>
    <w:p w14:paraId="43E83442" w14:textId="77777777" w:rsidR="00133CE6" w:rsidRPr="00133CE6" w:rsidRDefault="00133CE6" w:rsidP="003458C6">
      <w:pPr>
        <w:numPr>
          <w:ilvl w:val="0"/>
          <w:numId w:val="15"/>
        </w:numPr>
        <w:spacing w:before="0" w:after="0" w:line="240" w:lineRule="auto"/>
        <w:ind w:left="1210"/>
        <w:rPr>
          <w:rFonts w:ascii="Times New Roman" w:eastAsia="Times New Roman" w:hAnsi="Times New Roman" w:cs="Times New Roman"/>
          <w:color w:val="212121"/>
          <w:lang w:eastAsia="en-IN"/>
        </w:rPr>
      </w:pPr>
      <w:r w:rsidRPr="00133CE6">
        <w:rPr>
          <w:rFonts w:ascii="Times New Roman" w:eastAsia="Times New Roman" w:hAnsi="Times New Roman" w:cs="Times New Roman"/>
          <w:color w:val="333333"/>
          <w:lang w:eastAsia="en-IN"/>
        </w:rPr>
        <w:t>Computer-Aided Design and Verification,</w:t>
      </w:r>
    </w:p>
    <w:p w14:paraId="3E29ADCE" w14:textId="77777777" w:rsidR="00133CE6" w:rsidRPr="00133CE6" w:rsidRDefault="00133CE6" w:rsidP="003458C6">
      <w:pPr>
        <w:numPr>
          <w:ilvl w:val="0"/>
          <w:numId w:val="15"/>
        </w:numPr>
        <w:spacing w:before="0" w:after="0" w:line="240" w:lineRule="auto"/>
        <w:ind w:left="1210"/>
        <w:rPr>
          <w:rFonts w:ascii="Times New Roman" w:eastAsia="Times New Roman" w:hAnsi="Times New Roman" w:cs="Times New Roman"/>
          <w:color w:val="212121"/>
          <w:lang w:eastAsia="en-IN"/>
        </w:rPr>
      </w:pPr>
      <w:r w:rsidRPr="00133CE6">
        <w:rPr>
          <w:rFonts w:ascii="Times New Roman" w:eastAsia="Times New Roman" w:hAnsi="Times New Roman" w:cs="Times New Roman"/>
          <w:color w:val="333333"/>
          <w:lang w:eastAsia="en-IN"/>
        </w:rPr>
        <w:t>Digital Circuits and FPGA based Designs,</w:t>
      </w:r>
    </w:p>
    <w:p w14:paraId="5FFD8BE7" w14:textId="77777777" w:rsidR="00133CE6" w:rsidRPr="00133CE6" w:rsidRDefault="00133CE6" w:rsidP="003458C6">
      <w:pPr>
        <w:numPr>
          <w:ilvl w:val="0"/>
          <w:numId w:val="15"/>
        </w:numPr>
        <w:spacing w:before="0" w:after="0" w:line="240" w:lineRule="auto"/>
        <w:ind w:left="1210"/>
        <w:rPr>
          <w:rFonts w:ascii="Times New Roman" w:eastAsia="Times New Roman" w:hAnsi="Times New Roman" w:cs="Times New Roman"/>
          <w:color w:val="212121"/>
          <w:lang w:eastAsia="en-IN"/>
        </w:rPr>
      </w:pPr>
      <w:r w:rsidRPr="00133CE6">
        <w:rPr>
          <w:rFonts w:ascii="Times New Roman" w:eastAsia="Times New Roman" w:hAnsi="Times New Roman" w:cs="Times New Roman"/>
          <w:color w:val="333333"/>
          <w:lang w:eastAsia="en-IN"/>
        </w:rPr>
        <w:t>Emerging and Post-CMOS Technologies,</w:t>
      </w:r>
    </w:p>
    <w:p w14:paraId="1CED157B" w14:textId="77777777" w:rsidR="00133CE6" w:rsidRPr="00133CE6" w:rsidRDefault="00133CE6" w:rsidP="003458C6">
      <w:pPr>
        <w:numPr>
          <w:ilvl w:val="0"/>
          <w:numId w:val="15"/>
        </w:numPr>
        <w:spacing w:before="0" w:after="0" w:line="240" w:lineRule="auto"/>
        <w:ind w:left="1210"/>
        <w:rPr>
          <w:rFonts w:ascii="Times New Roman" w:eastAsia="Times New Roman" w:hAnsi="Times New Roman" w:cs="Times New Roman"/>
          <w:color w:val="212121"/>
          <w:lang w:eastAsia="en-IN"/>
        </w:rPr>
      </w:pPr>
      <w:r w:rsidRPr="00133CE6">
        <w:rPr>
          <w:rFonts w:ascii="Times New Roman" w:eastAsia="Times New Roman" w:hAnsi="Times New Roman" w:cs="Times New Roman"/>
          <w:color w:val="333333"/>
          <w:lang w:eastAsia="en-IN"/>
        </w:rPr>
        <w:t>System Design and Security,</w:t>
      </w:r>
    </w:p>
    <w:p w14:paraId="4E5DCD20" w14:textId="18EC5FDD" w:rsidR="00133CE6" w:rsidRPr="007459B4" w:rsidRDefault="00133CE6" w:rsidP="003458C6">
      <w:pPr>
        <w:numPr>
          <w:ilvl w:val="0"/>
          <w:numId w:val="15"/>
        </w:numPr>
        <w:spacing w:before="0" w:after="0" w:line="240" w:lineRule="auto"/>
        <w:ind w:left="1210"/>
        <w:rPr>
          <w:rFonts w:ascii="Times New Roman" w:eastAsia="Times New Roman" w:hAnsi="Times New Roman" w:cs="Times New Roman"/>
          <w:color w:val="212121"/>
          <w:lang w:eastAsia="en-IN"/>
        </w:rPr>
      </w:pPr>
      <w:r w:rsidRPr="00133CE6">
        <w:rPr>
          <w:rFonts w:ascii="Times New Roman" w:eastAsia="Times New Roman" w:hAnsi="Times New Roman" w:cs="Times New Roman"/>
          <w:color w:val="333333"/>
          <w:lang w:eastAsia="en-IN"/>
        </w:rPr>
        <w:t>VLSI for Applied and Future Computing</w:t>
      </w:r>
      <w:r w:rsidR="007459B4">
        <w:rPr>
          <w:rFonts w:ascii="Times New Roman" w:eastAsia="Times New Roman" w:hAnsi="Times New Roman" w:cs="Times New Roman"/>
          <w:color w:val="333333"/>
          <w:lang w:eastAsia="en-IN"/>
        </w:rPr>
        <w:t xml:space="preserve"> </w:t>
      </w:r>
    </w:p>
    <w:p w14:paraId="3F2670EF" w14:textId="77777777" w:rsidR="007459B4" w:rsidRPr="00F82170" w:rsidRDefault="007459B4" w:rsidP="007459B4">
      <w:pPr>
        <w:spacing w:before="0" w:after="0" w:line="240" w:lineRule="auto"/>
        <w:ind w:left="1210"/>
        <w:rPr>
          <w:rFonts w:ascii="Times New Roman" w:eastAsia="Times New Roman" w:hAnsi="Times New Roman" w:cs="Times New Roman"/>
          <w:color w:val="212121"/>
          <w:lang w:eastAsia="en-IN"/>
        </w:rPr>
      </w:pPr>
    </w:p>
    <w:p w14:paraId="5449DAD5" w14:textId="77777777" w:rsidR="00F82170" w:rsidRPr="00F82170" w:rsidRDefault="00F82170" w:rsidP="00F82170">
      <w:pPr>
        <w:pStyle w:val="Heading1"/>
      </w:pPr>
      <w:r w:rsidRPr="00F82170">
        <w:t>Patron</w:t>
      </w:r>
    </w:p>
    <w:p w14:paraId="305CFD97" w14:textId="205CB7C5" w:rsidR="00F82170" w:rsidRDefault="00F82170" w:rsidP="00F82170">
      <w:pPr>
        <w:pStyle w:val="cdt4ke"/>
        <w:spacing w:before="0" w:beforeAutospacing="0" w:after="0" w:afterAutospacing="0"/>
        <w:textAlignment w:val="top"/>
        <w:rPr>
          <w:color w:val="212121"/>
          <w:sz w:val="22"/>
          <w:szCs w:val="22"/>
        </w:rPr>
      </w:pPr>
      <w:proofErr w:type="spellStart"/>
      <w:r w:rsidRPr="00F82170">
        <w:rPr>
          <w:color w:val="212121"/>
          <w:sz w:val="22"/>
          <w:szCs w:val="22"/>
        </w:rPr>
        <w:t>Dr.Gopal</w:t>
      </w:r>
      <w:proofErr w:type="spellEnd"/>
      <w:r w:rsidRPr="00F82170">
        <w:rPr>
          <w:color w:val="212121"/>
          <w:sz w:val="22"/>
          <w:szCs w:val="22"/>
        </w:rPr>
        <w:t xml:space="preserve"> Krishna Nayak Director, IIIT Bhubaneswar</w:t>
      </w:r>
      <w:r w:rsidR="007459B4">
        <w:rPr>
          <w:color w:val="212121"/>
          <w:sz w:val="22"/>
          <w:szCs w:val="22"/>
        </w:rPr>
        <w:t xml:space="preserve">               </w:t>
      </w:r>
      <w:r w:rsidR="007459B4">
        <w:rPr>
          <w:noProof/>
          <w:color w:val="212121"/>
          <w:sz w:val="22"/>
          <w:szCs w:val="22"/>
        </w:rPr>
        <w:drawing>
          <wp:inline distT="0" distB="0" distL="0" distR="0" wp14:anchorId="5C600B6E" wp14:editId="490F7B4D">
            <wp:extent cx="2190097" cy="1231900"/>
            <wp:effectExtent l="0" t="0" r="127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8493" cy="1242248"/>
                    </a:xfrm>
                    <a:prstGeom prst="rect">
                      <a:avLst/>
                    </a:prstGeom>
                  </pic:spPr>
                </pic:pic>
              </a:graphicData>
            </a:graphic>
          </wp:inline>
        </w:drawing>
      </w:r>
    </w:p>
    <w:p w14:paraId="454DD8B2" w14:textId="522A7F20" w:rsidR="00F82170" w:rsidRDefault="00F82170" w:rsidP="00F82170">
      <w:pPr>
        <w:pStyle w:val="cdt4ke"/>
        <w:spacing w:before="0" w:beforeAutospacing="0" w:after="0" w:afterAutospacing="0"/>
        <w:textAlignment w:val="top"/>
        <w:rPr>
          <w:color w:val="212121"/>
          <w:sz w:val="22"/>
          <w:szCs w:val="22"/>
        </w:rPr>
      </w:pPr>
    </w:p>
    <w:p w14:paraId="0F28C439" w14:textId="77777777" w:rsidR="00F82170" w:rsidRPr="00CA1B89" w:rsidRDefault="00F82170" w:rsidP="00CA1B89">
      <w:pPr>
        <w:pStyle w:val="Heading1"/>
      </w:pPr>
      <w:r w:rsidRPr="00CA1B89">
        <w:rPr>
          <w:rStyle w:val="Strong"/>
          <w:b w:val="0"/>
          <w:bCs w:val="0"/>
        </w:rPr>
        <w:t>General Chair:</w:t>
      </w:r>
      <w:r w:rsidRPr="00CA1B89">
        <w:t xml:space="preserve"> </w:t>
      </w:r>
    </w:p>
    <w:p w14:paraId="29FC8451" w14:textId="1F2F42B1" w:rsidR="00F82170" w:rsidRPr="00CA1B89" w:rsidRDefault="00F82170" w:rsidP="00F82170">
      <w:pPr>
        <w:pStyle w:val="cdt4ke"/>
        <w:spacing w:before="0" w:beforeAutospacing="0" w:after="0" w:afterAutospacing="0"/>
        <w:rPr>
          <w:color w:val="000000"/>
          <w:sz w:val="22"/>
          <w:szCs w:val="22"/>
        </w:rPr>
      </w:pPr>
      <w:r w:rsidRPr="00CA1B89">
        <w:rPr>
          <w:color w:val="000000"/>
          <w:sz w:val="22"/>
          <w:szCs w:val="22"/>
        </w:rPr>
        <w:t>•</w:t>
      </w:r>
      <w:proofErr w:type="spellStart"/>
      <w:r w:rsidRPr="00CA1B89">
        <w:rPr>
          <w:color w:val="000000"/>
          <w:sz w:val="22"/>
          <w:szCs w:val="22"/>
        </w:rPr>
        <w:t>Dr.Debasish</w:t>
      </w:r>
      <w:proofErr w:type="spellEnd"/>
      <w:r w:rsidRPr="00CA1B89">
        <w:rPr>
          <w:color w:val="000000"/>
          <w:sz w:val="22"/>
          <w:szCs w:val="22"/>
        </w:rPr>
        <w:t xml:space="preserve"> Jena, Associate Professor of Computer Science and Engineering, IIIT Bhubaneswar</w:t>
      </w:r>
    </w:p>
    <w:p w14:paraId="1FC282A4" w14:textId="041A8C26" w:rsidR="00CA1B89" w:rsidRDefault="00CA1B89" w:rsidP="00F82170">
      <w:pPr>
        <w:pStyle w:val="cdt4ke"/>
        <w:spacing w:before="0" w:beforeAutospacing="0" w:after="0" w:afterAutospacing="0"/>
        <w:rPr>
          <w:rFonts w:ascii="Arial" w:hAnsi="Arial" w:cs="Arial"/>
          <w:color w:val="000000"/>
          <w:sz w:val="22"/>
          <w:szCs w:val="22"/>
        </w:rPr>
      </w:pPr>
    </w:p>
    <w:p w14:paraId="217A3F06" w14:textId="77777777" w:rsidR="00CA1B89" w:rsidRDefault="00CA1B89" w:rsidP="00CA1B89">
      <w:pPr>
        <w:pStyle w:val="Heading1"/>
      </w:pPr>
      <w:r>
        <w:t>Organizing Chairs:</w:t>
      </w:r>
    </w:p>
    <w:p w14:paraId="69D07B01" w14:textId="18D0D95B" w:rsidR="00CA1B89" w:rsidRPr="00CA1B89" w:rsidRDefault="00CA1B89" w:rsidP="00CA1B89">
      <w:pPr>
        <w:pStyle w:val="cdt4ke"/>
        <w:spacing w:before="0" w:beforeAutospacing="0" w:after="0" w:afterAutospacing="0"/>
        <w:rPr>
          <w:color w:val="212121"/>
          <w:sz w:val="22"/>
          <w:szCs w:val="22"/>
        </w:rPr>
      </w:pPr>
      <w:r>
        <w:rPr>
          <w:rFonts w:ascii="Arial" w:hAnsi="Arial" w:cs="Arial"/>
          <w:color w:val="000000"/>
          <w:sz w:val="22"/>
          <w:szCs w:val="22"/>
        </w:rPr>
        <w:t>•</w:t>
      </w:r>
      <w:proofErr w:type="spellStart"/>
      <w:r w:rsidRPr="00CA1B89">
        <w:rPr>
          <w:color w:val="000000" w:themeColor="text1"/>
          <w:sz w:val="22"/>
          <w:szCs w:val="22"/>
        </w:rPr>
        <w:fldChar w:fldCharType="begin"/>
      </w:r>
      <w:r w:rsidRPr="00CA1B89">
        <w:rPr>
          <w:color w:val="000000" w:themeColor="text1"/>
          <w:sz w:val="22"/>
          <w:szCs w:val="22"/>
        </w:rPr>
        <w:instrText xml:space="preserve"> HYPERLINK "https://www.google.com/url?q=https%3A%2F%2Fsites.google.com%2Fsite%2Fsanjeevkumarmishra20%2F&amp;sa=D&amp;sntz=1&amp;usg=AOvVaw3h4NEW2CQfAH6RJ2-3JOJS" \t "_blank" </w:instrText>
      </w:r>
      <w:r w:rsidRPr="00CA1B89">
        <w:rPr>
          <w:color w:val="000000" w:themeColor="text1"/>
          <w:sz w:val="22"/>
          <w:szCs w:val="22"/>
        </w:rPr>
        <w:fldChar w:fldCharType="separate"/>
      </w:r>
      <w:r w:rsidRPr="00CA1B89">
        <w:rPr>
          <w:rStyle w:val="Hyperlink"/>
          <w:color w:val="000000" w:themeColor="text1"/>
          <w:sz w:val="22"/>
          <w:szCs w:val="22"/>
          <w:u w:val="none"/>
        </w:rPr>
        <w:t>Dr.Sanjeev</w:t>
      </w:r>
      <w:proofErr w:type="spellEnd"/>
      <w:r w:rsidRPr="00CA1B89">
        <w:rPr>
          <w:rStyle w:val="Hyperlink"/>
          <w:color w:val="000000" w:themeColor="text1"/>
          <w:sz w:val="22"/>
          <w:szCs w:val="22"/>
          <w:u w:val="none"/>
        </w:rPr>
        <w:t xml:space="preserve"> Kumar Mishra, Assistant Professor, Electronics and Telecom Engineering , IIIT-Bhubaneswar, India</w:t>
      </w:r>
      <w:r w:rsidRPr="00CA1B89">
        <w:rPr>
          <w:color w:val="000000" w:themeColor="text1"/>
          <w:sz w:val="22"/>
          <w:szCs w:val="22"/>
        </w:rPr>
        <w:fldChar w:fldCharType="end"/>
      </w:r>
    </w:p>
    <w:p w14:paraId="7E0BCD8B" w14:textId="05C60595" w:rsidR="00CA1B89" w:rsidRDefault="00CA1B89" w:rsidP="00CA1B89">
      <w:pPr>
        <w:pStyle w:val="cdt4ke"/>
        <w:spacing w:before="0" w:beforeAutospacing="0" w:after="0" w:afterAutospacing="0"/>
        <w:rPr>
          <w:color w:val="000000"/>
          <w:sz w:val="22"/>
          <w:szCs w:val="22"/>
        </w:rPr>
      </w:pPr>
      <w:r w:rsidRPr="00CA1B89">
        <w:rPr>
          <w:color w:val="000000"/>
          <w:sz w:val="22"/>
          <w:szCs w:val="22"/>
        </w:rPr>
        <w:t>•</w:t>
      </w:r>
      <w:proofErr w:type="spellStart"/>
      <w:r w:rsidRPr="00CA1B89">
        <w:rPr>
          <w:color w:val="000000"/>
          <w:sz w:val="22"/>
          <w:szCs w:val="22"/>
        </w:rPr>
        <w:t>Dr.Rakesh</w:t>
      </w:r>
      <w:proofErr w:type="spellEnd"/>
      <w:r w:rsidRPr="00CA1B89">
        <w:rPr>
          <w:color w:val="000000"/>
          <w:sz w:val="22"/>
          <w:szCs w:val="22"/>
        </w:rPr>
        <w:t xml:space="preserve"> Chandra </w:t>
      </w:r>
      <w:proofErr w:type="spellStart"/>
      <w:r w:rsidRPr="00CA1B89">
        <w:rPr>
          <w:color w:val="000000"/>
          <w:sz w:val="22"/>
          <w:szCs w:val="22"/>
        </w:rPr>
        <w:t>Balabantaray</w:t>
      </w:r>
      <w:proofErr w:type="spellEnd"/>
      <w:r w:rsidRPr="00CA1B89">
        <w:rPr>
          <w:color w:val="000000"/>
          <w:sz w:val="22"/>
          <w:szCs w:val="22"/>
        </w:rPr>
        <w:t>, Associate Professor, Computer Science &amp; Engineering IIIT-Bhubaneswar, India</w:t>
      </w:r>
    </w:p>
    <w:p w14:paraId="1D3F9AEE" w14:textId="2C276538" w:rsidR="00CA1B89" w:rsidRDefault="00CA1B89" w:rsidP="00CA1B89">
      <w:pPr>
        <w:pStyle w:val="cdt4ke"/>
        <w:spacing w:before="0" w:beforeAutospacing="0" w:after="0" w:afterAutospacing="0"/>
        <w:rPr>
          <w:color w:val="000000"/>
          <w:sz w:val="22"/>
          <w:szCs w:val="22"/>
        </w:rPr>
      </w:pPr>
    </w:p>
    <w:p w14:paraId="2A234CF1" w14:textId="77777777" w:rsidR="00CA1B89" w:rsidRDefault="00CA1B89" w:rsidP="00CA1B89">
      <w:pPr>
        <w:pStyle w:val="Heading1"/>
      </w:pPr>
      <w:r>
        <w:t>Workshop Chairs</w:t>
      </w:r>
    </w:p>
    <w:p w14:paraId="274B87C7" w14:textId="77777777" w:rsidR="00CA1B89" w:rsidRPr="00CA1B89" w:rsidRDefault="00CA1B89" w:rsidP="00CA1B89">
      <w:pPr>
        <w:pStyle w:val="cdt4ke"/>
        <w:spacing w:before="0" w:beforeAutospacing="0" w:after="0" w:afterAutospacing="0"/>
        <w:rPr>
          <w:color w:val="212121"/>
          <w:sz w:val="22"/>
          <w:szCs w:val="22"/>
        </w:rPr>
      </w:pPr>
      <w:r w:rsidRPr="00CA1B89">
        <w:rPr>
          <w:color w:val="000000"/>
          <w:sz w:val="22"/>
          <w:szCs w:val="22"/>
        </w:rPr>
        <w:t>•</w:t>
      </w:r>
      <w:proofErr w:type="spellStart"/>
      <w:r w:rsidRPr="00CA1B89">
        <w:rPr>
          <w:color w:val="000000"/>
          <w:sz w:val="22"/>
          <w:szCs w:val="22"/>
        </w:rPr>
        <w:t>Dr.</w:t>
      </w:r>
      <w:proofErr w:type="spellEnd"/>
      <w:r w:rsidRPr="00CA1B89">
        <w:rPr>
          <w:color w:val="000000"/>
          <w:sz w:val="22"/>
          <w:szCs w:val="22"/>
        </w:rPr>
        <w:t xml:space="preserve"> Sanjay Saxena, Assistant Professor, Computer Science &amp; Engineering , IIIT-Bhubaneswar ,India</w:t>
      </w:r>
    </w:p>
    <w:p w14:paraId="17A4A90C" w14:textId="77777777" w:rsidR="00CA1B89" w:rsidRPr="00CA1B89" w:rsidRDefault="00CA1B89" w:rsidP="00CA1B89">
      <w:pPr>
        <w:pStyle w:val="cdt4ke"/>
        <w:spacing w:before="0" w:beforeAutospacing="0" w:after="0" w:afterAutospacing="0"/>
        <w:rPr>
          <w:color w:val="212121"/>
          <w:sz w:val="22"/>
          <w:szCs w:val="22"/>
        </w:rPr>
      </w:pPr>
      <w:r w:rsidRPr="00CA1B89">
        <w:rPr>
          <w:color w:val="000000"/>
          <w:sz w:val="22"/>
          <w:szCs w:val="22"/>
        </w:rPr>
        <w:t>•</w:t>
      </w:r>
      <w:proofErr w:type="spellStart"/>
      <w:r w:rsidRPr="00CA1B89">
        <w:rPr>
          <w:color w:val="000000"/>
          <w:sz w:val="22"/>
          <w:szCs w:val="22"/>
        </w:rPr>
        <w:t>Dr.</w:t>
      </w:r>
      <w:proofErr w:type="spellEnd"/>
      <w:r w:rsidRPr="00CA1B89">
        <w:rPr>
          <w:color w:val="000000"/>
          <w:sz w:val="22"/>
          <w:szCs w:val="22"/>
        </w:rPr>
        <w:t xml:space="preserve"> </w:t>
      </w:r>
      <w:proofErr w:type="spellStart"/>
      <w:r w:rsidRPr="00CA1B89">
        <w:rPr>
          <w:color w:val="000000"/>
          <w:sz w:val="22"/>
          <w:szCs w:val="22"/>
        </w:rPr>
        <w:t>Rupaj</w:t>
      </w:r>
      <w:proofErr w:type="spellEnd"/>
      <w:r w:rsidRPr="00CA1B89">
        <w:rPr>
          <w:color w:val="000000"/>
          <w:sz w:val="22"/>
          <w:szCs w:val="22"/>
        </w:rPr>
        <w:t xml:space="preserve"> Kumar Nayak , Assistant Professor, Basic Sciences, IIIT-Bhubaneswar</w:t>
      </w:r>
    </w:p>
    <w:p w14:paraId="22F5FD57" w14:textId="77777777" w:rsidR="00CA1B89" w:rsidRPr="00CA1B89" w:rsidRDefault="00CA1B89" w:rsidP="00CA1B89">
      <w:pPr>
        <w:pStyle w:val="cdt4ke"/>
        <w:spacing w:before="0" w:beforeAutospacing="0" w:after="0" w:afterAutospacing="0"/>
        <w:rPr>
          <w:color w:val="212121"/>
          <w:sz w:val="22"/>
          <w:szCs w:val="22"/>
        </w:rPr>
      </w:pPr>
      <w:r w:rsidRPr="00CA1B89">
        <w:rPr>
          <w:color w:val="000000"/>
          <w:sz w:val="22"/>
          <w:szCs w:val="22"/>
        </w:rPr>
        <w:t>•</w:t>
      </w:r>
      <w:proofErr w:type="spellStart"/>
      <w:r w:rsidRPr="00CA1B89">
        <w:rPr>
          <w:color w:val="000000"/>
          <w:sz w:val="22"/>
          <w:szCs w:val="22"/>
        </w:rPr>
        <w:t>Dr.</w:t>
      </w:r>
      <w:proofErr w:type="spellEnd"/>
      <w:r w:rsidRPr="00CA1B89">
        <w:rPr>
          <w:color w:val="000000"/>
          <w:sz w:val="22"/>
          <w:szCs w:val="22"/>
        </w:rPr>
        <w:t xml:space="preserve"> Rakesh Kumar </w:t>
      </w:r>
      <w:proofErr w:type="spellStart"/>
      <w:r w:rsidRPr="00CA1B89">
        <w:rPr>
          <w:color w:val="000000"/>
          <w:sz w:val="22"/>
          <w:szCs w:val="22"/>
        </w:rPr>
        <w:t>Lenka</w:t>
      </w:r>
      <w:proofErr w:type="spellEnd"/>
      <w:r w:rsidRPr="00CA1B89">
        <w:rPr>
          <w:color w:val="000000"/>
          <w:sz w:val="22"/>
          <w:szCs w:val="22"/>
        </w:rPr>
        <w:t xml:space="preserve"> , Assistant Professor, Computer Science &amp; Engineering, IIIT-Bhubaneswar , India</w:t>
      </w:r>
    </w:p>
    <w:p w14:paraId="5204AD20" w14:textId="77777777" w:rsidR="00CA1B89" w:rsidRPr="00CA1B89" w:rsidRDefault="00CA1B89" w:rsidP="00CA1B89">
      <w:pPr>
        <w:pStyle w:val="cdt4ke"/>
        <w:spacing w:before="0" w:beforeAutospacing="0" w:after="0" w:afterAutospacing="0"/>
        <w:rPr>
          <w:color w:val="212121"/>
          <w:sz w:val="22"/>
          <w:szCs w:val="22"/>
        </w:rPr>
      </w:pPr>
      <w:r w:rsidRPr="00CA1B89">
        <w:rPr>
          <w:color w:val="000000"/>
          <w:sz w:val="22"/>
          <w:szCs w:val="22"/>
        </w:rPr>
        <w:t>•Subrata Kumar Mohanty, Assistant Professor, Electronics and Telecom Engineering, , IIIT-Bhubaneswar ,India</w:t>
      </w:r>
    </w:p>
    <w:p w14:paraId="7E62D721" w14:textId="016C6750" w:rsidR="00CA1B89" w:rsidRDefault="00CA1B89" w:rsidP="00CA1B89">
      <w:pPr>
        <w:pStyle w:val="cdt4ke"/>
        <w:spacing w:before="0" w:beforeAutospacing="0" w:after="0" w:afterAutospacing="0"/>
        <w:rPr>
          <w:color w:val="212121"/>
          <w:sz w:val="22"/>
          <w:szCs w:val="22"/>
        </w:rPr>
      </w:pPr>
    </w:p>
    <w:p w14:paraId="3698C4B0" w14:textId="77777777" w:rsidR="00CA1B89" w:rsidRDefault="00CA1B89" w:rsidP="00CA1B89">
      <w:pPr>
        <w:pStyle w:val="Heading1"/>
      </w:pPr>
      <w:r>
        <w:t>Publication Chairs:</w:t>
      </w:r>
    </w:p>
    <w:p w14:paraId="1DBE6EAE" w14:textId="5F95206C" w:rsidR="00CA1B89" w:rsidRPr="00CA1B89" w:rsidRDefault="00CA1B89" w:rsidP="00CA1B89">
      <w:pPr>
        <w:pStyle w:val="cdt4ke"/>
        <w:spacing w:before="0" w:beforeAutospacing="0" w:after="0" w:afterAutospacing="0"/>
        <w:rPr>
          <w:color w:val="212121"/>
          <w:sz w:val="22"/>
          <w:szCs w:val="22"/>
        </w:rPr>
      </w:pPr>
      <w:r w:rsidRPr="00CA1B89">
        <w:rPr>
          <w:color w:val="000000"/>
          <w:sz w:val="22"/>
          <w:szCs w:val="22"/>
        </w:rPr>
        <w:t>•</w:t>
      </w:r>
      <w:proofErr w:type="spellStart"/>
      <w:r w:rsidRPr="00CA1B89">
        <w:rPr>
          <w:color w:val="000000"/>
          <w:sz w:val="22"/>
          <w:szCs w:val="22"/>
        </w:rPr>
        <w:t>Dr.Tanutrushna</w:t>
      </w:r>
      <w:proofErr w:type="spellEnd"/>
      <w:r w:rsidRPr="00CA1B89">
        <w:rPr>
          <w:color w:val="000000"/>
          <w:sz w:val="22"/>
          <w:szCs w:val="22"/>
        </w:rPr>
        <w:t xml:space="preserve"> </w:t>
      </w:r>
      <w:proofErr w:type="spellStart"/>
      <w:r w:rsidRPr="00CA1B89">
        <w:rPr>
          <w:color w:val="000000"/>
          <w:sz w:val="22"/>
          <w:szCs w:val="22"/>
        </w:rPr>
        <w:t>Panigrahi</w:t>
      </w:r>
      <w:proofErr w:type="spellEnd"/>
      <w:r w:rsidRPr="00CA1B89">
        <w:rPr>
          <w:color w:val="000000"/>
          <w:sz w:val="22"/>
          <w:szCs w:val="22"/>
        </w:rPr>
        <w:t>, Assistant Professor, Humanities, IIIT-Bhubaneswar, India</w:t>
      </w:r>
    </w:p>
    <w:p w14:paraId="2DA8BB6A" w14:textId="7709B25D" w:rsidR="00CA1B89" w:rsidRPr="00CA1B89" w:rsidRDefault="00CA1B89" w:rsidP="00CA1B89">
      <w:pPr>
        <w:pStyle w:val="cdt4ke"/>
        <w:spacing w:before="0" w:beforeAutospacing="0" w:after="0" w:afterAutospacing="0"/>
        <w:rPr>
          <w:color w:val="212121"/>
          <w:sz w:val="22"/>
          <w:szCs w:val="22"/>
        </w:rPr>
      </w:pPr>
      <w:r w:rsidRPr="00CA1B89">
        <w:rPr>
          <w:color w:val="000000"/>
          <w:sz w:val="22"/>
          <w:szCs w:val="22"/>
        </w:rPr>
        <w:t>•</w:t>
      </w:r>
      <w:proofErr w:type="spellStart"/>
      <w:r w:rsidRPr="00CA1B89">
        <w:rPr>
          <w:color w:val="000000"/>
          <w:sz w:val="22"/>
          <w:szCs w:val="22"/>
        </w:rPr>
        <w:t>Dr.Alok</w:t>
      </w:r>
      <w:proofErr w:type="spellEnd"/>
      <w:r w:rsidRPr="00CA1B89">
        <w:rPr>
          <w:color w:val="000000"/>
          <w:sz w:val="22"/>
          <w:szCs w:val="22"/>
        </w:rPr>
        <w:t xml:space="preserve"> Ranjan Nayak, Assistant Professor, Basic Sciences, IIIT-Bhubaneswar, India</w:t>
      </w:r>
    </w:p>
    <w:p w14:paraId="3D2A9FCF" w14:textId="4A0C7F8A" w:rsidR="00CA1B89" w:rsidRPr="00CA1B89" w:rsidRDefault="00CA1B89" w:rsidP="00CA1B89">
      <w:pPr>
        <w:pStyle w:val="cdt4ke"/>
        <w:spacing w:before="0" w:beforeAutospacing="0" w:after="0" w:afterAutospacing="0"/>
        <w:rPr>
          <w:color w:val="212121"/>
          <w:sz w:val="22"/>
          <w:szCs w:val="22"/>
        </w:rPr>
      </w:pPr>
      <w:r w:rsidRPr="00CA1B89">
        <w:rPr>
          <w:color w:val="000000"/>
          <w:sz w:val="22"/>
          <w:szCs w:val="22"/>
        </w:rPr>
        <w:t>•</w:t>
      </w:r>
      <w:proofErr w:type="spellStart"/>
      <w:r w:rsidRPr="00CA1B89">
        <w:rPr>
          <w:color w:val="000000"/>
          <w:sz w:val="22"/>
          <w:szCs w:val="22"/>
        </w:rPr>
        <w:t>Dr.Suvendu</w:t>
      </w:r>
      <w:proofErr w:type="spellEnd"/>
      <w:r w:rsidRPr="00CA1B89">
        <w:rPr>
          <w:color w:val="000000"/>
          <w:sz w:val="22"/>
          <w:szCs w:val="22"/>
        </w:rPr>
        <w:t xml:space="preserve"> Rup, Assistant Professor, Computer Science and Engineering, IIIT</w:t>
      </w:r>
      <w:r>
        <w:rPr>
          <w:color w:val="000000"/>
          <w:sz w:val="22"/>
          <w:szCs w:val="22"/>
        </w:rPr>
        <w:t xml:space="preserve"> </w:t>
      </w:r>
      <w:r w:rsidRPr="00CA1B89">
        <w:rPr>
          <w:color w:val="000000"/>
          <w:sz w:val="22"/>
          <w:szCs w:val="22"/>
        </w:rPr>
        <w:t>Bhubaneswar, India</w:t>
      </w:r>
    </w:p>
    <w:p w14:paraId="27419AEC" w14:textId="5C859E62" w:rsidR="00CA1B89" w:rsidRPr="00CA1B89" w:rsidRDefault="00CA1B89" w:rsidP="00CA1B89">
      <w:pPr>
        <w:pStyle w:val="cdt4ke"/>
        <w:spacing w:before="0" w:beforeAutospacing="0" w:after="0" w:afterAutospacing="0"/>
        <w:rPr>
          <w:color w:val="212121"/>
          <w:sz w:val="22"/>
          <w:szCs w:val="22"/>
        </w:rPr>
      </w:pPr>
      <w:r w:rsidRPr="00CA1B89">
        <w:rPr>
          <w:color w:val="000000"/>
          <w:sz w:val="22"/>
          <w:szCs w:val="22"/>
        </w:rPr>
        <w:t>•</w:t>
      </w:r>
      <w:proofErr w:type="spellStart"/>
      <w:r w:rsidRPr="00CA1B89">
        <w:rPr>
          <w:color w:val="000000"/>
          <w:sz w:val="22"/>
          <w:szCs w:val="22"/>
        </w:rPr>
        <w:t>Dr.Srinivasarao</w:t>
      </w:r>
      <w:proofErr w:type="spellEnd"/>
      <w:r w:rsidRPr="00CA1B89">
        <w:rPr>
          <w:color w:val="000000"/>
          <w:sz w:val="22"/>
          <w:szCs w:val="22"/>
        </w:rPr>
        <w:t xml:space="preserve"> </w:t>
      </w:r>
      <w:proofErr w:type="spellStart"/>
      <w:r w:rsidRPr="00CA1B89">
        <w:rPr>
          <w:color w:val="000000"/>
          <w:sz w:val="22"/>
          <w:szCs w:val="22"/>
        </w:rPr>
        <w:t>Chintagunta</w:t>
      </w:r>
      <w:proofErr w:type="spellEnd"/>
      <w:r w:rsidRPr="00CA1B89">
        <w:rPr>
          <w:color w:val="000000"/>
          <w:sz w:val="22"/>
          <w:szCs w:val="22"/>
        </w:rPr>
        <w:t>, Assistant Professor, Electronics and Telecom Engineering, IIIT-Bhubaneswar, India</w:t>
      </w:r>
    </w:p>
    <w:p w14:paraId="1AE11798" w14:textId="389321BF" w:rsidR="00CA1B89" w:rsidRPr="00CA1B89" w:rsidRDefault="00CA1B89" w:rsidP="00CA1B89">
      <w:pPr>
        <w:pStyle w:val="cdt4ke"/>
        <w:spacing w:before="0" w:beforeAutospacing="0" w:after="0" w:afterAutospacing="0"/>
        <w:rPr>
          <w:color w:val="212121"/>
          <w:sz w:val="22"/>
          <w:szCs w:val="22"/>
        </w:rPr>
      </w:pPr>
      <w:r w:rsidRPr="00CA1B89">
        <w:rPr>
          <w:color w:val="000000"/>
          <w:sz w:val="22"/>
          <w:szCs w:val="22"/>
        </w:rPr>
        <w:t>•</w:t>
      </w:r>
      <w:proofErr w:type="spellStart"/>
      <w:r w:rsidRPr="00CA1B89">
        <w:rPr>
          <w:color w:val="000000"/>
          <w:sz w:val="22"/>
          <w:szCs w:val="22"/>
        </w:rPr>
        <w:t>Dr.Umamani</w:t>
      </w:r>
      <w:proofErr w:type="spellEnd"/>
      <w:r w:rsidRPr="00CA1B89">
        <w:rPr>
          <w:color w:val="000000"/>
          <w:sz w:val="22"/>
          <w:szCs w:val="22"/>
        </w:rPr>
        <w:t xml:space="preserve"> </w:t>
      </w:r>
      <w:proofErr w:type="spellStart"/>
      <w:r w:rsidRPr="00CA1B89">
        <w:rPr>
          <w:color w:val="000000"/>
          <w:sz w:val="22"/>
          <w:szCs w:val="22"/>
        </w:rPr>
        <w:t>Subudhi</w:t>
      </w:r>
      <w:proofErr w:type="spellEnd"/>
      <w:r w:rsidRPr="00CA1B89">
        <w:rPr>
          <w:color w:val="000000"/>
          <w:sz w:val="22"/>
          <w:szCs w:val="22"/>
        </w:rPr>
        <w:t>, Assistant Professor, Electrical &amp; Electronics Engineering, IIIT-Bhubaneswar, India</w:t>
      </w:r>
    </w:p>
    <w:p w14:paraId="088EF4EF" w14:textId="4400A8D7" w:rsidR="00F82170" w:rsidRPr="00CA1B89" w:rsidRDefault="00CA1B89" w:rsidP="00CA1B89">
      <w:pPr>
        <w:pStyle w:val="cdt4ke"/>
        <w:spacing w:before="0" w:beforeAutospacing="0" w:after="0" w:afterAutospacing="0"/>
        <w:rPr>
          <w:color w:val="212121"/>
          <w:sz w:val="22"/>
          <w:szCs w:val="22"/>
        </w:rPr>
      </w:pPr>
      <w:r w:rsidRPr="00CA1B89">
        <w:rPr>
          <w:color w:val="000000"/>
          <w:sz w:val="22"/>
          <w:szCs w:val="22"/>
        </w:rPr>
        <w:t>•</w:t>
      </w:r>
      <w:proofErr w:type="spellStart"/>
      <w:r w:rsidRPr="00CA1B89">
        <w:rPr>
          <w:color w:val="000000"/>
          <w:sz w:val="22"/>
          <w:szCs w:val="22"/>
        </w:rPr>
        <w:t>Dr.Bamadev</w:t>
      </w:r>
      <w:proofErr w:type="spellEnd"/>
      <w:r w:rsidRPr="00CA1B89">
        <w:rPr>
          <w:color w:val="000000"/>
          <w:sz w:val="22"/>
          <w:szCs w:val="22"/>
        </w:rPr>
        <w:t xml:space="preserve"> Sahoo, Assistant Professor, Mechanical Engineering, IIIT-Bhubaneswar , India</w:t>
      </w:r>
    </w:p>
    <w:p w14:paraId="16E46FDE" w14:textId="77777777" w:rsidR="00E23EA0" w:rsidRPr="00133CE6" w:rsidRDefault="00E23EA0" w:rsidP="00133CE6">
      <w:pPr>
        <w:spacing w:before="0" w:after="0" w:line="240" w:lineRule="auto"/>
        <w:ind w:left="720"/>
        <w:rPr>
          <w:rFonts w:ascii="Times New Roman" w:eastAsia="Times New Roman" w:hAnsi="Times New Roman" w:cs="Times New Roman"/>
          <w:color w:val="212121"/>
          <w:lang w:eastAsia="en-IN"/>
        </w:rPr>
      </w:pPr>
    </w:p>
    <w:p w14:paraId="1751A81B" w14:textId="32AADCDD" w:rsidR="00133CE6" w:rsidRDefault="00133CE6" w:rsidP="00133CE6">
      <w:pPr>
        <w:spacing w:before="0" w:after="0" w:line="240" w:lineRule="auto"/>
        <w:ind w:left="720"/>
        <w:rPr>
          <w:rFonts w:ascii="Times New Roman" w:eastAsia="Times New Roman" w:hAnsi="Times New Roman" w:cs="Times New Roman"/>
          <w:color w:val="333333"/>
          <w:lang w:eastAsia="en-IN"/>
        </w:rPr>
      </w:pPr>
    </w:p>
    <w:p w14:paraId="63A4B91E" w14:textId="77777777" w:rsidR="00133CE6" w:rsidRPr="00133CE6" w:rsidRDefault="00133CE6" w:rsidP="00133CE6">
      <w:pPr>
        <w:pStyle w:val="Heading1"/>
      </w:pPr>
      <w:r w:rsidRPr="00133CE6">
        <w:t>Important Dates</w:t>
      </w:r>
    </w:p>
    <w:p w14:paraId="63A957AD" w14:textId="2F6A5A1C" w:rsidR="002F05D5" w:rsidRDefault="002F05D5" w:rsidP="001E3877">
      <w:pPr>
        <w:pStyle w:val="cdt4ke"/>
        <w:spacing w:before="0" w:beforeAutospacing="0" w:after="0" w:afterAutospacing="0"/>
        <w:rPr>
          <w:rStyle w:val="Emphasis"/>
          <w:caps w:val="0"/>
          <w:color w:val="212121"/>
          <w:spacing w:val="0"/>
          <w:sz w:val="22"/>
          <w:szCs w:val="22"/>
        </w:rPr>
      </w:pPr>
    </w:p>
    <w:tbl>
      <w:tblPr>
        <w:tblStyle w:val="GridTable6Colorful-Accent1"/>
        <w:tblW w:w="0" w:type="auto"/>
        <w:tblLook w:val="04A0" w:firstRow="1" w:lastRow="0" w:firstColumn="1" w:lastColumn="0" w:noHBand="0" w:noVBand="1"/>
      </w:tblPr>
      <w:tblGrid>
        <w:gridCol w:w="4508"/>
        <w:gridCol w:w="4508"/>
      </w:tblGrid>
      <w:tr w:rsidR="00172193" w14:paraId="16CC37DA" w14:textId="77777777" w:rsidTr="00C9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2F3CB9" w14:textId="513769FE" w:rsidR="00172193" w:rsidRDefault="00172193" w:rsidP="001E3877">
            <w:pPr>
              <w:pStyle w:val="cdt4ke"/>
              <w:spacing w:before="0" w:beforeAutospacing="0" w:after="0" w:afterAutospacing="0"/>
              <w:rPr>
                <w:rStyle w:val="Emphasis"/>
                <w:caps w:val="0"/>
                <w:color w:val="212121"/>
                <w:spacing w:val="0"/>
                <w:sz w:val="22"/>
                <w:szCs w:val="22"/>
              </w:rPr>
            </w:pPr>
            <w:r w:rsidRPr="003458C6">
              <w:rPr>
                <w:rStyle w:val="Emphasis"/>
                <w:caps w:val="0"/>
                <w:color w:val="000000"/>
                <w:sz w:val="22"/>
                <w:szCs w:val="22"/>
              </w:rPr>
              <w:t>Paper Submission:</w:t>
            </w:r>
          </w:p>
        </w:tc>
        <w:tc>
          <w:tcPr>
            <w:tcW w:w="4508" w:type="dxa"/>
          </w:tcPr>
          <w:p w14:paraId="4A39645E" w14:textId="6CE809F7" w:rsidR="00172193" w:rsidRDefault="00172193" w:rsidP="001E3877">
            <w:pPr>
              <w:pStyle w:val="cdt4ke"/>
              <w:spacing w:before="0" w:beforeAutospacing="0" w:after="0" w:afterAutospacing="0"/>
              <w:cnfStyle w:val="100000000000" w:firstRow="1" w:lastRow="0" w:firstColumn="0" w:lastColumn="0" w:oddVBand="0" w:evenVBand="0" w:oddHBand="0" w:evenHBand="0" w:firstRowFirstColumn="0" w:firstRowLastColumn="0" w:lastRowFirstColumn="0" w:lastRowLastColumn="0"/>
              <w:rPr>
                <w:rStyle w:val="Emphasis"/>
                <w:caps w:val="0"/>
                <w:color w:val="212121"/>
                <w:spacing w:val="0"/>
                <w:sz w:val="22"/>
                <w:szCs w:val="22"/>
              </w:rPr>
            </w:pPr>
            <w:r w:rsidRPr="003458C6">
              <w:rPr>
                <w:rStyle w:val="Emphasis"/>
                <w:caps w:val="0"/>
                <w:color w:val="000000"/>
                <w:sz w:val="22"/>
                <w:szCs w:val="22"/>
              </w:rPr>
              <w:t>20th March 2022</w:t>
            </w:r>
          </w:p>
        </w:tc>
      </w:tr>
      <w:tr w:rsidR="00172193" w14:paraId="2C8476B2" w14:textId="77777777" w:rsidTr="00C9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876789" w14:textId="66B9B7B4" w:rsidR="00172193" w:rsidRDefault="00172193" w:rsidP="001E3877">
            <w:pPr>
              <w:pStyle w:val="cdt4ke"/>
              <w:spacing w:before="0" w:beforeAutospacing="0" w:after="0" w:afterAutospacing="0"/>
              <w:rPr>
                <w:rStyle w:val="Emphasis"/>
                <w:caps w:val="0"/>
                <w:color w:val="212121"/>
                <w:spacing w:val="0"/>
                <w:sz w:val="22"/>
                <w:szCs w:val="22"/>
              </w:rPr>
            </w:pPr>
            <w:r w:rsidRPr="003458C6">
              <w:rPr>
                <w:rStyle w:val="Emphasis"/>
                <w:caps w:val="0"/>
                <w:color w:val="000000"/>
                <w:sz w:val="22"/>
                <w:szCs w:val="22"/>
              </w:rPr>
              <w:t>Notification Of Acceptance:</w:t>
            </w:r>
          </w:p>
        </w:tc>
        <w:tc>
          <w:tcPr>
            <w:tcW w:w="4508" w:type="dxa"/>
          </w:tcPr>
          <w:p w14:paraId="6C9BB53B" w14:textId="4A55AB60" w:rsidR="00172193" w:rsidRDefault="00172193" w:rsidP="001E3877">
            <w:pPr>
              <w:pStyle w:val="cdt4ke"/>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Emphasis"/>
                <w:caps w:val="0"/>
                <w:color w:val="212121"/>
                <w:spacing w:val="0"/>
                <w:sz w:val="22"/>
                <w:szCs w:val="22"/>
              </w:rPr>
            </w:pPr>
            <w:r w:rsidRPr="003458C6">
              <w:rPr>
                <w:rStyle w:val="Emphasis"/>
                <w:caps w:val="0"/>
                <w:color w:val="000000"/>
                <w:sz w:val="22"/>
                <w:szCs w:val="22"/>
              </w:rPr>
              <w:t>20th July 2022</w:t>
            </w:r>
          </w:p>
        </w:tc>
      </w:tr>
      <w:tr w:rsidR="00172193" w14:paraId="44DF76DD" w14:textId="77777777" w:rsidTr="00C95E15">
        <w:tc>
          <w:tcPr>
            <w:cnfStyle w:val="001000000000" w:firstRow="0" w:lastRow="0" w:firstColumn="1" w:lastColumn="0" w:oddVBand="0" w:evenVBand="0" w:oddHBand="0" w:evenHBand="0" w:firstRowFirstColumn="0" w:firstRowLastColumn="0" w:lastRowFirstColumn="0" w:lastRowLastColumn="0"/>
            <w:tcW w:w="4508" w:type="dxa"/>
          </w:tcPr>
          <w:p w14:paraId="70CA519E" w14:textId="312CA38C" w:rsidR="00172193" w:rsidRDefault="00172193" w:rsidP="001E3877">
            <w:pPr>
              <w:pStyle w:val="cdt4ke"/>
              <w:spacing w:before="0" w:beforeAutospacing="0" w:after="0" w:afterAutospacing="0"/>
              <w:rPr>
                <w:rStyle w:val="Emphasis"/>
                <w:caps w:val="0"/>
                <w:color w:val="212121"/>
                <w:spacing w:val="0"/>
                <w:sz w:val="22"/>
                <w:szCs w:val="22"/>
              </w:rPr>
            </w:pPr>
            <w:r w:rsidRPr="003458C6">
              <w:rPr>
                <w:rStyle w:val="Emphasis"/>
                <w:caps w:val="0"/>
                <w:color w:val="000000"/>
                <w:sz w:val="22"/>
                <w:szCs w:val="22"/>
              </w:rPr>
              <w:lastRenderedPageBreak/>
              <w:t>Final Paper Submission:</w:t>
            </w:r>
          </w:p>
        </w:tc>
        <w:tc>
          <w:tcPr>
            <w:tcW w:w="4508" w:type="dxa"/>
          </w:tcPr>
          <w:p w14:paraId="1CAA1B21" w14:textId="6874CBAC" w:rsidR="00172193" w:rsidRDefault="00172193" w:rsidP="001E3877">
            <w:pPr>
              <w:pStyle w:val="cdt4ke"/>
              <w:spacing w:before="0" w:beforeAutospacing="0" w:after="0" w:afterAutospacing="0"/>
              <w:cnfStyle w:val="000000000000" w:firstRow="0" w:lastRow="0" w:firstColumn="0" w:lastColumn="0" w:oddVBand="0" w:evenVBand="0" w:oddHBand="0" w:evenHBand="0" w:firstRowFirstColumn="0" w:firstRowLastColumn="0" w:lastRowFirstColumn="0" w:lastRowLastColumn="0"/>
              <w:rPr>
                <w:rStyle w:val="Emphasis"/>
                <w:caps w:val="0"/>
                <w:color w:val="212121"/>
                <w:spacing w:val="0"/>
                <w:sz w:val="22"/>
                <w:szCs w:val="22"/>
              </w:rPr>
            </w:pPr>
            <w:r w:rsidRPr="003458C6">
              <w:rPr>
                <w:rStyle w:val="Emphasis"/>
                <w:caps w:val="0"/>
                <w:color w:val="000000"/>
                <w:sz w:val="22"/>
                <w:szCs w:val="22"/>
              </w:rPr>
              <w:t>20th August 2022</w:t>
            </w:r>
          </w:p>
        </w:tc>
      </w:tr>
      <w:tr w:rsidR="00172193" w14:paraId="3D26806A" w14:textId="77777777" w:rsidTr="00C9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DFC6C3" w14:textId="524B887F" w:rsidR="00172193" w:rsidRDefault="00172193" w:rsidP="001E3877">
            <w:pPr>
              <w:pStyle w:val="cdt4ke"/>
              <w:spacing w:before="0" w:beforeAutospacing="0" w:after="0" w:afterAutospacing="0"/>
              <w:rPr>
                <w:rStyle w:val="Emphasis"/>
                <w:caps w:val="0"/>
                <w:color w:val="212121"/>
                <w:spacing w:val="0"/>
                <w:sz w:val="22"/>
                <w:szCs w:val="22"/>
              </w:rPr>
            </w:pPr>
            <w:r w:rsidRPr="003458C6">
              <w:rPr>
                <w:rStyle w:val="Emphasis"/>
                <w:caps w:val="0"/>
                <w:color w:val="000000"/>
                <w:sz w:val="22"/>
                <w:szCs w:val="22"/>
              </w:rPr>
              <w:t>Registration Deadline:</w:t>
            </w:r>
          </w:p>
        </w:tc>
        <w:tc>
          <w:tcPr>
            <w:tcW w:w="4508" w:type="dxa"/>
          </w:tcPr>
          <w:p w14:paraId="62D915CF" w14:textId="6E792A9E" w:rsidR="00172193" w:rsidRDefault="00172193" w:rsidP="001E3877">
            <w:pPr>
              <w:pStyle w:val="cdt4ke"/>
              <w:spacing w:before="0" w:beforeAutospacing="0" w:after="0" w:afterAutospacing="0"/>
              <w:cnfStyle w:val="000000100000" w:firstRow="0" w:lastRow="0" w:firstColumn="0" w:lastColumn="0" w:oddVBand="0" w:evenVBand="0" w:oddHBand="1" w:evenHBand="0" w:firstRowFirstColumn="0" w:firstRowLastColumn="0" w:lastRowFirstColumn="0" w:lastRowLastColumn="0"/>
              <w:rPr>
                <w:rStyle w:val="Emphasis"/>
                <w:caps w:val="0"/>
                <w:color w:val="212121"/>
                <w:spacing w:val="0"/>
                <w:sz w:val="22"/>
                <w:szCs w:val="22"/>
              </w:rPr>
            </w:pPr>
            <w:r w:rsidRPr="003458C6">
              <w:rPr>
                <w:rStyle w:val="Emphasis"/>
                <w:caps w:val="0"/>
                <w:color w:val="000000"/>
                <w:sz w:val="22"/>
                <w:szCs w:val="22"/>
              </w:rPr>
              <w:t>30th August 2022</w:t>
            </w:r>
          </w:p>
        </w:tc>
      </w:tr>
      <w:tr w:rsidR="00172193" w14:paraId="2CB11CD0" w14:textId="77777777" w:rsidTr="00C95E15">
        <w:tc>
          <w:tcPr>
            <w:cnfStyle w:val="001000000000" w:firstRow="0" w:lastRow="0" w:firstColumn="1" w:lastColumn="0" w:oddVBand="0" w:evenVBand="0" w:oddHBand="0" w:evenHBand="0" w:firstRowFirstColumn="0" w:firstRowLastColumn="0" w:lastRowFirstColumn="0" w:lastRowLastColumn="0"/>
            <w:tcW w:w="4508" w:type="dxa"/>
          </w:tcPr>
          <w:p w14:paraId="091930A9" w14:textId="67447D9C" w:rsidR="00172193" w:rsidRDefault="00172193" w:rsidP="001E3877">
            <w:pPr>
              <w:pStyle w:val="cdt4ke"/>
              <w:spacing w:before="0" w:beforeAutospacing="0" w:after="0" w:afterAutospacing="0"/>
              <w:rPr>
                <w:rStyle w:val="Emphasis"/>
                <w:caps w:val="0"/>
                <w:color w:val="212121"/>
                <w:spacing w:val="0"/>
                <w:sz w:val="22"/>
                <w:szCs w:val="22"/>
              </w:rPr>
            </w:pPr>
            <w:r w:rsidRPr="003458C6">
              <w:rPr>
                <w:rStyle w:val="Emphasis"/>
                <w:caps w:val="0"/>
                <w:color w:val="000000"/>
                <w:sz w:val="22"/>
                <w:szCs w:val="22"/>
              </w:rPr>
              <w:t>Date Of Conference:</w:t>
            </w:r>
          </w:p>
        </w:tc>
        <w:tc>
          <w:tcPr>
            <w:tcW w:w="4508" w:type="dxa"/>
          </w:tcPr>
          <w:p w14:paraId="266C882E" w14:textId="480C1F81" w:rsidR="00172193" w:rsidRDefault="00172193" w:rsidP="001E3877">
            <w:pPr>
              <w:pStyle w:val="cdt4ke"/>
              <w:spacing w:before="0" w:beforeAutospacing="0" w:after="0" w:afterAutospacing="0"/>
              <w:cnfStyle w:val="000000000000" w:firstRow="0" w:lastRow="0" w:firstColumn="0" w:lastColumn="0" w:oddVBand="0" w:evenVBand="0" w:oddHBand="0" w:evenHBand="0" w:firstRowFirstColumn="0" w:firstRowLastColumn="0" w:lastRowFirstColumn="0" w:lastRowLastColumn="0"/>
              <w:rPr>
                <w:rStyle w:val="Emphasis"/>
                <w:caps w:val="0"/>
                <w:color w:val="212121"/>
                <w:spacing w:val="0"/>
                <w:sz w:val="22"/>
                <w:szCs w:val="22"/>
              </w:rPr>
            </w:pPr>
            <w:r w:rsidRPr="003458C6">
              <w:rPr>
                <w:rStyle w:val="Emphasis"/>
                <w:caps w:val="0"/>
                <w:color w:val="000000"/>
                <w:sz w:val="22"/>
                <w:szCs w:val="22"/>
              </w:rPr>
              <w:t>04th - 07th November 2022</w:t>
            </w:r>
            <w:r w:rsidR="000A69B7">
              <w:rPr>
                <w:rStyle w:val="Emphasis"/>
                <w:caps w:val="0"/>
                <w:color w:val="000000"/>
                <w:sz w:val="22"/>
                <w:szCs w:val="22"/>
              </w:rPr>
              <w:t>(</w:t>
            </w:r>
            <w:r w:rsidR="000A69B7">
              <w:rPr>
                <w:rFonts w:ascii="Cambria" w:hAnsi="Cambria"/>
                <w:color w:val="333333"/>
                <w:shd w:val="clear" w:color="auto" w:fill="FFFFFF"/>
              </w:rPr>
              <w:t>11:00 am To 05.00 pm</w:t>
            </w:r>
            <w:r w:rsidR="000A69B7">
              <w:rPr>
                <w:rStyle w:val="Emphasis"/>
                <w:color w:val="000000"/>
                <w:sz w:val="22"/>
                <w:szCs w:val="22"/>
              </w:rPr>
              <w:t>)</w:t>
            </w:r>
          </w:p>
        </w:tc>
      </w:tr>
    </w:tbl>
    <w:p w14:paraId="1E0FB4DF" w14:textId="5B9A9A8A" w:rsidR="001E3877" w:rsidRDefault="001E3877" w:rsidP="001E3877">
      <w:pPr>
        <w:pStyle w:val="cdt4ke"/>
        <w:spacing w:before="0" w:beforeAutospacing="0" w:after="0" w:afterAutospacing="0"/>
        <w:rPr>
          <w:rStyle w:val="Emphasis"/>
          <w:caps w:val="0"/>
          <w:color w:val="212121"/>
          <w:spacing w:val="0"/>
          <w:sz w:val="22"/>
          <w:szCs w:val="22"/>
        </w:rPr>
      </w:pPr>
    </w:p>
    <w:p w14:paraId="55277D91" w14:textId="77777777" w:rsidR="001E3877" w:rsidRPr="001E3877" w:rsidRDefault="001E3877" w:rsidP="001E3877">
      <w:pPr>
        <w:pStyle w:val="cdt4ke"/>
        <w:spacing w:before="0" w:beforeAutospacing="0" w:after="0" w:afterAutospacing="0"/>
        <w:rPr>
          <w:rStyle w:val="Emphasis"/>
          <w:caps w:val="0"/>
          <w:color w:val="212121"/>
          <w:spacing w:val="0"/>
          <w:sz w:val="22"/>
          <w:szCs w:val="22"/>
        </w:rPr>
      </w:pPr>
    </w:p>
    <w:p w14:paraId="795AE54C" w14:textId="77777777" w:rsidR="001E3877" w:rsidRPr="002F05D5" w:rsidRDefault="001E3877" w:rsidP="001E3877">
      <w:pPr>
        <w:pStyle w:val="cdt4ke"/>
        <w:spacing w:before="0" w:beforeAutospacing="0" w:after="0" w:afterAutospacing="0"/>
        <w:ind w:left="1210"/>
        <w:rPr>
          <w:rStyle w:val="Emphasis"/>
          <w:caps w:val="0"/>
          <w:color w:val="212121"/>
          <w:spacing w:val="0"/>
          <w:sz w:val="22"/>
          <w:szCs w:val="22"/>
        </w:rPr>
      </w:pPr>
    </w:p>
    <w:p w14:paraId="2988BA97" w14:textId="77777777" w:rsidR="002F05D5" w:rsidRPr="002F05D5" w:rsidRDefault="002F05D5" w:rsidP="002F05D5">
      <w:pPr>
        <w:pStyle w:val="cdt4ke"/>
        <w:spacing w:before="0" w:beforeAutospacing="0" w:after="0" w:afterAutospacing="0"/>
        <w:ind w:left="1210"/>
        <w:rPr>
          <w:rStyle w:val="Emphasis"/>
          <w:caps w:val="0"/>
          <w:color w:val="212121"/>
          <w:spacing w:val="0"/>
          <w:sz w:val="22"/>
          <w:szCs w:val="22"/>
        </w:rPr>
      </w:pPr>
    </w:p>
    <w:p w14:paraId="397D9CB4" w14:textId="792823D7" w:rsidR="002F05D5" w:rsidRPr="002F05D5" w:rsidRDefault="002F05D5" w:rsidP="002F05D5">
      <w:pPr>
        <w:pStyle w:val="Heading1"/>
        <w:rPr>
          <w:rStyle w:val="Emphasis"/>
          <w:color w:val="212121"/>
          <w:spacing w:val="0"/>
        </w:rPr>
      </w:pPr>
      <w:r>
        <w:rPr>
          <w:rStyle w:val="Emphasis"/>
          <w:caps/>
          <w:color w:val="000000"/>
        </w:rPr>
        <w:t>Registration Fee</w:t>
      </w:r>
    </w:p>
    <w:p w14:paraId="3195F3F0" w14:textId="7D32D4DB" w:rsidR="002F05D5" w:rsidRDefault="002F05D5" w:rsidP="002F05D5">
      <w:pPr>
        <w:pStyle w:val="cdt4ke"/>
        <w:spacing w:before="0" w:beforeAutospacing="0" w:after="0" w:afterAutospacing="0"/>
        <w:rPr>
          <w:color w:val="212121"/>
          <w:sz w:val="22"/>
          <w:szCs w:val="22"/>
        </w:rPr>
      </w:pPr>
    </w:p>
    <w:tbl>
      <w:tblPr>
        <w:tblStyle w:val="GridTable1Light-Accent1"/>
        <w:tblW w:w="0" w:type="auto"/>
        <w:tblLook w:val="04A0" w:firstRow="1" w:lastRow="0" w:firstColumn="1" w:lastColumn="0" w:noHBand="0" w:noVBand="1"/>
      </w:tblPr>
      <w:tblGrid>
        <w:gridCol w:w="3934"/>
        <w:gridCol w:w="3872"/>
      </w:tblGrid>
      <w:tr w:rsidR="002F05D5" w14:paraId="44F41969" w14:textId="77777777" w:rsidTr="00C9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4" w:type="dxa"/>
          </w:tcPr>
          <w:p w14:paraId="1C9AE244" w14:textId="68627A55" w:rsidR="002F05D5" w:rsidRDefault="002F05D5" w:rsidP="002F05D5">
            <w:pPr>
              <w:pStyle w:val="cdt4ke"/>
              <w:spacing w:before="0" w:beforeAutospacing="0" w:after="0" w:afterAutospacing="0"/>
              <w:rPr>
                <w:color w:val="212121"/>
                <w:sz w:val="22"/>
                <w:szCs w:val="22"/>
              </w:rPr>
            </w:pPr>
            <w:r>
              <w:rPr>
                <w:color w:val="212121"/>
                <w:sz w:val="22"/>
                <w:szCs w:val="22"/>
              </w:rPr>
              <w:t>R</w:t>
            </w:r>
            <w:r>
              <w:rPr>
                <w:color w:val="212121"/>
              </w:rPr>
              <w:t>esearcher</w:t>
            </w:r>
            <w:r w:rsidR="001E3877">
              <w:rPr>
                <w:color w:val="212121"/>
              </w:rPr>
              <w:t xml:space="preserve"> Scholar</w:t>
            </w:r>
          </w:p>
        </w:tc>
        <w:tc>
          <w:tcPr>
            <w:tcW w:w="3872" w:type="dxa"/>
          </w:tcPr>
          <w:p w14:paraId="7CE6FFE6" w14:textId="50B1B4BB" w:rsidR="002F05D5" w:rsidRDefault="002F05D5" w:rsidP="002F05D5">
            <w:pPr>
              <w:pStyle w:val="cdt4ke"/>
              <w:spacing w:before="0" w:beforeAutospacing="0" w:after="0" w:afterAutospacing="0"/>
              <w:cnfStyle w:val="100000000000" w:firstRow="1" w:lastRow="0" w:firstColumn="0" w:lastColumn="0" w:oddVBand="0" w:evenVBand="0" w:oddHBand="0" w:evenHBand="0" w:firstRowFirstColumn="0" w:firstRowLastColumn="0" w:lastRowFirstColumn="0" w:lastRowLastColumn="0"/>
              <w:rPr>
                <w:color w:val="212121"/>
                <w:sz w:val="22"/>
                <w:szCs w:val="22"/>
              </w:rPr>
            </w:pPr>
            <w:r>
              <w:rPr>
                <w:color w:val="212121"/>
                <w:sz w:val="22"/>
                <w:szCs w:val="22"/>
              </w:rPr>
              <w:t>R</w:t>
            </w:r>
            <w:r>
              <w:rPr>
                <w:color w:val="212121"/>
              </w:rPr>
              <w:t xml:space="preserve">s </w:t>
            </w:r>
            <w:r>
              <w:rPr>
                <w:color w:val="212121"/>
                <w:sz w:val="22"/>
                <w:szCs w:val="22"/>
              </w:rPr>
              <w:t>2</w:t>
            </w:r>
            <w:r>
              <w:rPr>
                <w:color w:val="212121"/>
              </w:rPr>
              <w:t>000/-</w:t>
            </w:r>
          </w:p>
        </w:tc>
      </w:tr>
      <w:tr w:rsidR="002F05D5" w14:paraId="3CA817A1" w14:textId="77777777" w:rsidTr="00C95E15">
        <w:tc>
          <w:tcPr>
            <w:cnfStyle w:val="001000000000" w:firstRow="0" w:lastRow="0" w:firstColumn="1" w:lastColumn="0" w:oddVBand="0" w:evenVBand="0" w:oddHBand="0" w:evenHBand="0" w:firstRowFirstColumn="0" w:firstRowLastColumn="0" w:lastRowFirstColumn="0" w:lastRowLastColumn="0"/>
            <w:tcW w:w="3934" w:type="dxa"/>
          </w:tcPr>
          <w:p w14:paraId="637F988D" w14:textId="6DDDF75D" w:rsidR="002F05D5" w:rsidRDefault="001E3877" w:rsidP="002F05D5">
            <w:pPr>
              <w:pStyle w:val="cdt4ke"/>
              <w:spacing w:before="0" w:beforeAutospacing="0" w:after="0" w:afterAutospacing="0"/>
              <w:rPr>
                <w:color w:val="212121"/>
                <w:sz w:val="22"/>
                <w:szCs w:val="22"/>
              </w:rPr>
            </w:pPr>
            <w:r>
              <w:rPr>
                <w:color w:val="212121"/>
                <w:sz w:val="22"/>
                <w:szCs w:val="22"/>
              </w:rPr>
              <w:t xml:space="preserve">Industrial </w:t>
            </w:r>
          </w:p>
        </w:tc>
        <w:tc>
          <w:tcPr>
            <w:tcW w:w="3872" w:type="dxa"/>
          </w:tcPr>
          <w:p w14:paraId="310C3709" w14:textId="043BB439" w:rsidR="002F05D5" w:rsidRDefault="002F05D5" w:rsidP="002F05D5">
            <w:pPr>
              <w:pStyle w:val="cdt4ke"/>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212121"/>
                <w:sz w:val="22"/>
                <w:szCs w:val="22"/>
              </w:rPr>
            </w:pPr>
            <w:r>
              <w:rPr>
                <w:color w:val="212121"/>
                <w:sz w:val="22"/>
                <w:szCs w:val="22"/>
              </w:rPr>
              <w:t>R</w:t>
            </w:r>
            <w:r>
              <w:rPr>
                <w:color w:val="212121"/>
              </w:rPr>
              <w:t>s 5000/-</w:t>
            </w:r>
          </w:p>
        </w:tc>
      </w:tr>
      <w:tr w:rsidR="002F05D5" w14:paraId="5D220551" w14:textId="77777777" w:rsidTr="00C95E15">
        <w:tc>
          <w:tcPr>
            <w:cnfStyle w:val="001000000000" w:firstRow="0" w:lastRow="0" w:firstColumn="1" w:lastColumn="0" w:oddVBand="0" w:evenVBand="0" w:oddHBand="0" w:evenHBand="0" w:firstRowFirstColumn="0" w:firstRowLastColumn="0" w:lastRowFirstColumn="0" w:lastRowLastColumn="0"/>
            <w:tcW w:w="3934" w:type="dxa"/>
          </w:tcPr>
          <w:p w14:paraId="179F60A5" w14:textId="48CB5867" w:rsidR="002F05D5" w:rsidRDefault="002F05D5" w:rsidP="002F05D5">
            <w:pPr>
              <w:pStyle w:val="cdt4ke"/>
              <w:spacing w:before="0" w:beforeAutospacing="0" w:after="0" w:afterAutospacing="0"/>
              <w:rPr>
                <w:color w:val="212121"/>
                <w:sz w:val="22"/>
                <w:szCs w:val="22"/>
              </w:rPr>
            </w:pPr>
            <w:r>
              <w:rPr>
                <w:color w:val="212121"/>
                <w:sz w:val="22"/>
                <w:szCs w:val="22"/>
              </w:rPr>
              <w:t>F</w:t>
            </w:r>
            <w:r>
              <w:rPr>
                <w:color w:val="212121"/>
              </w:rPr>
              <w:t>oreign</w:t>
            </w:r>
          </w:p>
        </w:tc>
        <w:tc>
          <w:tcPr>
            <w:tcW w:w="3872" w:type="dxa"/>
          </w:tcPr>
          <w:p w14:paraId="584B55A8" w14:textId="3DE15223" w:rsidR="002F05D5" w:rsidRDefault="002F05D5" w:rsidP="002F05D5">
            <w:pPr>
              <w:pStyle w:val="cdt4ke"/>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212121"/>
                <w:sz w:val="22"/>
                <w:szCs w:val="22"/>
              </w:rPr>
            </w:pPr>
            <w:r>
              <w:rPr>
                <w:color w:val="212121"/>
                <w:sz w:val="22"/>
                <w:szCs w:val="22"/>
              </w:rPr>
              <w:t>R</w:t>
            </w:r>
            <w:r>
              <w:rPr>
                <w:color w:val="212121"/>
              </w:rPr>
              <w:t>s 10,000/-</w:t>
            </w:r>
          </w:p>
        </w:tc>
      </w:tr>
    </w:tbl>
    <w:p w14:paraId="383FCAC9" w14:textId="7DAA0DEF" w:rsidR="001A0E98" w:rsidRDefault="001A0E98" w:rsidP="001A0E98">
      <w:pPr>
        <w:pStyle w:val="cdt4ke"/>
        <w:spacing w:before="0" w:beforeAutospacing="0" w:after="0" w:afterAutospacing="0"/>
        <w:rPr>
          <w:color w:val="212121"/>
          <w:sz w:val="22"/>
          <w:szCs w:val="22"/>
        </w:rPr>
      </w:pPr>
    </w:p>
    <w:p w14:paraId="7FEC7443" w14:textId="24E5E91F" w:rsidR="001A0E98" w:rsidRDefault="001A0E98" w:rsidP="001A0E98">
      <w:pPr>
        <w:pStyle w:val="cdt4ke"/>
        <w:spacing w:before="0" w:beforeAutospacing="0" w:after="0" w:afterAutospacing="0"/>
        <w:rPr>
          <w:color w:val="212121"/>
          <w:sz w:val="22"/>
          <w:szCs w:val="22"/>
        </w:rPr>
      </w:pPr>
      <w:r>
        <w:rPr>
          <w:color w:val="212121"/>
          <w:sz w:val="22"/>
          <w:szCs w:val="22"/>
        </w:rPr>
        <w:t xml:space="preserve">Online mode of payment </w:t>
      </w:r>
    </w:p>
    <w:p w14:paraId="4BD6A3FC" w14:textId="3E0976F1" w:rsidR="001A0E98" w:rsidRDefault="001A0E98" w:rsidP="001A0E98">
      <w:pPr>
        <w:pStyle w:val="cdt4ke"/>
        <w:spacing w:before="0" w:beforeAutospacing="0" w:after="0" w:afterAutospacing="0"/>
        <w:ind w:left="1210"/>
        <w:jc w:val="right"/>
        <w:rPr>
          <w:color w:val="212121"/>
          <w:sz w:val="22"/>
          <w:szCs w:val="22"/>
        </w:rPr>
      </w:pPr>
      <w:r>
        <w:rPr>
          <w:noProof/>
          <w:color w:val="212121"/>
          <w:sz w:val="22"/>
          <w:szCs w:val="22"/>
        </w:rPr>
        <w:drawing>
          <wp:inline distT="0" distB="0" distL="0" distR="0" wp14:anchorId="0C24C0CA" wp14:editId="1600ADB3">
            <wp:extent cx="1339850" cy="100243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52173" cy="1011658"/>
                    </a:xfrm>
                    <a:prstGeom prst="rect">
                      <a:avLst/>
                    </a:prstGeom>
                  </pic:spPr>
                </pic:pic>
              </a:graphicData>
            </a:graphic>
          </wp:inline>
        </w:drawing>
      </w:r>
    </w:p>
    <w:p w14:paraId="09C83468" w14:textId="608F35CC" w:rsidR="002F05D5" w:rsidRDefault="002F05D5" w:rsidP="00CA1B89">
      <w:pPr>
        <w:pStyle w:val="cdt4ke"/>
        <w:spacing w:before="0" w:beforeAutospacing="0" w:after="0" w:afterAutospacing="0"/>
        <w:ind w:left="1210"/>
        <w:rPr>
          <w:color w:val="212121"/>
          <w:sz w:val="22"/>
          <w:szCs w:val="22"/>
        </w:rPr>
      </w:pPr>
    </w:p>
    <w:p w14:paraId="710FBFE7" w14:textId="0441F73C" w:rsidR="002F05D5" w:rsidRDefault="002F05D5" w:rsidP="00CA1B89">
      <w:pPr>
        <w:pStyle w:val="cdt4ke"/>
        <w:spacing w:before="0" w:beforeAutospacing="0" w:after="0" w:afterAutospacing="0"/>
        <w:ind w:left="1210"/>
        <w:rPr>
          <w:color w:val="212121"/>
          <w:sz w:val="22"/>
          <w:szCs w:val="22"/>
        </w:rPr>
      </w:pPr>
    </w:p>
    <w:p w14:paraId="71B66514" w14:textId="7D509783" w:rsidR="002F05D5" w:rsidRDefault="002F05D5" w:rsidP="00CA1B89">
      <w:pPr>
        <w:pStyle w:val="cdt4ke"/>
        <w:spacing w:before="0" w:beforeAutospacing="0" w:after="0" w:afterAutospacing="0"/>
        <w:ind w:left="1210"/>
        <w:rPr>
          <w:color w:val="212121"/>
          <w:sz w:val="22"/>
          <w:szCs w:val="22"/>
        </w:rPr>
      </w:pPr>
    </w:p>
    <w:p w14:paraId="17D1887C" w14:textId="77777777" w:rsidR="002F05D5" w:rsidRPr="003458C6" w:rsidRDefault="002F05D5" w:rsidP="00CA1B89">
      <w:pPr>
        <w:pStyle w:val="cdt4ke"/>
        <w:spacing w:before="0" w:beforeAutospacing="0" w:after="0" w:afterAutospacing="0"/>
        <w:ind w:left="1210"/>
        <w:rPr>
          <w:color w:val="212121"/>
          <w:sz w:val="22"/>
          <w:szCs w:val="22"/>
        </w:rPr>
      </w:pPr>
    </w:p>
    <w:p w14:paraId="685A19B8" w14:textId="77777777" w:rsidR="00CA1B89" w:rsidRDefault="00CA1B89" w:rsidP="00CA1B89">
      <w:pPr>
        <w:pStyle w:val="Heading1"/>
        <w:rPr>
          <w:rFonts w:ascii="Bitter" w:hAnsi="Bitter"/>
          <w:color w:val="3367D6"/>
        </w:rPr>
      </w:pPr>
      <w:r>
        <w:t>Paper Submission Guidelines:</w:t>
      </w:r>
      <w:r>
        <w:rPr>
          <w:rFonts w:ascii="Bitter" w:hAnsi="Bitter"/>
          <w:color w:val="000000"/>
        </w:rPr>
        <w:t xml:space="preserve"> </w:t>
      </w:r>
    </w:p>
    <w:p w14:paraId="63998AF9" w14:textId="04B92563" w:rsidR="00CA1B89" w:rsidRPr="00E23EA0" w:rsidRDefault="00CA1B89" w:rsidP="00CA1B89">
      <w:pPr>
        <w:pStyle w:val="cdt4ke"/>
        <w:spacing w:before="0" w:beforeAutospacing="0" w:after="0" w:afterAutospacing="0"/>
        <w:jc w:val="both"/>
        <w:rPr>
          <w:rFonts w:ascii="Bitter" w:hAnsi="Bitter"/>
          <w:color w:val="212121"/>
          <w:sz w:val="22"/>
          <w:szCs w:val="22"/>
        </w:rPr>
      </w:pPr>
      <w:r w:rsidRPr="00E23EA0">
        <w:rPr>
          <w:color w:val="333333"/>
          <w:sz w:val="22"/>
          <w:szCs w:val="22"/>
        </w:rPr>
        <w:t>All papers must be submitted electronically through the conference submission website</w:t>
      </w:r>
      <w:r w:rsidRPr="00E23EA0">
        <w:rPr>
          <w:rStyle w:val="Strong"/>
          <w:color w:val="000000"/>
          <w:sz w:val="22"/>
          <w:szCs w:val="22"/>
        </w:rPr>
        <w:t> </w:t>
      </w:r>
      <w:hyperlink r:id="rId15" w:tgtFrame="_blank" w:history="1">
        <w:r w:rsidRPr="002F05D5">
          <w:rPr>
            <w:rStyle w:val="Strong"/>
            <w:color w:val="0000FF"/>
            <w:sz w:val="22"/>
            <w:szCs w:val="22"/>
          </w:rPr>
          <w:t>https://forms.gle/zpXCPF1WpniZbL2fA</w:t>
        </w:r>
      </w:hyperlink>
      <w:r w:rsidR="002F05D5">
        <w:rPr>
          <w:rStyle w:val="Strong"/>
          <w:color w:val="000000"/>
          <w:sz w:val="22"/>
          <w:szCs w:val="22"/>
          <w:u w:val="single"/>
        </w:rPr>
        <w:t xml:space="preserve"> </w:t>
      </w:r>
      <w:r w:rsidRPr="00E23EA0">
        <w:rPr>
          <w:color w:val="333333"/>
          <w:sz w:val="22"/>
          <w:szCs w:val="22"/>
        </w:rPr>
        <w:t>in PDF format. The materials presented in the papers should not be published or under submission elsewhere. Each paper is limited to 6 pages (or 8 pages with an over-length charge) including figures and references.</w:t>
      </w:r>
    </w:p>
    <w:p w14:paraId="14755836" w14:textId="77777777" w:rsidR="00CA1B89" w:rsidRDefault="00CA1B89" w:rsidP="00CA1B89">
      <w:pPr>
        <w:pStyle w:val="cdt4ke"/>
        <w:spacing w:before="0" w:beforeAutospacing="0" w:after="0" w:afterAutospacing="0"/>
        <w:jc w:val="both"/>
        <w:rPr>
          <w:color w:val="333333"/>
          <w:sz w:val="22"/>
          <w:szCs w:val="22"/>
        </w:rPr>
      </w:pPr>
      <w:r w:rsidRPr="00E23EA0">
        <w:rPr>
          <w:color w:val="333333"/>
          <w:sz w:val="22"/>
          <w:szCs w:val="22"/>
        </w:rPr>
        <w:t>Once accepted, the paper will be included in the conference proceedings. At least one of the authors of any accepted paper is requested to register the paper at the conference.</w:t>
      </w:r>
    </w:p>
    <w:p w14:paraId="5FE7E7F2" w14:textId="12B02F1C" w:rsidR="00133CE6" w:rsidRDefault="00133CE6" w:rsidP="00133CE6">
      <w:pPr>
        <w:spacing w:before="0" w:after="0" w:line="240" w:lineRule="auto"/>
        <w:ind w:left="720"/>
        <w:rPr>
          <w:rFonts w:ascii="Times New Roman" w:eastAsia="Times New Roman" w:hAnsi="Times New Roman" w:cs="Times New Roman"/>
          <w:color w:val="212121"/>
          <w:lang w:eastAsia="en-IN"/>
        </w:rPr>
      </w:pPr>
    </w:p>
    <w:p w14:paraId="3709A75D" w14:textId="77777777" w:rsidR="00E23EA0" w:rsidRPr="00E23EA0" w:rsidRDefault="00E23EA0" w:rsidP="00E23EA0">
      <w:pPr>
        <w:pStyle w:val="Heading1"/>
      </w:pPr>
      <w:r w:rsidRPr="00E23EA0">
        <w:t>Academic Partners</w:t>
      </w:r>
    </w:p>
    <w:p w14:paraId="0C0C1340" w14:textId="77777777" w:rsidR="00E23EA0" w:rsidRDefault="00E23EA0" w:rsidP="00133CE6">
      <w:pPr>
        <w:spacing w:before="0" w:after="0" w:line="240" w:lineRule="auto"/>
        <w:ind w:left="720"/>
        <w:rPr>
          <w:rFonts w:ascii="Times New Roman" w:eastAsia="Times New Roman" w:hAnsi="Times New Roman" w:cs="Times New Roman"/>
          <w:color w:val="212121"/>
          <w:lang w:eastAsia="en-IN"/>
        </w:rPr>
      </w:pPr>
    </w:p>
    <w:p w14:paraId="5862F639" w14:textId="77777777" w:rsidR="00E23EA0" w:rsidRPr="00133CE6" w:rsidRDefault="00E23EA0" w:rsidP="00133CE6">
      <w:pPr>
        <w:spacing w:before="0" w:after="0" w:line="240" w:lineRule="auto"/>
        <w:ind w:left="720"/>
        <w:rPr>
          <w:rFonts w:ascii="Times New Roman" w:eastAsia="Times New Roman" w:hAnsi="Times New Roman" w:cs="Times New Roman"/>
          <w:color w:val="212121"/>
          <w:lang w:eastAsia="en-IN"/>
        </w:rPr>
      </w:pPr>
    </w:p>
    <w:tbl>
      <w:tblPr>
        <w:tblStyle w:val="TableGrid"/>
        <w:tblW w:w="0" w:type="auto"/>
        <w:tblLook w:val="04A0" w:firstRow="1" w:lastRow="0" w:firstColumn="1" w:lastColumn="0" w:noHBand="0" w:noVBand="1"/>
      </w:tblPr>
      <w:tblGrid>
        <w:gridCol w:w="2254"/>
        <w:gridCol w:w="2254"/>
        <w:gridCol w:w="2254"/>
        <w:gridCol w:w="2254"/>
      </w:tblGrid>
      <w:tr w:rsidR="00F82170" w14:paraId="503FFE3C" w14:textId="77777777" w:rsidTr="00F82170">
        <w:tc>
          <w:tcPr>
            <w:tcW w:w="2254" w:type="dxa"/>
          </w:tcPr>
          <w:p w14:paraId="51C776CF" w14:textId="12128A37" w:rsidR="00E23EA0" w:rsidRDefault="00E23EA0" w:rsidP="00DA608B">
            <w:pPr>
              <w:rPr>
                <w:b/>
                <w:bCs/>
              </w:rPr>
            </w:pPr>
            <w:r>
              <w:rPr>
                <w:noProof/>
              </w:rPr>
              <w:drawing>
                <wp:inline distT="0" distB="0" distL="0" distR="0" wp14:anchorId="71E74718" wp14:editId="0C2CEED9">
                  <wp:extent cx="1083812" cy="10033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92676" cy="1011506"/>
                          </a:xfrm>
                          <a:prstGeom prst="rect">
                            <a:avLst/>
                          </a:prstGeom>
                          <a:noFill/>
                          <a:ln>
                            <a:noFill/>
                          </a:ln>
                        </pic:spPr>
                      </pic:pic>
                    </a:graphicData>
                  </a:graphic>
                </wp:inline>
              </w:drawing>
            </w:r>
          </w:p>
        </w:tc>
        <w:tc>
          <w:tcPr>
            <w:tcW w:w="2254" w:type="dxa"/>
          </w:tcPr>
          <w:p w14:paraId="6C25BDA3" w14:textId="6C5FF472" w:rsidR="00E23EA0" w:rsidRDefault="00E23EA0" w:rsidP="00DA608B">
            <w:pPr>
              <w:rPr>
                <w:b/>
                <w:bCs/>
              </w:rPr>
            </w:pPr>
            <w:r>
              <w:rPr>
                <w:noProof/>
              </w:rPr>
              <w:drawing>
                <wp:inline distT="0" distB="0" distL="0" distR="0" wp14:anchorId="5842A33D" wp14:editId="1CE99BFE">
                  <wp:extent cx="927100" cy="9271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27100" cy="927100"/>
                          </a:xfrm>
                          <a:prstGeom prst="rect">
                            <a:avLst/>
                          </a:prstGeom>
                          <a:noFill/>
                          <a:ln>
                            <a:noFill/>
                          </a:ln>
                        </pic:spPr>
                      </pic:pic>
                    </a:graphicData>
                  </a:graphic>
                </wp:inline>
              </w:drawing>
            </w:r>
          </w:p>
        </w:tc>
        <w:tc>
          <w:tcPr>
            <w:tcW w:w="2254" w:type="dxa"/>
          </w:tcPr>
          <w:p w14:paraId="7EE8F944" w14:textId="471A1132" w:rsidR="00E23EA0" w:rsidRDefault="00F82170" w:rsidP="00DA608B">
            <w:pPr>
              <w:rPr>
                <w:b/>
                <w:bCs/>
              </w:rPr>
            </w:pPr>
            <w:r>
              <w:rPr>
                <w:noProof/>
              </w:rPr>
              <w:drawing>
                <wp:inline distT="0" distB="0" distL="0" distR="0" wp14:anchorId="3B3ED4DE" wp14:editId="0A872804">
                  <wp:extent cx="965200" cy="9652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p>
        </w:tc>
        <w:tc>
          <w:tcPr>
            <w:tcW w:w="2254" w:type="dxa"/>
          </w:tcPr>
          <w:p w14:paraId="4AAFAB00" w14:textId="0656AA47" w:rsidR="00E23EA0" w:rsidRDefault="00F82170" w:rsidP="00DA608B">
            <w:pPr>
              <w:rPr>
                <w:b/>
                <w:bCs/>
              </w:rPr>
            </w:pPr>
            <w:r>
              <w:rPr>
                <w:b/>
                <w:bCs/>
                <w:noProof/>
              </w:rPr>
              <w:drawing>
                <wp:inline distT="0" distB="0" distL="0" distR="0" wp14:anchorId="45CF0DF4" wp14:editId="307F3ABB">
                  <wp:extent cx="1140106" cy="1145196"/>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9">
                            <a:extLst>
                              <a:ext uri="{28A0092B-C50C-407E-A947-70E740481C1C}">
                                <a14:useLocalDpi xmlns:a14="http://schemas.microsoft.com/office/drawing/2010/main" val="0"/>
                              </a:ext>
                            </a:extLst>
                          </a:blip>
                          <a:stretch>
                            <a:fillRect/>
                          </a:stretch>
                        </pic:blipFill>
                        <pic:spPr>
                          <a:xfrm>
                            <a:off x="0" y="0"/>
                            <a:ext cx="1164478" cy="1169677"/>
                          </a:xfrm>
                          <a:prstGeom prst="rect">
                            <a:avLst/>
                          </a:prstGeom>
                        </pic:spPr>
                      </pic:pic>
                    </a:graphicData>
                  </a:graphic>
                </wp:inline>
              </w:drawing>
            </w:r>
          </w:p>
        </w:tc>
      </w:tr>
      <w:tr w:rsidR="00F82170" w14:paraId="39380963" w14:textId="77777777" w:rsidTr="00F82170">
        <w:tc>
          <w:tcPr>
            <w:tcW w:w="2254" w:type="dxa"/>
          </w:tcPr>
          <w:p w14:paraId="42091877" w14:textId="43DAEA47" w:rsidR="00E23EA0" w:rsidRDefault="00F82170" w:rsidP="00DA608B">
            <w:pPr>
              <w:rPr>
                <w:b/>
                <w:bCs/>
              </w:rPr>
            </w:pPr>
            <w:r>
              <w:rPr>
                <w:rFonts w:ascii="Bitter" w:hAnsi="Bitter"/>
                <w:color w:val="212121"/>
                <w:sz w:val="22"/>
                <w:szCs w:val="22"/>
              </w:rPr>
              <w:t>IIT Bhubaneswar</w:t>
            </w:r>
          </w:p>
        </w:tc>
        <w:tc>
          <w:tcPr>
            <w:tcW w:w="2254" w:type="dxa"/>
          </w:tcPr>
          <w:p w14:paraId="71FC70CF" w14:textId="71BF4A85" w:rsidR="00E23EA0" w:rsidRDefault="00F82170" w:rsidP="00DA608B">
            <w:pPr>
              <w:rPr>
                <w:b/>
                <w:bCs/>
              </w:rPr>
            </w:pPr>
            <w:r>
              <w:rPr>
                <w:rFonts w:ascii="Bitter" w:hAnsi="Bitter"/>
                <w:color w:val="212121"/>
                <w:sz w:val="22"/>
                <w:szCs w:val="22"/>
              </w:rPr>
              <w:t>IIT Delhi</w:t>
            </w:r>
          </w:p>
        </w:tc>
        <w:tc>
          <w:tcPr>
            <w:tcW w:w="2254" w:type="dxa"/>
          </w:tcPr>
          <w:p w14:paraId="7C809E65" w14:textId="0BE4984C" w:rsidR="00E23EA0" w:rsidRDefault="00F82170" w:rsidP="00DA608B">
            <w:pPr>
              <w:rPr>
                <w:b/>
                <w:bCs/>
              </w:rPr>
            </w:pPr>
            <w:r>
              <w:rPr>
                <w:rFonts w:ascii="Bitter" w:hAnsi="Bitter"/>
                <w:color w:val="212121"/>
                <w:sz w:val="22"/>
                <w:szCs w:val="22"/>
              </w:rPr>
              <w:t>IIT Madras</w:t>
            </w:r>
          </w:p>
        </w:tc>
        <w:tc>
          <w:tcPr>
            <w:tcW w:w="2254" w:type="dxa"/>
          </w:tcPr>
          <w:p w14:paraId="6D4989CA" w14:textId="7A3F1A9D" w:rsidR="00E23EA0" w:rsidRDefault="00F82170" w:rsidP="00DA608B">
            <w:pPr>
              <w:rPr>
                <w:b/>
                <w:bCs/>
              </w:rPr>
            </w:pPr>
            <w:r>
              <w:rPr>
                <w:rFonts w:ascii="Bitter" w:hAnsi="Bitter"/>
                <w:color w:val="212121"/>
                <w:sz w:val="22"/>
                <w:szCs w:val="22"/>
              </w:rPr>
              <w:t>IIT Hyderabad</w:t>
            </w:r>
          </w:p>
        </w:tc>
      </w:tr>
    </w:tbl>
    <w:p w14:paraId="757066BB" w14:textId="4FE1977A" w:rsidR="00BA1A1D" w:rsidRDefault="00BA1A1D" w:rsidP="00DA608B">
      <w:pPr>
        <w:rPr>
          <w:b/>
          <w:bCs/>
        </w:rPr>
      </w:pPr>
    </w:p>
    <w:p w14:paraId="1C7CFA9D" w14:textId="7EF35A0F" w:rsidR="008407FA" w:rsidRDefault="008407FA" w:rsidP="008407FA">
      <w:pPr>
        <w:pStyle w:val="Heading1"/>
      </w:pPr>
      <w:r>
        <w:t>Contact</w:t>
      </w:r>
    </w:p>
    <w:tbl>
      <w:tblPr>
        <w:tblStyle w:val="GridTable6Colorful-Accent1"/>
        <w:tblW w:w="0" w:type="auto"/>
        <w:tblLook w:val="04A0" w:firstRow="1" w:lastRow="0" w:firstColumn="1" w:lastColumn="0" w:noHBand="0" w:noVBand="1"/>
      </w:tblPr>
      <w:tblGrid>
        <w:gridCol w:w="1477"/>
        <w:gridCol w:w="7539"/>
      </w:tblGrid>
      <w:tr w:rsidR="00C95E15" w14:paraId="2134F5AF" w14:textId="77777777" w:rsidTr="00754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E32DE5" w14:textId="3C0535DF" w:rsidR="00C95E15" w:rsidRDefault="00C95E15" w:rsidP="008407FA">
            <w:r>
              <w:t>Website</w:t>
            </w:r>
          </w:p>
        </w:tc>
        <w:tc>
          <w:tcPr>
            <w:tcW w:w="4508" w:type="dxa"/>
          </w:tcPr>
          <w:p w14:paraId="0F649857" w14:textId="3196ADA1" w:rsidR="00C95E15" w:rsidRPr="0003568F" w:rsidRDefault="000C33E6" w:rsidP="008407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hyperlink r:id="rId20" w:history="1">
              <w:r w:rsidR="000A69B7" w:rsidRPr="00C618A9">
                <w:rPr>
                  <w:rStyle w:val="Hyperlink"/>
                  <w:rFonts w:ascii="Times New Roman" w:hAnsi="Times New Roman" w:cs="Times New Roman"/>
                </w:rPr>
                <w:t>https://sites.google.com/d/1hClUAr6fX7Xh_Ewg0wuTb4jRAtmMAdLh/p/1VBZmrla-p5t0Sq3UpghY1ASp5PS_Azd_/edit</w:t>
              </w:r>
            </w:hyperlink>
          </w:p>
        </w:tc>
      </w:tr>
      <w:tr w:rsidR="00C95E15" w14:paraId="725FEEA1" w14:textId="77777777" w:rsidTr="00754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C1F745" w14:textId="4594E2DD" w:rsidR="00C95E15" w:rsidRDefault="00C95E15" w:rsidP="008407FA">
            <w:r>
              <w:lastRenderedPageBreak/>
              <w:t>Email</w:t>
            </w:r>
          </w:p>
        </w:tc>
        <w:tc>
          <w:tcPr>
            <w:tcW w:w="4508" w:type="dxa"/>
          </w:tcPr>
          <w:p w14:paraId="3737CA7D" w14:textId="4BA09D28" w:rsidR="00C95E15" w:rsidRPr="0003568F" w:rsidRDefault="000C33E6" w:rsidP="008407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hyperlink r:id="rId21" w:tgtFrame="_blank" w:history="1">
              <w:r w:rsidR="0003568F" w:rsidRPr="0003568F">
                <w:rPr>
                  <w:rFonts w:ascii="Times New Roman" w:hAnsi="Times New Roman" w:cs="Times New Roman"/>
                  <w:color w:val="000000" w:themeColor="text1"/>
                  <w:sz w:val="21"/>
                  <w:szCs w:val="21"/>
                </w:rPr>
                <w:t xml:space="preserve">Sanjeev@iiit-bh.ac.in, </w:t>
              </w:r>
            </w:hyperlink>
            <w:hyperlink r:id="rId22" w:tgtFrame="_blank" w:history="1">
              <w:r w:rsidR="0003568F" w:rsidRPr="0003568F">
                <w:rPr>
                  <w:rFonts w:ascii="Times New Roman" w:hAnsi="Times New Roman" w:cs="Times New Roman"/>
                  <w:color w:val="000000" w:themeColor="text1"/>
                  <w:sz w:val="21"/>
                  <w:szCs w:val="21"/>
                </w:rPr>
                <w:t>C121006@iiit-bh.ac.in</w:t>
              </w:r>
            </w:hyperlink>
          </w:p>
        </w:tc>
      </w:tr>
      <w:tr w:rsidR="00C95E15" w14:paraId="690155B8" w14:textId="77777777" w:rsidTr="00754C2C">
        <w:tc>
          <w:tcPr>
            <w:cnfStyle w:val="001000000000" w:firstRow="0" w:lastRow="0" w:firstColumn="1" w:lastColumn="0" w:oddVBand="0" w:evenVBand="0" w:oddHBand="0" w:evenHBand="0" w:firstRowFirstColumn="0" w:firstRowLastColumn="0" w:lastRowFirstColumn="0" w:lastRowLastColumn="0"/>
            <w:tcW w:w="4508" w:type="dxa"/>
          </w:tcPr>
          <w:p w14:paraId="47B318A2" w14:textId="23FCA411" w:rsidR="00C95E15" w:rsidRDefault="00C95E15" w:rsidP="008407FA">
            <w:r>
              <w:t xml:space="preserve">Phone </w:t>
            </w:r>
          </w:p>
        </w:tc>
        <w:tc>
          <w:tcPr>
            <w:tcW w:w="4508" w:type="dxa"/>
          </w:tcPr>
          <w:p w14:paraId="3CC4E7E7" w14:textId="62C82DBA" w:rsidR="00C95E15" w:rsidRPr="0003568F" w:rsidRDefault="0003568F" w:rsidP="008407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rPr>
            </w:pPr>
            <w:r w:rsidRPr="0003568F">
              <w:rPr>
                <w:rStyle w:val="Strong"/>
                <w:rFonts w:ascii="Times New Roman" w:hAnsi="Times New Roman" w:cs="Times New Roman"/>
                <w:b w:val="0"/>
                <w:bCs w:val="0"/>
                <w:color w:val="000000" w:themeColor="text1"/>
              </w:rPr>
              <w:t xml:space="preserve">91-674-2653344, </w:t>
            </w:r>
            <w:r w:rsidRPr="0003568F">
              <w:rPr>
                <w:rFonts w:ascii="Times New Roman" w:hAnsi="Times New Roman" w:cs="Times New Roman"/>
                <w:b/>
                <w:bCs/>
                <w:color w:val="000000" w:themeColor="text1"/>
                <w:sz w:val="22"/>
                <w:szCs w:val="22"/>
              </w:rPr>
              <w:t>+</w:t>
            </w:r>
            <w:r w:rsidRPr="0003568F">
              <w:rPr>
                <w:rFonts w:ascii="Times New Roman" w:hAnsi="Times New Roman" w:cs="Times New Roman"/>
                <w:color w:val="000000" w:themeColor="text1"/>
                <w:sz w:val="22"/>
                <w:szCs w:val="22"/>
              </w:rPr>
              <w:t>91 - 8547853772</w:t>
            </w:r>
          </w:p>
        </w:tc>
      </w:tr>
    </w:tbl>
    <w:p w14:paraId="58D2EFA1" w14:textId="77777777" w:rsidR="008407FA" w:rsidRPr="008407FA" w:rsidRDefault="008407FA" w:rsidP="008407FA"/>
    <w:sectPr w:rsidR="008407FA" w:rsidRPr="008407FA" w:rsidSect="0072475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Sitka Text">
    <w:panose1 w:val="02000505000000020004"/>
    <w:charset w:val="00"/>
    <w:family w:val="auto"/>
    <w:pitch w:val="variable"/>
    <w:sig w:usb0="A00002EF" w:usb1="4000204B" w:usb2="00000000" w:usb3="00000000" w:csb0="0000019F" w:csb1="00000000"/>
  </w:font>
  <w:font w:name="Calisto MT">
    <w:altName w:val="Calisto MT"/>
    <w:charset w:val="00"/>
    <w:family w:val="roman"/>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Bit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23A0"/>
    <w:multiLevelType w:val="hybridMultilevel"/>
    <w:tmpl w:val="D97AA71E"/>
    <w:lvl w:ilvl="0" w:tplc="40090001">
      <w:start w:val="1"/>
      <w:numFmt w:val="bullet"/>
      <w:lvlText w:val=""/>
      <w:lvlJc w:val="left"/>
      <w:pPr>
        <w:ind w:left="2120" w:hanging="360"/>
      </w:pPr>
      <w:rPr>
        <w:rFonts w:ascii="Symbol" w:hAnsi="Symbol" w:hint="default"/>
      </w:rPr>
    </w:lvl>
    <w:lvl w:ilvl="1" w:tplc="40090003" w:tentative="1">
      <w:start w:val="1"/>
      <w:numFmt w:val="bullet"/>
      <w:lvlText w:val="o"/>
      <w:lvlJc w:val="left"/>
      <w:pPr>
        <w:ind w:left="2840" w:hanging="360"/>
      </w:pPr>
      <w:rPr>
        <w:rFonts w:ascii="Courier New" w:hAnsi="Courier New" w:cs="Courier New" w:hint="default"/>
      </w:rPr>
    </w:lvl>
    <w:lvl w:ilvl="2" w:tplc="40090005" w:tentative="1">
      <w:start w:val="1"/>
      <w:numFmt w:val="bullet"/>
      <w:lvlText w:val=""/>
      <w:lvlJc w:val="left"/>
      <w:pPr>
        <w:ind w:left="3560" w:hanging="360"/>
      </w:pPr>
      <w:rPr>
        <w:rFonts w:ascii="Wingdings" w:hAnsi="Wingdings" w:hint="default"/>
      </w:rPr>
    </w:lvl>
    <w:lvl w:ilvl="3" w:tplc="40090001" w:tentative="1">
      <w:start w:val="1"/>
      <w:numFmt w:val="bullet"/>
      <w:lvlText w:val=""/>
      <w:lvlJc w:val="left"/>
      <w:pPr>
        <w:ind w:left="4280" w:hanging="360"/>
      </w:pPr>
      <w:rPr>
        <w:rFonts w:ascii="Symbol" w:hAnsi="Symbol" w:hint="default"/>
      </w:rPr>
    </w:lvl>
    <w:lvl w:ilvl="4" w:tplc="40090003" w:tentative="1">
      <w:start w:val="1"/>
      <w:numFmt w:val="bullet"/>
      <w:lvlText w:val="o"/>
      <w:lvlJc w:val="left"/>
      <w:pPr>
        <w:ind w:left="5000" w:hanging="360"/>
      </w:pPr>
      <w:rPr>
        <w:rFonts w:ascii="Courier New" w:hAnsi="Courier New" w:cs="Courier New" w:hint="default"/>
      </w:rPr>
    </w:lvl>
    <w:lvl w:ilvl="5" w:tplc="40090005" w:tentative="1">
      <w:start w:val="1"/>
      <w:numFmt w:val="bullet"/>
      <w:lvlText w:val=""/>
      <w:lvlJc w:val="left"/>
      <w:pPr>
        <w:ind w:left="5720" w:hanging="360"/>
      </w:pPr>
      <w:rPr>
        <w:rFonts w:ascii="Wingdings" w:hAnsi="Wingdings" w:hint="default"/>
      </w:rPr>
    </w:lvl>
    <w:lvl w:ilvl="6" w:tplc="40090001" w:tentative="1">
      <w:start w:val="1"/>
      <w:numFmt w:val="bullet"/>
      <w:lvlText w:val=""/>
      <w:lvlJc w:val="left"/>
      <w:pPr>
        <w:ind w:left="6440" w:hanging="360"/>
      </w:pPr>
      <w:rPr>
        <w:rFonts w:ascii="Symbol" w:hAnsi="Symbol" w:hint="default"/>
      </w:rPr>
    </w:lvl>
    <w:lvl w:ilvl="7" w:tplc="40090003" w:tentative="1">
      <w:start w:val="1"/>
      <w:numFmt w:val="bullet"/>
      <w:lvlText w:val="o"/>
      <w:lvlJc w:val="left"/>
      <w:pPr>
        <w:ind w:left="7160" w:hanging="360"/>
      </w:pPr>
      <w:rPr>
        <w:rFonts w:ascii="Courier New" w:hAnsi="Courier New" w:cs="Courier New" w:hint="default"/>
      </w:rPr>
    </w:lvl>
    <w:lvl w:ilvl="8" w:tplc="40090005" w:tentative="1">
      <w:start w:val="1"/>
      <w:numFmt w:val="bullet"/>
      <w:lvlText w:val=""/>
      <w:lvlJc w:val="left"/>
      <w:pPr>
        <w:ind w:left="7880" w:hanging="360"/>
      </w:pPr>
      <w:rPr>
        <w:rFonts w:ascii="Wingdings" w:hAnsi="Wingdings" w:hint="default"/>
      </w:rPr>
    </w:lvl>
  </w:abstractNum>
  <w:abstractNum w:abstractNumId="1" w15:restartNumberingAfterBreak="0">
    <w:nsid w:val="11841DB9"/>
    <w:multiLevelType w:val="multilevel"/>
    <w:tmpl w:val="9124A1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44BBF"/>
    <w:multiLevelType w:val="hybridMultilevel"/>
    <w:tmpl w:val="4302165E"/>
    <w:lvl w:ilvl="0" w:tplc="647C6E8A">
      <w:start w:val="1"/>
      <w:numFmt w:val="bullet"/>
      <w:lvlText w:val="•"/>
      <w:lvlJc w:val="left"/>
      <w:pPr>
        <w:tabs>
          <w:tab w:val="num" w:pos="720"/>
        </w:tabs>
        <w:ind w:left="720" w:hanging="360"/>
      </w:pPr>
      <w:rPr>
        <w:rFonts w:ascii="Times New Roman" w:hAnsi="Times New Roman" w:hint="default"/>
      </w:rPr>
    </w:lvl>
    <w:lvl w:ilvl="1" w:tplc="3EB4CB9C" w:tentative="1">
      <w:start w:val="1"/>
      <w:numFmt w:val="bullet"/>
      <w:lvlText w:val="•"/>
      <w:lvlJc w:val="left"/>
      <w:pPr>
        <w:tabs>
          <w:tab w:val="num" w:pos="1440"/>
        </w:tabs>
        <w:ind w:left="1440" w:hanging="360"/>
      </w:pPr>
      <w:rPr>
        <w:rFonts w:ascii="Times New Roman" w:hAnsi="Times New Roman" w:hint="default"/>
      </w:rPr>
    </w:lvl>
    <w:lvl w:ilvl="2" w:tplc="9DECE57C" w:tentative="1">
      <w:start w:val="1"/>
      <w:numFmt w:val="bullet"/>
      <w:lvlText w:val="•"/>
      <w:lvlJc w:val="left"/>
      <w:pPr>
        <w:tabs>
          <w:tab w:val="num" w:pos="2160"/>
        </w:tabs>
        <w:ind w:left="2160" w:hanging="360"/>
      </w:pPr>
      <w:rPr>
        <w:rFonts w:ascii="Times New Roman" w:hAnsi="Times New Roman" w:hint="default"/>
      </w:rPr>
    </w:lvl>
    <w:lvl w:ilvl="3" w:tplc="5EDCBC7E" w:tentative="1">
      <w:start w:val="1"/>
      <w:numFmt w:val="bullet"/>
      <w:lvlText w:val="•"/>
      <w:lvlJc w:val="left"/>
      <w:pPr>
        <w:tabs>
          <w:tab w:val="num" w:pos="2880"/>
        </w:tabs>
        <w:ind w:left="2880" w:hanging="360"/>
      </w:pPr>
      <w:rPr>
        <w:rFonts w:ascii="Times New Roman" w:hAnsi="Times New Roman" w:hint="default"/>
      </w:rPr>
    </w:lvl>
    <w:lvl w:ilvl="4" w:tplc="ABCA0C76" w:tentative="1">
      <w:start w:val="1"/>
      <w:numFmt w:val="bullet"/>
      <w:lvlText w:val="•"/>
      <w:lvlJc w:val="left"/>
      <w:pPr>
        <w:tabs>
          <w:tab w:val="num" w:pos="3600"/>
        </w:tabs>
        <w:ind w:left="3600" w:hanging="360"/>
      </w:pPr>
      <w:rPr>
        <w:rFonts w:ascii="Times New Roman" w:hAnsi="Times New Roman" w:hint="default"/>
      </w:rPr>
    </w:lvl>
    <w:lvl w:ilvl="5" w:tplc="5EA8BAF0" w:tentative="1">
      <w:start w:val="1"/>
      <w:numFmt w:val="bullet"/>
      <w:lvlText w:val="•"/>
      <w:lvlJc w:val="left"/>
      <w:pPr>
        <w:tabs>
          <w:tab w:val="num" w:pos="4320"/>
        </w:tabs>
        <w:ind w:left="4320" w:hanging="360"/>
      </w:pPr>
      <w:rPr>
        <w:rFonts w:ascii="Times New Roman" w:hAnsi="Times New Roman" w:hint="default"/>
      </w:rPr>
    </w:lvl>
    <w:lvl w:ilvl="6" w:tplc="38E63810" w:tentative="1">
      <w:start w:val="1"/>
      <w:numFmt w:val="bullet"/>
      <w:lvlText w:val="•"/>
      <w:lvlJc w:val="left"/>
      <w:pPr>
        <w:tabs>
          <w:tab w:val="num" w:pos="5040"/>
        </w:tabs>
        <w:ind w:left="5040" w:hanging="360"/>
      </w:pPr>
      <w:rPr>
        <w:rFonts w:ascii="Times New Roman" w:hAnsi="Times New Roman" w:hint="default"/>
      </w:rPr>
    </w:lvl>
    <w:lvl w:ilvl="7" w:tplc="07EC5B82" w:tentative="1">
      <w:start w:val="1"/>
      <w:numFmt w:val="bullet"/>
      <w:lvlText w:val="•"/>
      <w:lvlJc w:val="left"/>
      <w:pPr>
        <w:tabs>
          <w:tab w:val="num" w:pos="5760"/>
        </w:tabs>
        <w:ind w:left="5760" w:hanging="360"/>
      </w:pPr>
      <w:rPr>
        <w:rFonts w:ascii="Times New Roman" w:hAnsi="Times New Roman" w:hint="default"/>
      </w:rPr>
    </w:lvl>
    <w:lvl w:ilvl="8" w:tplc="27D0C2C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5E238B5"/>
    <w:multiLevelType w:val="hybridMultilevel"/>
    <w:tmpl w:val="5E241F9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D45083"/>
    <w:multiLevelType w:val="hybridMultilevel"/>
    <w:tmpl w:val="111A64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C81AB5"/>
    <w:multiLevelType w:val="multilevel"/>
    <w:tmpl w:val="9124A1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F3CC4"/>
    <w:multiLevelType w:val="hybridMultilevel"/>
    <w:tmpl w:val="BDE0CA2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98C78A3"/>
    <w:multiLevelType w:val="hybridMultilevel"/>
    <w:tmpl w:val="BC42D590"/>
    <w:lvl w:ilvl="0" w:tplc="40090001">
      <w:start w:val="1"/>
      <w:numFmt w:val="bullet"/>
      <w:lvlText w:val=""/>
      <w:lvlJc w:val="left"/>
      <w:pPr>
        <w:ind w:left="2120" w:hanging="360"/>
      </w:pPr>
      <w:rPr>
        <w:rFonts w:ascii="Symbol" w:hAnsi="Symbol" w:hint="default"/>
      </w:rPr>
    </w:lvl>
    <w:lvl w:ilvl="1" w:tplc="40090003" w:tentative="1">
      <w:start w:val="1"/>
      <w:numFmt w:val="bullet"/>
      <w:lvlText w:val="o"/>
      <w:lvlJc w:val="left"/>
      <w:pPr>
        <w:ind w:left="2840" w:hanging="360"/>
      </w:pPr>
      <w:rPr>
        <w:rFonts w:ascii="Courier New" w:hAnsi="Courier New" w:cs="Courier New" w:hint="default"/>
      </w:rPr>
    </w:lvl>
    <w:lvl w:ilvl="2" w:tplc="40090005" w:tentative="1">
      <w:start w:val="1"/>
      <w:numFmt w:val="bullet"/>
      <w:lvlText w:val=""/>
      <w:lvlJc w:val="left"/>
      <w:pPr>
        <w:ind w:left="3560" w:hanging="360"/>
      </w:pPr>
      <w:rPr>
        <w:rFonts w:ascii="Wingdings" w:hAnsi="Wingdings" w:hint="default"/>
      </w:rPr>
    </w:lvl>
    <w:lvl w:ilvl="3" w:tplc="40090001" w:tentative="1">
      <w:start w:val="1"/>
      <w:numFmt w:val="bullet"/>
      <w:lvlText w:val=""/>
      <w:lvlJc w:val="left"/>
      <w:pPr>
        <w:ind w:left="4280" w:hanging="360"/>
      </w:pPr>
      <w:rPr>
        <w:rFonts w:ascii="Symbol" w:hAnsi="Symbol" w:hint="default"/>
      </w:rPr>
    </w:lvl>
    <w:lvl w:ilvl="4" w:tplc="40090003" w:tentative="1">
      <w:start w:val="1"/>
      <w:numFmt w:val="bullet"/>
      <w:lvlText w:val="o"/>
      <w:lvlJc w:val="left"/>
      <w:pPr>
        <w:ind w:left="5000" w:hanging="360"/>
      </w:pPr>
      <w:rPr>
        <w:rFonts w:ascii="Courier New" w:hAnsi="Courier New" w:cs="Courier New" w:hint="default"/>
      </w:rPr>
    </w:lvl>
    <w:lvl w:ilvl="5" w:tplc="40090005" w:tentative="1">
      <w:start w:val="1"/>
      <w:numFmt w:val="bullet"/>
      <w:lvlText w:val=""/>
      <w:lvlJc w:val="left"/>
      <w:pPr>
        <w:ind w:left="5720" w:hanging="360"/>
      </w:pPr>
      <w:rPr>
        <w:rFonts w:ascii="Wingdings" w:hAnsi="Wingdings" w:hint="default"/>
      </w:rPr>
    </w:lvl>
    <w:lvl w:ilvl="6" w:tplc="40090001" w:tentative="1">
      <w:start w:val="1"/>
      <w:numFmt w:val="bullet"/>
      <w:lvlText w:val=""/>
      <w:lvlJc w:val="left"/>
      <w:pPr>
        <w:ind w:left="6440" w:hanging="360"/>
      </w:pPr>
      <w:rPr>
        <w:rFonts w:ascii="Symbol" w:hAnsi="Symbol" w:hint="default"/>
      </w:rPr>
    </w:lvl>
    <w:lvl w:ilvl="7" w:tplc="40090003" w:tentative="1">
      <w:start w:val="1"/>
      <w:numFmt w:val="bullet"/>
      <w:lvlText w:val="o"/>
      <w:lvlJc w:val="left"/>
      <w:pPr>
        <w:ind w:left="7160" w:hanging="360"/>
      </w:pPr>
      <w:rPr>
        <w:rFonts w:ascii="Courier New" w:hAnsi="Courier New" w:cs="Courier New" w:hint="default"/>
      </w:rPr>
    </w:lvl>
    <w:lvl w:ilvl="8" w:tplc="40090005" w:tentative="1">
      <w:start w:val="1"/>
      <w:numFmt w:val="bullet"/>
      <w:lvlText w:val=""/>
      <w:lvlJc w:val="left"/>
      <w:pPr>
        <w:ind w:left="7880" w:hanging="360"/>
      </w:pPr>
      <w:rPr>
        <w:rFonts w:ascii="Wingdings" w:hAnsi="Wingdings" w:hint="default"/>
      </w:rPr>
    </w:lvl>
  </w:abstractNum>
  <w:abstractNum w:abstractNumId="8" w15:restartNumberingAfterBreak="0">
    <w:nsid w:val="46CF3330"/>
    <w:multiLevelType w:val="hybridMultilevel"/>
    <w:tmpl w:val="E38650C8"/>
    <w:lvl w:ilvl="0" w:tplc="40090001">
      <w:start w:val="1"/>
      <w:numFmt w:val="bullet"/>
      <w:lvlText w:val=""/>
      <w:lvlJc w:val="left"/>
      <w:pPr>
        <w:ind w:left="2120" w:hanging="360"/>
      </w:pPr>
      <w:rPr>
        <w:rFonts w:ascii="Symbol" w:hAnsi="Symbol" w:hint="default"/>
      </w:rPr>
    </w:lvl>
    <w:lvl w:ilvl="1" w:tplc="40090003" w:tentative="1">
      <w:start w:val="1"/>
      <w:numFmt w:val="bullet"/>
      <w:lvlText w:val="o"/>
      <w:lvlJc w:val="left"/>
      <w:pPr>
        <w:ind w:left="2840" w:hanging="360"/>
      </w:pPr>
      <w:rPr>
        <w:rFonts w:ascii="Courier New" w:hAnsi="Courier New" w:cs="Courier New" w:hint="default"/>
      </w:rPr>
    </w:lvl>
    <w:lvl w:ilvl="2" w:tplc="40090005" w:tentative="1">
      <w:start w:val="1"/>
      <w:numFmt w:val="bullet"/>
      <w:lvlText w:val=""/>
      <w:lvlJc w:val="left"/>
      <w:pPr>
        <w:ind w:left="3560" w:hanging="360"/>
      </w:pPr>
      <w:rPr>
        <w:rFonts w:ascii="Wingdings" w:hAnsi="Wingdings" w:hint="default"/>
      </w:rPr>
    </w:lvl>
    <w:lvl w:ilvl="3" w:tplc="40090001" w:tentative="1">
      <w:start w:val="1"/>
      <w:numFmt w:val="bullet"/>
      <w:lvlText w:val=""/>
      <w:lvlJc w:val="left"/>
      <w:pPr>
        <w:ind w:left="4280" w:hanging="360"/>
      </w:pPr>
      <w:rPr>
        <w:rFonts w:ascii="Symbol" w:hAnsi="Symbol" w:hint="default"/>
      </w:rPr>
    </w:lvl>
    <w:lvl w:ilvl="4" w:tplc="40090003" w:tentative="1">
      <w:start w:val="1"/>
      <w:numFmt w:val="bullet"/>
      <w:lvlText w:val="o"/>
      <w:lvlJc w:val="left"/>
      <w:pPr>
        <w:ind w:left="5000" w:hanging="360"/>
      </w:pPr>
      <w:rPr>
        <w:rFonts w:ascii="Courier New" w:hAnsi="Courier New" w:cs="Courier New" w:hint="default"/>
      </w:rPr>
    </w:lvl>
    <w:lvl w:ilvl="5" w:tplc="40090005" w:tentative="1">
      <w:start w:val="1"/>
      <w:numFmt w:val="bullet"/>
      <w:lvlText w:val=""/>
      <w:lvlJc w:val="left"/>
      <w:pPr>
        <w:ind w:left="5720" w:hanging="360"/>
      </w:pPr>
      <w:rPr>
        <w:rFonts w:ascii="Wingdings" w:hAnsi="Wingdings" w:hint="default"/>
      </w:rPr>
    </w:lvl>
    <w:lvl w:ilvl="6" w:tplc="40090001" w:tentative="1">
      <w:start w:val="1"/>
      <w:numFmt w:val="bullet"/>
      <w:lvlText w:val=""/>
      <w:lvlJc w:val="left"/>
      <w:pPr>
        <w:ind w:left="6440" w:hanging="360"/>
      </w:pPr>
      <w:rPr>
        <w:rFonts w:ascii="Symbol" w:hAnsi="Symbol" w:hint="default"/>
      </w:rPr>
    </w:lvl>
    <w:lvl w:ilvl="7" w:tplc="40090003" w:tentative="1">
      <w:start w:val="1"/>
      <w:numFmt w:val="bullet"/>
      <w:lvlText w:val="o"/>
      <w:lvlJc w:val="left"/>
      <w:pPr>
        <w:ind w:left="7160" w:hanging="360"/>
      </w:pPr>
      <w:rPr>
        <w:rFonts w:ascii="Courier New" w:hAnsi="Courier New" w:cs="Courier New" w:hint="default"/>
      </w:rPr>
    </w:lvl>
    <w:lvl w:ilvl="8" w:tplc="40090005" w:tentative="1">
      <w:start w:val="1"/>
      <w:numFmt w:val="bullet"/>
      <w:lvlText w:val=""/>
      <w:lvlJc w:val="left"/>
      <w:pPr>
        <w:ind w:left="7880" w:hanging="360"/>
      </w:pPr>
      <w:rPr>
        <w:rFonts w:ascii="Wingdings" w:hAnsi="Wingdings" w:hint="default"/>
      </w:rPr>
    </w:lvl>
  </w:abstractNum>
  <w:abstractNum w:abstractNumId="9" w15:restartNumberingAfterBreak="0">
    <w:nsid w:val="4ACF1F3C"/>
    <w:multiLevelType w:val="hybridMultilevel"/>
    <w:tmpl w:val="0AF01A78"/>
    <w:lvl w:ilvl="0" w:tplc="D8BE7706">
      <w:start w:val="1"/>
      <w:numFmt w:val="bullet"/>
      <w:lvlText w:val="•"/>
      <w:lvlJc w:val="left"/>
      <w:pPr>
        <w:tabs>
          <w:tab w:val="num" w:pos="720"/>
        </w:tabs>
        <w:ind w:left="720" w:hanging="360"/>
      </w:pPr>
      <w:rPr>
        <w:rFonts w:ascii="Times New Roman" w:hAnsi="Times New Roman" w:hint="default"/>
      </w:rPr>
    </w:lvl>
    <w:lvl w:ilvl="1" w:tplc="BB9017A8" w:tentative="1">
      <w:start w:val="1"/>
      <w:numFmt w:val="bullet"/>
      <w:lvlText w:val="•"/>
      <w:lvlJc w:val="left"/>
      <w:pPr>
        <w:tabs>
          <w:tab w:val="num" w:pos="1440"/>
        </w:tabs>
        <w:ind w:left="1440" w:hanging="360"/>
      </w:pPr>
      <w:rPr>
        <w:rFonts w:ascii="Times New Roman" w:hAnsi="Times New Roman" w:hint="default"/>
      </w:rPr>
    </w:lvl>
    <w:lvl w:ilvl="2" w:tplc="C71AA81A" w:tentative="1">
      <w:start w:val="1"/>
      <w:numFmt w:val="bullet"/>
      <w:lvlText w:val="•"/>
      <w:lvlJc w:val="left"/>
      <w:pPr>
        <w:tabs>
          <w:tab w:val="num" w:pos="2160"/>
        </w:tabs>
        <w:ind w:left="2160" w:hanging="360"/>
      </w:pPr>
      <w:rPr>
        <w:rFonts w:ascii="Times New Roman" w:hAnsi="Times New Roman" w:hint="default"/>
      </w:rPr>
    </w:lvl>
    <w:lvl w:ilvl="3" w:tplc="6C14C056" w:tentative="1">
      <w:start w:val="1"/>
      <w:numFmt w:val="bullet"/>
      <w:lvlText w:val="•"/>
      <w:lvlJc w:val="left"/>
      <w:pPr>
        <w:tabs>
          <w:tab w:val="num" w:pos="2880"/>
        </w:tabs>
        <w:ind w:left="2880" w:hanging="360"/>
      </w:pPr>
      <w:rPr>
        <w:rFonts w:ascii="Times New Roman" w:hAnsi="Times New Roman" w:hint="default"/>
      </w:rPr>
    </w:lvl>
    <w:lvl w:ilvl="4" w:tplc="5B7056B8" w:tentative="1">
      <w:start w:val="1"/>
      <w:numFmt w:val="bullet"/>
      <w:lvlText w:val="•"/>
      <w:lvlJc w:val="left"/>
      <w:pPr>
        <w:tabs>
          <w:tab w:val="num" w:pos="3600"/>
        </w:tabs>
        <w:ind w:left="3600" w:hanging="360"/>
      </w:pPr>
      <w:rPr>
        <w:rFonts w:ascii="Times New Roman" w:hAnsi="Times New Roman" w:hint="default"/>
      </w:rPr>
    </w:lvl>
    <w:lvl w:ilvl="5" w:tplc="29540206" w:tentative="1">
      <w:start w:val="1"/>
      <w:numFmt w:val="bullet"/>
      <w:lvlText w:val="•"/>
      <w:lvlJc w:val="left"/>
      <w:pPr>
        <w:tabs>
          <w:tab w:val="num" w:pos="4320"/>
        </w:tabs>
        <w:ind w:left="4320" w:hanging="360"/>
      </w:pPr>
      <w:rPr>
        <w:rFonts w:ascii="Times New Roman" w:hAnsi="Times New Roman" w:hint="default"/>
      </w:rPr>
    </w:lvl>
    <w:lvl w:ilvl="6" w:tplc="E5849E64" w:tentative="1">
      <w:start w:val="1"/>
      <w:numFmt w:val="bullet"/>
      <w:lvlText w:val="•"/>
      <w:lvlJc w:val="left"/>
      <w:pPr>
        <w:tabs>
          <w:tab w:val="num" w:pos="5040"/>
        </w:tabs>
        <w:ind w:left="5040" w:hanging="360"/>
      </w:pPr>
      <w:rPr>
        <w:rFonts w:ascii="Times New Roman" w:hAnsi="Times New Roman" w:hint="default"/>
      </w:rPr>
    </w:lvl>
    <w:lvl w:ilvl="7" w:tplc="CBA04CF8" w:tentative="1">
      <w:start w:val="1"/>
      <w:numFmt w:val="bullet"/>
      <w:lvlText w:val="•"/>
      <w:lvlJc w:val="left"/>
      <w:pPr>
        <w:tabs>
          <w:tab w:val="num" w:pos="5760"/>
        </w:tabs>
        <w:ind w:left="5760" w:hanging="360"/>
      </w:pPr>
      <w:rPr>
        <w:rFonts w:ascii="Times New Roman" w:hAnsi="Times New Roman" w:hint="default"/>
      </w:rPr>
    </w:lvl>
    <w:lvl w:ilvl="8" w:tplc="3A16B11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B152F3A"/>
    <w:multiLevelType w:val="multilevel"/>
    <w:tmpl w:val="9124A1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38501E"/>
    <w:multiLevelType w:val="hybridMultilevel"/>
    <w:tmpl w:val="C8BED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8E08CC"/>
    <w:multiLevelType w:val="hybridMultilevel"/>
    <w:tmpl w:val="4556404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E702FFA"/>
    <w:multiLevelType w:val="hybridMultilevel"/>
    <w:tmpl w:val="77AEC28C"/>
    <w:lvl w:ilvl="0" w:tplc="40090001">
      <w:start w:val="1"/>
      <w:numFmt w:val="bullet"/>
      <w:lvlText w:val=""/>
      <w:lvlJc w:val="left"/>
      <w:pPr>
        <w:ind w:left="2840" w:hanging="360"/>
      </w:pPr>
      <w:rPr>
        <w:rFonts w:ascii="Symbol" w:hAnsi="Symbol" w:hint="default"/>
      </w:rPr>
    </w:lvl>
    <w:lvl w:ilvl="1" w:tplc="40090003" w:tentative="1">
      <w:start w:val="1"/>
      <w:numFmt w:val="bullet"/>
      <w:lvlText w:val="o"/>
      <w:lvlJc w:val="left"/>
      <w:pPr>
        <w:ind w:left="3560" w:hanging="360"/>
      </w:pPr>
      <w:rPr>
        <w:rFonts w:ascii="Courier New" w:hAnsi="Courier New" w:cs="Courier New" w:hint="default"/>
      </w:rPr>
    </w:lvl>
    <w:lvl w:ilvl="2" w:tplc="40090005" w:tentative="1">
      <w:start w:val="1"/>
      <w:numFmt w:val="bullet"/>
      <w:lvlText w:val=""/>
      <w:lvlJc w:val="left"/>
      <w:pPr>
        <w:ind w:left="4280" w:hanging="360"/>
      </w:pPr>
      <w:rPr>
        <w:rFonts w:ascii="Wingdings" w:hAnsi="Wingdings" w:hint="default"/>
      </w:rPr>
    </w:lvl>
    <w:lvl w:ilvl="3" w:tplc="40090001" w:tentative="1">
      <w:start w:val="1"/>
      <w:numFmt w:val="bullet"/>
      <w:lvlText w:val=""/>
      <w:lvlJc w:val="left"/>
      <w:pPr>
        <w:ind w:left="5000" w:hanging="360"/>
      </w:pPr>
      <w:rPr>
        <w:rFonts w:ascii="Symbol" w:hAnsi="Symbol" w:hint="default"/>
      </w:rPr>
    </w:lvl>
    <w:lvl w:ilvl="4" w:tplc="40090003" w:tentative="1">
      <w:start w:val="1"/>
      <w:numFmt w:val="bullet"/>
      <w:lvlText w:val="o"/>
      <w:lvlJc w:val="left"/>
      <w:pPr>
        <w:ind w:left="5720" w:hanging="360"/>
      </w:pPr>
      <w:rPr>
        <w:rFonts w:ascii="Courier New" w:hAnsi="Courier New" w:cs="Courier New" w:hint="default"/>
      </w:rPr>
    </w:lvl>
    <w:lvl w:ilvl="5" w:tplc="40090005" w:tentative="1">
      <w:start w:val="1"/>
      <w:numFmt w:val="bullet"/>
      <w:lvlText w:val=""/>
      <w:lvlJc w:val="left"/>
      <w:pPr>
        <w:ind w:left="6440" w:hanging="360"/>
      </w:pPr>
      <w:rPr>
        <w:rFonts w:ascii="Wingdings" w:hAnsi="Wingdings" w:hint="default"/>
      </w:rPr>
    </w:lvl>
    <w:lvl w:ilvl="6" w:tplc="40090001" w:tentative="1">
      <w:start w:val="1"/>
      <w:numFmt w:val="bullet"/>
      <w:lvlText w:val=""/>
      <w:lvlJc w:val="left"/>
      <w:pPr>
        <w:ind w:left="7160" w:hanging="360"/>
      </w:pPr>
      <w:rPr>
        <w:rFonts w:ascii="Symbol" w:hAnsi="Symbol" w:hint="default"/>
      </w:rPr>
    </w:lvl>
    <w:lvl w:ilvl="7" w:tplc="40090003" w:tentative="1">
      <w:start w:val="1"/>
      <w:numFmt w:val="bullet"/>
      <w:lvlText w:val="o"/>
      <w:lvlJc w:val="left"/>
      <w:pPr>
        <w:ind w:left="7880" w:hanging="360"/>
      </w:pPr>
      <w:rPr>
        <w:rFonts w:ascii="Courier New" w:hAnsi="Courier New" w:cs="Courier New" w:hint="default"/>
      </w:rPr>
    </w:lvl>
    <w:lvl w:ilvl="8" w:tplc="40090005" w:tentative="1">
      <w:start w:val="1"/>
      <w:numFmt w:val="bullet"/>
      <w:lvlText w:val=""/>
      <w:lvlJc w:val="left"/>
      <w:pPr>
        <w:ind w:left="8600" w:hanging="360"/>
      </w:pPr>
      <w:rPr>
        <w:rFonts w:ascii="Wingdings" w:hAnsi="Wingdings" w:hint="default"/>
      </w:rPr>
    </w:lvl>
  </w:abstractNum>
  <w:abstractNum w:abstractNumId="14" w15:restartNumberingAfterBreak="0">
    <w:nsid w:val="66312024"/>
    <w:multiLevelType w:val="hybridMultilevel"/>
    <w:tmpl w:val="568CBCBE"/>
    <w:lvl w:ilvl="0" w:tplc="40090001">
      <w:start w:val="1"/>
      <w:numFmt w:val="bullet"/>
      <w:lvlText w:val=""/>
      <w:lvlJc w:val="left"/>
      <w:pPr>
        <w:ind w:left="2120" w:hanging="360"/>
      </w:pPr>
      <w:rPr>
        <w:rFonts w:ascii="Symbol" w:hAnsi="Symbol" w:hint="default"/>
      </w:rPr>
    </w:lvl>
    <w:lvl w:ilvl="1" w:tplc="40090003" w:tentative="1">
      <w:start w:val="1"/>
      <w:numFmt w:val="bullet"/>
      <w:lvlText w:val="o"/>
      <w:lvlJc w:val="left"/>
      <w:pPr>
        <w:ind w:left="2840" w:hanging="360"/>
      </w:pPr>
      <w:rPr>
        <w:rFonts w:ascii="Courier New" w:hAnsi="Courier New" w:cs="Courier New" w:hint="default"/>
      </w:rPr>
    </w:lvl>
    <w:lvl w:ilvl="2" w:tplc="40090005" w:tentative="1">
      <w:start w:val="1"/>
      <w:numFmt w:val="bullet"/>
      <w:lvlText w:val=""/>
      <w:lvlJc w:val="left"/>
      <w:pPr>
        <w:ind w:left="3560" w:hanging="360"/>
      </w:pPr>
      <w:rPr>
        <w:rFonts w:ascii="Wingdings" w:hAnsi="Wingdings" w:hint="default"/>
      </w:rPr>
    </w:lvl>
    <w:lvl w:ilvl="3" w:tplc="40090001" w:tentative="1">
      <w:start w:val="1"/>
      <w:numFmt w:val="bullet"/>
      <w:lvlText w:val=""/>
      <w:lvlJc w:val="left"/>
      <w:pPr>
        <w:ind w:left="4280" w:hanging="360"/>
      </w:pPr>
      <w:rPr>
        <w:rFonts w:ascii="Symbol" w:hAnsi="Symbol" w:hint="default"/>
      </w:rPr>
    </w:lvl>
    <w:lvl w:ilvl="4" w:tplc="40090003" w:tentative="1">
      <w:start w:val="1"/>
      <w:numFmt w:val="bullet"/>
      <w:lvlText w:val="o"/>
      <w:lvlJc w:val="left"/>
      <w:pPr>
        <w:ind w:left="5000" w:hanging="360"/>
      </w:pPr>
      <w:rPr>
        <w:rFonts w:ascii="Courier New" w:hAnsi="Courier New" w:cs="Courier New" w:hint="default"/>
      </w:rPr>
    </w:lvl>
    <w:lvl w:ilvl="5" w:tplc="40090005" w:tentative="1">
      <w:start w:val="1"/>
      <w:numFmt w:val="bullet"/>
      <w:lvlText w:val=""/>
      <w:lvlJc w:val="left"/>
      <w:pPr>
        <w:ind w:left="5720" w:hanging="360"/>
      </w:pPr>
      <w:rPr>
        <w:rFonts w:ascii="Wingdings" w:hAnsi="Wingdings" w:hint="default"/>
      </w:rPr>
    </w:lvl>
    <w:lvl w:ilvl="6" w:tplc="40090001" w:tentative="1">
      <w:start w:val="1"/>
      <w:numFmt w:val="bullet"/>
      <w:lvlText w:val=""/>
      <w:lvlJc w:val="left"/>
      <w:pPr>
        <w:ind w:left="6440" w:hanging="360"/>
      </w:pPr>
      <w:rPr>
        <w:rFonts w:ascii="Symbol" w:hAnsi="Symbol" w:hint="default"/>
      </w:rPr>
    </w:lvl>
    <w:lvl w:ilvl="7" w:tplc="40090003" w:tentative="1">
      <w:start w:val="1"/>
      <w:numFmt w:val="bullet"/>
      <w:lvlText w:val="o"/>
      <w:lvlJc w:val="left"/>
      <w:pPr>
        <w:ind w:left="7160" w:hanging="360"/>
      </w:pPr>
      <w:rPr>
        <w:rFonts w:ascii="Courier New" w:hAnsi="Courier New" w:cs="Courier New" w:hint="default"/>
      </w:rPr>
    </w:lvl>
    <w:lvl w:ilvl="8" w:tplc="40090005" w:tentative="1">
      <w:start w:val="1"/>
      <w:numFmt w:val="bullet"/>
      <w:lvlText w:val=""/>
      <w:lvlJc w:val="left"/>
      <w:pPr>
        <w:ind w:left="7880" w:hanging="360"/>
      </w:pPr>
      <w:rPr>
        <w:rFonts w:ascii="Wingdings" w:hAnsi="Wingdings" w:hint="default"/>
      </w:rPr>
    </w:lvl>
  </w:abstractNum>
  <w:abstractNum w:abstractNumId="15" w15:restartNumberingAfterBreak="0">
    <w:nsid w:val="6E712AC6"/>
    <w:multiLevelType w:val="hybridMultilevel"/>
    <w:tmpl w:val="282ECA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6D3589A"/>
    <w:multiLevelType w:val="multilevel"/>
    <w:tmpl w:val="9124A1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467C8E"/>
    <w:multiLevelType w:val="hybridMultilevel"/>
    <w:tmpl w:val="57A61236"/>
    <w:lvl w:ilvl="0" w:tplc="40090001">
      <w:start w:val="1"/>
      <w:numFmt w:val="bullet"/>
      <w:lvlText w:val=""/>
      <w:lvlJc w:val="left"/>
      <w:pPr>
        <w:ind w:left="2840" w:hanging="360"/>
      </w:pPr>
      <w:rPr>
        <w:rFonts w:ascii="Symbol" w:hAnsi="Symbol" w:hint="default"/>
      </w:rPr>
    </w:lvl>
    <w:lvl w:ilvl="1" w:tplc="40090003" w:tentative="1">
      <w:start w:val="1"/>
      <w:numFmt w:val="bullet"/>
      <w:lvlText w:val="o"/>
      <w:lvlJc w:val="left"/>
      <w:pPr>
        <w:ind w:left="3560" w:hanging="360"/>
      </w:pPr>
      <w:rPr>
        <w:rFonts w:ascii="Courier New" w:hAnsi="Courier New" w:cs="Courier New" w:hint="default"/>
      </w:rPr>
    </w:lvl>
    <w:lvl w:ilvl="2" w:tplc="40090005" w:tentative="1">
      <w:start w:val="1"/>
      <w:numFmt w:val="bullet"/>
      <w:lvlText w:val=""/>
      <w:lvlJc w:val="left"/>
      <w:pPr>
        <w:ind w:left="4280" w:hanging="360"/>
      </w:pPr>
      <w:rPr>
        <w:rFonts w:ascii="Wingdings" w:hAnsi="Wingdings" w:hint="default"/>
      </w:rPr>
    </w:lvl>
    <w:lvl w:ilvl="3" w:tplc="40090001" w:tentative="1">
      <w:start w:val="1"/>
      <w:numFmt w:val="bullet"/>
      <w:lvlText w:val=""/>
      <w:lvlJc w:val="left"/>
      <w:pPr>
        <w:ind w:left="5000" w:hanging="360"/>
      </w:pPr>
      <w:rPr>
        <w:rFonts w:ascii="Symbol" w:hAnsi="Symbol" w:hint="default"/>
      </w:rPr>
    </w:lvl>
    <w:lvl w:ilvl="4" w:tplc="40090003" w:tentative="1">
      <w:start w:val="1"/>
      <w:numFmt w:val="bullet"/>
      <w:lvlText w:val="o"/>
      <w:lvlJc w:val="left"/>
      <w:pPr>
        <w:ind w:left="5720" w:hanging="360"/>
      </w:pPr>
      <w:rPr>
        <w:rFonts w:ascii="Courier New" w:hAnsi="Courier New" w:cs="Courier New" w:hint="default"/>
      </w:rPr>
    </w:lvl>
    <w:lvl w:ilvl="5" w:tplc="40090005" w:tentative="1">
      <w:start w:val="1"/>
      <w:numFmt w:val="bullet"/>
      <w:lvlText w:val=""/>
      <w:lvlJc w:val="left"/>
      <w:pPr>
        <w:ind w:left="6440" w:hanging="360"/>
      </w:pPr>
      <w:rPr>
        <w:rFonts w:ascii="Wingdings" w:hAnsi="Wingdings" w:hint="default"/>
      </w:rPr>
    </w:lvl>
    <w:lvl w:ilvl="6" w:tplc="40090001" w:tentative="1">
      <w:start w:val="1"/>
      <w:numFmt w:val="bullet"/>
      <w:lvlText w:val=""/>
      <w:lvlJc w:val="left"/>
      <w:pPr>
        <w:ind w:left="7160" w:hanging="360"/>
      </w:pPr>
      <w:rPr>
        <w:rFonts w:ascii="Symbol" w:hAnsi="Symbol" w:hint="default"/>
      </w:rPr>
    </w:lvl>
    <w:lvl w:ilvl="7" w:tplc="40090003" w:tentative="1">
      <w:start w:val="1"/>
      <w:numFmt w:val="bullet"/>
      <w:lvlText w:val="o"/>
      <w:lvlJc w:val="left"/>
      <w:pPr>
        <w:ind w:left="7880" w:hanging="360"/>
      </w:pPr>
      <w:rPr>
        <w:rFonts w:ascii="Courier New" w:hAnsi="Courier New" w:cs="Courier New" w:hint="default"/>
      </w:rPr>
    </w:lvl>
    <w:lvl w:ilvl="8" w:tplc="40090005" w:tentative="1">
      <w:start w:val="1"/>
      <w:numFmt w:val="bullet"/>
      <w:lvlText w:val=""/>
      <w:lvlJc w:val="left"/>
      <w:pPr>
        <w:ind w:left="8600" w:hanging="360"/>
      </w:pPr>
      <w:rPr>
        <w:rFonts w:ascii="Wingdings" w:hAnsi="Wingdings" w:hint="default"/>
      </w:rPr>
    </w:lvl>
  </w:abstractNum>
  <w:num w:numId="1">
    <w:abstractNumId w:val="2"/>
  </w:num>
  <w:num w:numId="2">
    <w:abstractNumId w:val="9"/>
  </w:num>
  <w:num w:numId="3">
    <w:abstractNumId w:val="16"/>
  </w:num>
  <w:num w:numId="4">
    <w:abstractNumId w:val="14"/>
  </w:num>
  <w:num w:numId="5">
    <w:abstractNumId w:val="4"/>
  </w:num>
  <w:num w:numId="6">
    <w:abstractNumId w:val="10"/>
  </w:num>
  <w:num w:numId="7">
    <w:abstractNumId w:val="0"/>
  </w:num>
  <w:num w:numId="8">
    <w:abstractNumId w:val="8"/>
  </w:num>
  <w:num w:numId="9">
    <w:abstractNumId w:val="7"/>
  </w:num>
  <w:num w:numId="10">
    <w:abstractNumId w:val="13"/>
  </w:num>
  <w:num w:numId="11">
    <w:abstractNumId w:val="17"/>
  </w:num>
  <w:num w:numId="12">
    <w:abstractNumId w:val="1"/>
  </w:num>
  <w:num w:numId="13">
    <w:abstractNumId w:val="3"/>
  </w:num>
  <w:num w:numId="14">
    <w:abstractNumId w:val="5"/>
  </w:num>
  <w:num w:numId="15">
    <w:abstractNumId w:val="12"/>
  </w:num>
  <w:num w:numId="16">
    <w:abstractNumId w:val="11"/>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756"/>
    <w:rsid w:val="0003568F"/>
    <w:rsid w:val="00065A39"/>
    <w:rsid w:val="000A69B7"/>
    <w:rsid w:val="000C33E6"/>
    <w:rsid w:val="00133CE6"/>
    <w:rsid w:val="00150DC8"/>
    <w:rsid w:val="00172193"/>
    <w:rsid w:val="00183BCD"/>
    <w:rsid w:val="001A0E98"/>
    <w:rsid w:val="001E3877"/>
    <w:rsid w:val="002509CA"/>
    <w:rsid w:val="002F05D5"/>
    <w:rsid w:val="00322400"/>
    <w:rsid w:val="003458C6"/>
    <w:rsid w:val="00585843"/>
    <w:rsid w:val="00724756"/>
    <w:rsid w:val="007459B4"/>
    <w:rsid w:val="00754C2C"/>
    <w:rsid w:val="008407FA"/>
    <w:rsid w:val="009F34F2"/>
    <w:rsid w:val="00A164DB"/>
    <w:rsid w:val="00A42AD9"/>
    <w:rsid w:val="00AC7045"/>
    <w:rsid w:val="00AE04C1"/>
    <w:rsid w:val="00AE6259"/>
    <w:rsid w:val="00BA1A1D"/>
    <w:rsid w:val="00C17A93"/>
    <w:rsid w:val="00C95E15"/>
    <w:rsid w:val="00CA1B89"/>
    <w:rsid w:val="00CA634D"/>
    <w:rsid w:val="00CD471D"/>
    <w:rsid w:val="00D428AF"/>
    <w:rsid w:val="00D443B1"/>
    <w:rsid w:val="00DA608B"/>
    <w:rsid w:val="00E23EA0"/>
    <w:rsid w:val="00E2658A"/>
    <w:rsid w:val="00F82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8632F"/>
  <w15:chartTrackingRefBased/>
  <w15:docId w15:val="{1EA62C9B-D43F-42CC-B4BC-6C1417D1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4C1"/>
  </w:style>
  <w:style w:type="paragraph" w:styleId="Heading1">
    <w:name w:val="heading 1"/>
    <w:basedOn w:val="Normal"/>
    <w:next w:val="Normal"/>
    <w:link w:val="Heading1Char"/>
    <w:uiPriority w:val="9"/>
    <w:qFormat/>
    <w:rsid w:val="00AE04C1"/>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E04C1"/>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E04C1"/>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unhideWhenUsed/>
    <w:qFormat/>
    <w:rsid w:val="00AE04C1"/>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unhideWhenUsed/>
    <w:qFormat/>
    <w:rsid w:val="00AE04C1"/>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E04C1"/>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E04C1"/>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E04C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E04C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4C1"/>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AE04C1"/>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AE04C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E04C1"/>
    <w:rPr>
      <w:caps/>
      <w:color w:val="595959" w:themeColor="text1" w:themeTint="A6"/>
      <w:spacing w:val="10"/>
      <w:sz w:val="21"/>
      <w:szCs w:val="21"/>
    </w:rPr>
  </w:style>
  <w:style w:type="character" w:customStyle="1" w:styleId="Heading1Char">
    <w:name w:val="Heading 1 Char"/>
    <w:basedOn w:val="DefaultParagraphFont"/>
    <w:link w:val="Heading1"/>
    <w:uiPriority w:val="9"/>
    <w:rsid w:val="00AE04C1"/>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AE04C1"/>
    <w:rPr>
      <w:caps/>
      <w:spacing w:val="15"/>
      <w:shd w:val="clear" w:color="auto" w:fill="D1EEF9" w:themeFill="accent1" w:themeFillTint="33"/>
    </w:rPr>
  </w:style>
  <w:style w:type="character" w:customStyle="1" w:styleId="Heading3Char">
    <w:name w:val="Heading 3 Char"/>
    <w:basedOn w:val="DefaultParagraphFont"/>
    <w:link w:val="Heading3"/>
    <w:uiPriority w:val="9"/>
    <w:rsid w:val="00AE04C1"/>
    <w:rPr>
      <w:caps/>
      <w:color w:val="0D5571" w:themeColor="accent1" w:themeShade="7F"/>
      <w:spacing w:val="15"/>
    </w:rPr>
  </w:style>
  <w:style w:type="character" w:customStyle="1" w:styleId="Heading4Char">
    <w:name w:val="Heading 4 Char"/>
    <w:basedOn w:val="DefaultParagraphFont"/>
    <w:link w:val="Heading4"/>
    <w:uiPriority w:val="9"/>
    <w:rsid w:val="00AE04C1"/>
    <w:rPr>
      <w:caps/>
      <w:color w:val="1481AB" w:themeColor="accent1" w:themeShade="BF"/>
      <w:spacing w:val="10"/>
    </w:rPr>
  </w:style>
  <w:style w:type="character" w:customStyle="1" w:styleId="Heading5Char">
    <w:name w:val="Heading 5 Char"/>
    <w:basedOn w:val="DefaultParagraphFont"/>
    <w:link w:val="Heading5"/>
    <w:uiPriority w:val="9"/>
    <w:rsid w:val="00AE04C1"/>
    <w:rPr>
      <w:caps/>
      <w:color w:val="1481AB" w:themeColor="accent1" w:themeShade="BF"/>
      <w:spacing w:val="10"/>
    </w:rPr>
  </w:style>
  <w:style w:type="character" w:customStyle="1" w:styleId="Heading6Char">
    <w:name w:val="Heading 6 Char"/>
    <w:basedOn w:val="DefaultParagraphFont"/>
    <w:link w:val="Heading6"/>
    <w:uiPriority w:val="9"/>
    <w:semiHidden/>
    <w:rsid w:val="00AE04C1"/>
    <w:rPr>
      <w:caps/>
      <w:color w:val="1481AB" w:themeColor="accent1" w:themeShade="BF"/>
      <w:spacing w:val="10"/>
    </w:rPr>
  </w:style>
  <w:style w:type="character" w:customStyle="1" w:styleId="Heading7Char">
    <w:name w:val="Heading 7 Char"/>
    <w:basedOn w:val="DefaultParagraphFont"/>
    <w:link w:val="Heading7"/>
    <w:uiPriority w:val="9"/>
    <w:semiHidden/>
    <w:rsid w:val="00AE04C1"/>
    <w:rPr>
      <w:caps/>
      <w:color w:val="1481AB" w:themeColor="accent1" w:themeShade="BF"/>
      <w:spacing w:val="10"/>
    </w:rPr>
  </w:style>
  <w:style w:type="character" w:customStyle="1" w:styleId="Heading8Char">
    <w:name w:val="Heading 8 Char"/>
    <w:basedOn w:val="DefaultParagraphFont"/>
    <w:link w:val="Heading8"/>
    <w:uiPriority w:val="9"/>
    <w:semiHidden/>
    <w:rsid w:val="00AE04C1"/>
    <w:rPr>
      <w:caps/>
      <w:spacing w:val="10"/>
      <w:sz w:val="18"/>
      <w:szCs w:val="18"/>
    </w:rPr>
  </w:style>
  <w:style w:type="character" w:customStyle="1" w:styleId="Heading9Char">
    <w:name w:val="Heading 9 Char"/>
    <w:basedOn w:val="DefaultParagraphFont"/>
    <w:link w:val="Heading9"/>
    <w:uiPriority w:val="9"/>
    <w:semiHidden/>
    <w:rsid w:val="00AE04C1"/>
    <w:rPr>
      <w:i/>
      <w:iCs/>
      <w:caps/>
      <w:spacing w:val="10"/>
      <w:sz w:val="18"/>
      <w:szCs w:val="18"/>
    </w:rPr>
  </w:style>
  <w:style w:type="paragraph" w:styleId="Caption">
    <w:name w:val="caption"/>
    <w:basedOn w:val="Normal"/>
    <w:next w:val="Normal"/>
    <w:uiPriority w:val="35"/>
    <w:semiHidden/>
    <w:unhideWhenUsed/>
    <w:qFormat/>
    <w:rsid w:val="00AE04C1"/>
    <w:rPr>
      <w:b/>
      <w:bCs/>
      <w:color w:val="1481AB" w:themeColor="accent1" w:themeShade="BF"/>
      <w:sz w:val="16"/>
      <w:szCs w:val="16"/>
    </w:rPr>
  </w:style>
  <w:style w:type="character" w:styleId="Strong">
    <w:name w:val="Strong"/>
    <w:uiPriority w:val="22"/>
    <w:qFormat/>
    <w:rsid w:val="00AE04C1"/>
    <w:rPr>
      <w:b/>
      <w:bCs/>
    </w:rPr>
  </w:style>
  <w:style w:type="character" w:styleId="Emphasis">
    <w:name w:val="Emphasis"/>
    <w:uiPriority w:val="20"/>
    <w:qFormat/>
    <w:rsid w:val="00AE04C1"/>
    <w:rPr>
      <w:caps/>
      <w:color w:val="0D5571" w:themeColor="accent1" w:themeShade="7F"/>
      <w:spacing w:val="5"/>
    </w:rPr>
  </w:style>
  <w:style w:type="paragraph" w:styleId="NoSpacing">
    <w:name w:val="No Spacing"/>
    <w:uiPriority w:val="1"/>
    <w:qFormat/>
    <w:rsid w:val="00AE04C1"/>
    <w:pPr>
      <w:spacing w:after="0" w:line="240" w:lineRule="auto"/>
    </w:pPr>
  </w:style>
  <w:style w:type="paragraph" w:styleId="Quote">
    <w:name w:val="Quote"/>
    <w:basedOn w:val="Normal"/>
    <w:next w:val="Normal"/>
    <w:link w:val="QuoteChar"/>
    <w:uiPriority w:val="29"/>
    <w:qFormat/>
    <w:rsid w:val="00AE04C1"/>
    <w:rPr>
      <w:i/>
      <w:iCs/>
      <w:sz w:val="24"/>
      <w:szCs w:val="24"/>
    </w:rPr>
  </w:style>
  <w:style w:type="character" w:customStyle="1" w:styleId="QuoteChar">
    <w:name w:val="Quote Char"/>
    <w:basedOn w:val="DefaultParagraphFont"/>
    <w:link w:val="Quote"/>
    <w:uiPriority w:val="29"/>
    <w:rsid w:val="00AE04C1"/>
    <w:rPr>
      <w:i/>
      <w:iCs/>
      <w:sz w:val="24"/>
      <w:szCs w:val="24"/>
    </w:rPr>
  </w:style>
  <w:style w:type="paragraph" w:styleId="IntenseQuote">
    <w:name w:val="Intense Quote"/>
    <w:basedOn w:val="Normal"/>
    <w:next w:val="Normal"/>
    <w:link w:val="IntenseQuoteChar"/>
    <w:uiPriority w:val="30"/>
    <w:qFormat/>
    <w:rsid w:val="00AE04C1"/>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E04C1"/>
    <w:rPr>
      <w:color w:val="1CADE4" w:themeColor="accent1"/>
      <w:sz w:val="24"/>
      <w:szCs w:val="24"/>
    </w:rPr>
  </w:style>
  <w:style w:type="character" w:styleId="SubtleEmphasis">
    <w:name w:val="Subtle Emphasis"/>
    <w:uiPriority w:val="19"/>
    <w:qFormat/>
    <w:rsid w:val="00AE04C1"/>
    <w:rPr>
      <w:i/>
      <w:iCs/>
      <w:color w:val="0D5571" w:themeColor="accent1" w:themeShade="7F"/>
    </w:rPr>
  </w:style>
  <w:style w:type="character" w:styleId="IntenseEmphasis">
    <w:name w:val="Intense Emphasis"/>
    <w:uiPriority w:val="21"/>
    <w:qFormat/>
    <w:rsid w:val="00AE04C1"/>
    <w:rPr>
      <w:b/>
      <w:bCs/>
      <w:caps/>
      <w:color w:val="0D5571" w:themeColor="accent1" w:themeShade="7F"/>
      <w:spacing w:val="10"/>
    </w:rPr>
  </w:style>
  <w:style w:type="character" w:styleId="SubtleReference">
    <w:name w:val="Subtle Reference"/>
    <w:uiPriority w:val="31"/>
    <w:qFormat/>
    <w:rsid w:val="00AE04C1"/>
    <w:rPr>
      <w:b/>
      <w:bCs/>
      <w:color w:val="1CADE4" w:themeColor="accent1"/>
    </w:rPr>
  </w:style>
  <w:style w:type="character" w:styleId="IntenseReference">
    <w:name w:val="Intense Reference"/>
    <w:uiPriority w:val="32"/>
    <w:qFormat/>
    <w:rsid w:val="00AE04C1"/>
    <w:rPr>
      <w:b/>
      <w:bCs/>
      <w:i/>
      <w:iCs/>
      <w:caps/>
      <w:color w:val="1CADE4" w:themeColor="accent1"/>
    </w:rPr>
  </w:style>
  <w:style w:type="character" w:styleId="BookTitle">
    <w:name w:val="Book Title"/>
    <w:uiPriority w:val="33"/>
    <w:qFormat/>
    <w:rsid w:val="00AE04C1"/>
    <w:rPr>
      <w:b/>
      <w:bCs/>
      <w:i/>
      <w:iCs/>
      <w:spacing w:val="0"/>
    </w:rPr>
  </w:style>
  <w:style w:type="paragraph" w:styleId="TOCHeading">
    <w:name w:val="TOC Heading"/>
    <w:basedOn w:val="Heading1"/>
    <w:next w:val="Normal"/>
    <w:uiPriority w:val="39"/>
    <w:semiHidden/>
    <w:unhideWhenUsed/>
    <w:qFormat/>
    <w:rsid w:val="00AE04C1"/>
    <w:pPr>
      <w:outlineLvl w:val="9"/>
    </w:pPr>
  </w:style>
  <w:style w:type="character" w:styleId="Hyperlink">
    <w:name w:val="Hyperlink"/>
    <w:basedOn w:val="DefaultParagraphFont"/>
    <w:uiPriority w:val="99"/>
    <w:unhideWhenUsed/>
    <w:rsid w:val="00065A39"/>
    <w:rPr>
      <w:color w:val="0000FF"/>
      <w:u w:val="single"/>
    </w:rPr>
  </w:style>
  <w:style w:type="paragraph" w:customStyle="1" w:styleId="cdt4ke">
    <w:name w:val="cdt4ke"/>
    <w:basedOn w:val="Normal"/>
    <w:rsid w:val="00065A39"/>
    <w:pPr>
      <w:spacing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A1A1D"/>
    <w:pPr>
      <w:ind w:left="720"/>
      <w:contextualSpacing/>
    </w:pPr>
  </w:style>
  <w:style w:type="table" w:styleId="TableGrid">
    <w:name w:val="Table Grid"/>
    <w:basedOn w:val="TableNormal"/>
    <w:uiPriority w:val="39"/>
    <w:rsid w:val="00E23EA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1721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table" w:styleId="GridTable6Colorful-Accent3">
    <w:name w:val="Grid Table 6 Colorful Accent 3"/>
    <w:basedOn w:val="TableNormal"/>
    <w:uiPriority w:val="51"/>
    <w:rsid w:val="00172193"/>
    <w:pPr>
      <w:spacing w:after="0" w:line="240" w:lineRule="auto"/>
    </w:pPr>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GridTable4-Accent1">
    <w:name w:val="Grid Table 4 Accent 1"/>
    <w:basedOn w:val="TableNormal"/>
    <w:uiPriority w:val="49"/>
    <w:rsid w:val="00C95E15"/>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GridTable1Light-Accent1">
    <w:name w:val="Grid Table 1 Light Accent 1"/>
    <w:basedOn w:val="TableNormal"/>
    <w:uiPriority w:val="46"/>
    <w:rsid w:val="00C95E15"/>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6Colorful-Accent1">
    <w:name w:val="Grid Table 6 Colorful Accent 1"/>
    <w:basedOn w:val="TableNormal"/>
    <w:uiPriority w:val="51"/>
    <w:rsid w:val="00C95E15"/>
    <w:pPr>
      <w:spacing w:after="0"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styleId="UnresolvedMention">
    <w:name w:val="Unresolved Mention"/>
    <w:basedOn w:val="DefaultParagraphFont"/>
    <w:uiPriority w:val="99"/>
    <w:semiHidden/>
    <w:unhideWhenUsed/>
    <w:rsid w:val="000A69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3583">
      <w:bodyDiv w:val="1"/>
      <w:marLeft w:val="0"/>
      <w:marRight w:val="0"/>
      <w:marTop w:val="0"/>
      <w:marBottom w:val="0"/>
      <w:divBdr>
        <w:top w:val="none" w:sz="0" w:space="0" w:color="auto"/>
        <w:left w:val="none" w:sz="0" w:space="0" w:color="auto"/>
        <w:bottom w:val="none" w:sz="0" w:space="0" w:color="auto"/>
        <w:right w:val="none" w:sz="0" w:space="0" w:color="auto"/>
      </w:divBdr>
    </w:div>
    <w:div w:id="243343226">
      <w:bodyDiv w:val="1"/>
      <w:marLeft w:val="0"/>
      <w:marRight w:val="0"/>
      <w:marTop w:val="0"/>
      <w:marBottom w:val="0"/>
      <w:divBdr>
        <w:top w:val="none" w:sz="0" w:space="0" w:color="auto"/>
        <w:left w:val="none" w:sz="0" w:space="0" w:color="auto"/>
        <w:bottom w:val="none" w:sz="0" w:space="0" w:color="auto"/>
        <w:right w:val="none" w:sz="0" w:space="0" w:color="auto"/>
      </w:divBdr>
    </w:div>
    <w:div w:id="324868887">
      <w:bodyDiv w:val="1"/>
      <w:marLeft w:val="0"/>
      <w:marRight w:val="0"/>
      <w:marTop w:val="0"/>
      <w:marBottom w:val="0"/>
      <w:divBdr>
        <w:top w:val="none" w:sz="0" w:space="0" w:color="auto"/>
        <w:left w:val="none" w:sz="0" w:space="0" w:color="auto"/>
        <w:bottom w:val="none" w:sz="0" w:space="0" w:color="auto"/>
        <w:right w:val="none" w:sz="0" w:space="0" w:color="auto"/>
      </w:divBdr>
    </w:div>
    <w:div w:id="332415622">
      <w:bodyDiv w:val="1"/>
      <w:marLeft w:val="0"/>
      <w:marRight w:val="0"/>
      <w:marTop w:val="0"/>
      <w:marBottom w:val="0"/>
      <w:divBdr>
        <w:top w:val="none" w:sz="0" w:space="0" w:color="auto"/>
        <w:left w:val="none" w:sz="0" w:space="0" w:color="auto"/>
        <w:bottom w:val="none" w:sz="0" w:space="0" w:color="auto"/>
        <w:right w:val="none" w:sz="0" w:space="0" w:color="auto"/>
      </w:divBdr>
    </w:div>
    <w:div w:id="369110899">
      <w:bodyDiv w:val="1"/>
      <w:marLeft w:val="0"/>
      <w:marRight w:val="0"/>
      <w:marTop w:val="0"/>
      <w:marBottom w:val="0"/>
      <w:divBdr>
        <w:top w:val="none" w:sz="0" w:space="0" w:color="auto"/>
        <w:left w:val="none" w:sz="0" w:space="0" w:color="auto"/>
        <w:bottom w:val="none" w:sz="0" w:space="0" w:color="auto"/>
        <w:right w:val="none" w:sz="0" w:space="0" w:color="auto"/>
      </w:divBdr>
    </w:div>
    <w:div w:id="466510092">
      <w:bodyDiv w:val="1"/>
      <w:marLeft w:val="0"/>
      <w:marRight w:val="0"/>
      <w:marTop w:val="0"/>
      <w:marBottom w:val="0"/>
      <w:divBdr>
        <w:top w:val="none" w:sz="0" w:space="0" w:color="auto"/>
        <w:left w:val="none" w:sz="0" w:space="0" w:color="auto"/>
        <w:bottom w:val="none" w:sz="0" w:space="0" w:color="auto"/>
        <w:right w:val="none" w:sz="0" w:space="0" w:color="auto"/>
      </w:divBdr>
    </w:div>
    <w:div w:id="467287910">
      <w:bodyDiv w:val="1"/>
      <w:marLeft w:val="0"/>
      <w:marRight w:val="0"/>
      <w:marTop w:val="0"/>
      <w:marBottom w:val="0"/>
      <w:divBdr>
        <w:top w:val="none" w:sz="0" w:space="0" w:color="auto"/>
        <w:left w:val="none" w:sz="0" w:space="0" w:color="auto"/>
        <w:bottom w:val="none" w:sz="0" w:space="0" w:color="auto"/>
        <w:right w:val="none" w:sz="0" w:space="0" w:color="auto"/>
      </w:divBdr>
      <w:divsChild>
        <w:div w:id="340009717">
          <w:marLeft w:val="0"/>
          <w:marRight w:val="0"/>
          <w:marTop w:val="0"/>
          <w:marBottom w:val="0"/>
          <w:divBdr>
            <w:top w:val="none" w:sz="0" w:space="0" w:color="auto"/>
            <w:left w:val="none" w:sz="0" w:space="0" w:color="auto"/>
            <w:bottom w:val="none" w:sz="0" w:space="0" w:color="auto"/>
            <w:right w:val="none" w:sz="0" w:space="0" w:color="auto"/>
          </w:divBdr>
        </w:div>
      </w:divsChild>
    </w:div>
    <w:div w:id="519663050">
      <w:bodyDiv w:val="1"/>
      <w:marLeft w:val="0"/>
      <w:marRight w:val="0"/>
      <w:marTop w:val="0"/>
      <w:marBottom w:val="0"/>
      <w:divBdr>
        <w:top w:val="none" w:sz="0" w:space="0" w:color="auto"/>
        <w:left w:val="none" w:sz="0" w:space="0" w:color="auto"/>
        <w:bottom w:val="none" w:sz="0" w:space="0" w:color="auto"/>
        <w:right w:val="none" w:sz="0" w:space="0" w:color="auto"/>
      </w:divBdr>
    </w:div>
    <w:div w:id="521479360">
      <w:bodyDiv w:val="1"/>
      <w:marLeft w:val="0"/>
      <w:marRight w:val="0"/>
      <w:marTop w:val="0"/>
      <w:marBottom w:val="0"/>
      <w:divBdr>
        <w:top w:val="none" w:sz="0" w:space="0" w:color="auto"/>
        <w:left w:val="none" w:sz="0" w:space="0" w:color="auto"/>
        <w:bottom w:val="none" w:sz="0" w:space="0" w:color="auto"/>
        <w:right w:val="none" w:sz="0" w:space="0" w:color="auto"/>
      </w:divBdr>
      <w:divsChild>
        <w:div w:id="689914638">
          <w:marLeft w:val="0"/>
          <w:marRight w:val="0"/>
          <w:marTop w:val="0"/>
          <w:marBottom w:val="0"/>
          <w:divBdr>
            <w:top w:val="none" w:sz="0" w:space="0" w:color="auto"/>
            <w:left w:val="none" w:sz="0" w:space="0" w:color="auto"/>
            <w:bottom w:val="none" w:sz="0" w:space="0" w:color="auto"/>
            <w:right w:val="none" w:sz="0" w:space="0" w:color="auto"/>
          </w:divBdr>
        </w:div>
      </w:divsChild>
    </w:div>
    <w:div w:id="540169031">
      <w:bodyDiv w:val="1"/>
      <w:marLeft w:val="0"/>
      <w:marRight w:val="0"/>
      <w:marTop w:val="0"/>
      <w:marBottom w:val="0"/>
      <w:divBdr>
        <w:top w:val="none" w:sz="0" w:space="0" w:color="auto"/>
        <w:left w:val="none" w:sz="0" w:space="0" w:color="auto"/>
        <w:bottom w:val="none" w:sz="0" w:space="0" w:color="auto"/>
        <w:right w:val="none" w:sz="0" w:space="0" w:color="auto"/>
      </w:divBdr>
      <w:divsChild>
        <w:div w:id="2121677131">
          <w:marLeft w:val="0"/>
          <w:marRight w:val="0"/>
          <w:marTop w:val="0"/>
          <w:marBottom w:val="0"/>
          <w:divBdr>
            <w:top w:val="none" w:sz="0" w:space="0" w:color="auto"/>
            <w:left w:val="none" w:sz="0" w:space="0" w:color="auto"/>
            <w:bottom w:val="none" w:sz="0" w:space="0" w:color="auto"/>
            <w:right w:val="none" w:sz="0" w:space="0" w:color="auto"/>
          </w:divBdr>
          <w:divsChild>
            <w:div w:id="27918820">
              <w:marLeft w:val="0"/>
              <w:marRight w:val="0"/>
              <w:marTop w:val="0"/>
              <w:marBottom w:val="0"/>
              <w:divBdr>
                <w:top w:val="none" w:sz="0" w:space="0" w:color="auto"/>
                <w:left w:val="none" w:sz="0" w:space="0" w:color="auto"/>
                <w:bottom w:val="none" w:sz="0" w:space="0" w:color="auto"/>
                <w:right w:val="none" w:sz="0" w:space="0" w:color="auto"/>
              </w:divBdr>
              <w:divsChild>
                <w:div w:id="272904015">
                  <w:marLeft w:val="0"/>
                  <w:marRight w:val="0"/>
                  <w:marTop w:val="0"/>
                  <w:marBottom w:val="0"/>
                  <w:divBdr>
                    <w:top w:val="none" w:sz="0" w:space="0" w:color="auto"/>
                    <w:left w:val="none" w:sz="0" w:space="0" w:color="auto"/>
                    <w:bottom w:val="none" w:sz="0" w:space="0" w:color="auto"/>
                    <w:right w:val="none" w:sz="0" w:space="0" w:color="auto"/>
                  </w:divBdr>
                  <w:divsChild>
                    <w:div w:id="17578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837325">
          <w:marLeft w:val="0"/>
          <w:marRight w:val="0"/>
          <w:marTop w:val="0"/>
          <w:marBottom w:val="0"/>
          <w:divBdr>
            <w:top w:val="none" w:sz="0" w:space="0" w:color="auto"/>
            <w:left w:val="none" w:sz="0" w:space="0" w:color="auto"/>
            <w:bottom w:val="none" w:sz="0" w:space="0" w:color="auto"/>
            <w:right w:val="none" w:sz="0" w:space="0" w:color="auto"/>
          </w:divBdr>
          <w:divsChild>
            <w:div w:id="1599370144">
              <w:marLeft w:val="0"/>
              <w:marRight w:val="0"/>
              <w:marTop w:val="0"/>
              <w:marBottom w:val="0"/>
              <w:divBdr>
                <w:top w:val="none" w:sz="0" w:space="0" w:color="auto"/>
                <w:left w:val="none" w:sz="0" w:space="0" w:color="auto"/>
                <w:bottom w:val="none" w:sz="0" w:space="0" w:color="auto"/>
                <w:right w:val="none" w:sz="0" w:space="0" w:color="auto"/>
              </w:divBdr>
              <w:divsChild>
                <w:div w:id="156726823">
                  <w:marLeft w:val="0"/>
                  <w:marRight w:val="0"/>
                  <w:marTop w:val="0"/>
                  <w:marBottom w:val="0"/>
                  <w:divBdr>
                    <w:top w:val="none" w:sz="0" w:space="0" w:color="auto"/>
                    <w:left w:val="none" w:sz="0" w:space="0" w:color="auto"/>
                    <w:bottom w:val="none" w:sz="0" w:space="0" w:color="auto"/>
                    <w:right w:val="none" w:sz="0" w:space="0" w:color="auto"/>
                  </w:divBdr>
                  <w:divsChild>
                    <w:div w:id="13605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171080">
      <w:bodyDiv w:val="1"/>
      <w:marLeft w:val="0"/>
      <w:marRight w:val="0"/>
      <w:marTop w:val="0"/>
      <w:marBottom w:val="0"/>
      <w:divBdr>
        <w:top w:val="none" w:sz="0" w:space="0" w:color="auto"/>
        <w:left w:val="none" w:sz="0" w:space="0" w:color="auto"/>
        <w:bottom w:val="none" w:sz="0" w:space="0" w:color="auto"/>
        <w:right w:val="none" w:sz="0" w:space="0" w:color="auto"/>
      </w:divBdr>
      <w:divsChild>
        <w:div w:id="1333558231">
          <w:marLeft w:val="0"/>
          <w:marRight w:val="0"/>
          <w:marTop w:val="0"/>
          <w:marBottom w:val="0"/>
          <w:divBdr>
            <w:top w:val="none" w:sz="0" w:space="0" w:color="auto"/>
            <w:left w:val="none" w:sz="0" w:space="0" w:color="auto"/>
            <w:bottom w:val="none" w:sz="0" w:space="0" w:color="auto"/>
            <w:right w:val="none" w:sz="0" w:space="0" w:color="auto"/>
          </w:divBdr>
        </w:div>
      </w:divsChild>
    </w:div>
    <w:div w:id="678848157">
      <w:bodyDiv w:val="1"/>
      <w:marLeft w:val="0"/>
      <w:marRight w:val="0"/>
      <w:marTop w:val="0"/>
      <w:marBottom w:val="0"/>
      <w:divBdr>
        <w:top w:val="none" w:sz="0" w:space="0" w:color="auto"/>
        <w:left w:val="none" w:sz="0" w:space="0" w:color="auto"/>
        <w:bottom w:val="none" w:sz="0" w:space="0" w:color="auto"/>
        <w:right w:val="none" w:sz="0" w:space="0" w:color="auto"/>
      </w:divBdr>
      <w:divsChild>
        <w:div w:id="1917857282">
          <w:marLeft w:val="0"/>
          <w:marRight w:val="0"/>
          <w:marTop w:val="0"/>
          <w:marBottom w:val="0"/>
          <w:divBdr>
            <w:top w:val="none" w:sz="0" w:space="0" w:color="auto"/>
            <w:left w:val="none" w:sz="0" w:space="0" w:color="auto"/>
            <w:bottom w:val="none" w:sz="0" w:space="0" w:color="auto"/>
            <w:right w:val="none" w:sz="0" w:space="0" w:color="auto"/>
          </w:divBdr>
          <w:divsChild>
            <w:div w:id="1286422098">
              <w:marLeft w:val="0"/>
              <w:marRight w:val="0"/>
              <w:marTop w:val="0"/>
              <w:marBottom w:val="0"/>
              <w:divBdr>
                <w:top w:val="none" w:sz="0" w:space="0" w:color="auto"/>
                <w:left w:val="none" w:sz="0" w:space="0" w:color="auto"/>
                <w:bottom w:val="none" w:sz="0" w:space="0" w:color="auto"/>
                <w:right w:val="none" w:sz="0" w:space="0" w:color="auto"/>
              </w:divBdr>
              <w:divsChild>
                <w:div w:id="1380201020">
                  <w:marLeft w:val="0"/>
                  <w:marRight w:val="0"/>
                  <w:marTop w:val="0"/>
                  <w:marBottom w:val="0"/>
                  <w:divBdr>
                    <w:top w:val="none" w:sz="0" w:space="0" w:color="auto"/>
                    <w:left w:val="none" w:sz="0" w:space="0" w:color="auto"/>
                    <w:bottom w:val="none" w:sz="0" w:space="0" w:color="auto"/>
                    <w:right w:val="none" w:sz="0" w:space="0" w:color="auto"/>
                  </w:divBdr>
                  <w:divsChild>
                    <w:div w:id="1420519589">
                      <w:marLeft w:val="0"/>
                      <w:marRight w:val="0"/>
                      <w:marTop w:val="0"/>
                      <w:marBottom w:val="0"/>
                      <w:divBdr>
                        <w:top w:val="none" w:sz="0" w:space="0" w:color="auto"/>
                        <w:left w:val="none" w:sz="0" w:space="0" w:color="auto"/>
                        <w:bottom w:val="none" w:sz="0" w:space="0" w:color="auto"/>
                        <w:right w:val="none" w:sz="0" w:space="0" w:color="auto"/>
                      </w:divBdr>
                      <w:divsChild>
                        <w:div w:id="1258951723">
                          <w:marLeft w:val="0"/>
                          <w:marRight w:val="0"/>
                          <w:marTop w:val="0"/>
                          <w:marBottom w:val="0"/>
                          <w:divBdr>
                            <w:top w:val="none" w:sz="0" w:space="0" w:color="auto"/>
                            <w:left w:val="none" w:sz="0" w:space="0" w:color="auto"/>
                            <w:bottom w:val="none" w:sz="0" w:space="0" w:color="auto"/>
                            <w:right w:val="none" w:sz="0" w:space="0" w:color="auto"/>
                          </w:divBdr>
                          <w:divsChild>
                            <w:div w:id="509375154">
                              <w:marLeft w:val="0"/>
                              <w:marRight w:val="0"/>
                              <w:marTop w:val="0"/>
                              <w:marBottom w:val="0"/>
                              <w:divBdr>
                                <w:top w:val="none" w:sz="0" w:space="0" w:color="auto"/>
                                <w:left w:val="none" w:sz="0" w:space="0" w:color="auto"/>
                                <w:bottom w:val="none" w:sz="0" w:space="0" w:color="auto"/>
                                <w:right w:val="none" w:sz="0" w:space="0" w:color="auto"/>
                              </w:divBdr>
                              <w:divsChild>
                                <w:div w:id="323893716">
                                  <w:marLeft w:val="0"/>
                                  <w:marRight w:val="0"/>
                                  <w:marTop w:val="0"/>
                                  <w:marBottom w:val="0"/>
                                  <w:divBdr>
                                    <w:top w:val="none" w:sz="0" w:space="0" w:color="auto"/>
                                    <w:left w:val="none" w:sz="0" w:space="0" w:color="auto"/>
                                    <w:bottom w:val="none" w:sz="0" w:space="0" w:color="auto"/>
                                    <w:right w:val="none" w:sz="0" w:space="0" w:color="auto"/>
                                  </w:divBdr>
                                  <w:divsChild>
                                    <w:div w:id="70510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928030">
                      <w:marLeft w:val="0"/>
                      <w:marRight w:val="0"/>
                      <w:marTop w:val="0"/>
                      <w:marBottom w:val="0"/>
                      <w:divBdr>
                        <w:top w:val="none" w:sz="0" w:space="0" w:color="auto"/>
                        <w:left w:val="none" w:sz="0" w:space="0" w:color="auto"/>
                        <w:bottom w:val="none" w:sz="0" w:space="0" w:color="auto"/>
                        <w:right w:val="none" w:sz="0" w:space="0" w:color="auto"/>
                      </w:divBdr>
                      <w:divsChild>
                        <w:div w:id="1394233681">
                          <w:marLeft w:val="0"/>
                          <w:marRight w:val="0"/>
                          <w:marTop w:val="0"/>
                          <w:marBottom w:val="0"/>
                          <w:divBdr>
                            <w:top w:val="none" w:sz="0" w:space="0" w:color="auto"/>
                            <w:left w:val="none" w:sz="0" w:space="0" w:color="auto"/>
                            <w:bottom w:val="none" w:sz="0" w:space="0" w:color="auto"/>
                            <w:right w:val="none" w:sz="0" w:space="0" w:color="auto"/>
                          </w:divBdr>
                          <w:divsChild>
                            <w:div w:id="489902678">
                              <w:marLeft w:val="0"/>
                              <w:marRight w:val="0"/>
                              <w:marTop w:val="0"/>
                              <w:marBottom w:val="0"/>
                              <w:divBdr>
                                <w:top w:val="none" w:sz="0" w:space="0" w:color="auto"/>
                                <w:left w:val="none" w:sz="0" w:space="0" w:color="auto"/>
                                <w:bottom w:val="none" w:sz="0" w:space="0" w:color="auto"/>
                                <w:right w:val="none" w:sz="0" w:space="0" w:color="auto"/>
                              </w:divBdr>
                              <w:divsChild>
                                <w:div w:id="4405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773211">
          <w:marLeft w:val="0"/>
          <w:marRight w:val="0"/>
          <w:marTop w:val="0"/>
          <w:marBottom w:val="0"/>
          <w:divBdr>
            <w:top w:val="none" w:sz="0" w:space="0" w:color="auto"/>
            <w:left w:val="none" w:sz="0" w:space="0" w:color="auto"/>
            <w:bottom w:val="none" w:sz="0" w:space="0" w:color="auto"/>
            <w:right w:val="none" w:sz="0" w:space="0" w:color="auto"/>
          </w:divBdr>
          <w:divsChild>
            <w:div w:id="1133597707">
              <w:marLeft w:val="0"/>
              <w:marRight w:val="0"/>
              <w:marTop w:val="0"/>
              <w:marBottom w:val="0"/>
              <w:divBdr>
                <w:top w:val="none" w:sz="0" w:space="0" w:color="auto"/>
                <w:left w:val="none" w:sz="0" w:space="0" w:color="auto"/>
                <w:bottom w:val="none" w:sz="0" w:space="0" w:color="auto"/>
                <w:right w:val="none" w:sz="0" w:space="0" w:color="auto"/>
              </w:divBdr>
              <w:divsChild>
                <w:div w:id="165943406">
                  <w:marLeft w:val="0"/>
                  <w:marRight w:val="0"/>
                  <w:marTop w:val="0"/>
                  <w:marBottom w:val="0"/>
                  <w:divBdr>
                    <w:top w:val="none" w:sz="0" w:space="0" w:color="auto"/>
                    <w:left w:val="none" w:sz="0" w:space="0" w:color="auto"/>
                    <w:bottom w:val="none" w:sz="0" w:space="0" w:color="auto"/>
                    <w:right w:val="none" w:sz="0" w:space="0" w:color="auto"/>
                  </w:divBdr>
                  <w:divsChild>
                    <w:div w:id="1770814008">
                      <w:marLeft w:val="0"/>
                      <w:marRight w:val="0"/>
                      <w:marTop w:val="0"/>
                      <w:marBottom w:val="0"/>
                      <w:divBdr>
                        <w:top w:val="none" w:sz="0" w:space="0" w:color="auto"/>
                        <w:left w:val="none" w:sz="0" w:space="0" w:color="auto"/>
                        <w:bottom w:val="none" w:sz="0" w:space="0" w:color="auto"/>
                        <w:right w:val="none" w:sz="0" w:space="0" w:color="auto"/>
                      </w:divBdr>
                      <w:divsChild>
                        <w:div w:id="1400322975">
                          <w:marLeft w:val="0"/>
                          <w:marRight w:val="0"/>
                          <w:marTop w:val="0"/>
                          <w:marBottom w:val="0"/>
                          <w:divBdr>
                            <w:top w:val="none" w:sz="0" w:space="0" w:color="auto"/>
                            <w:left w:val="none" w:sz="0" w:space="0" w:color="auto"/>
                            <w:bottom w:val="none" w:sz="0" w:space="0" w:color="auto"/>
                            <w:right w:val="none" w:sz="0" w:space="0" w:color="auto"/>
                          </w:divBdr>
                          <w:divsChild>
                            <w:div w:id="1603759411">
                              <w:marLeft w:val="0"/>
                              <w:marRight w:val="0"/>
                              <w:marTop w:val="0"/>
                              <w:marBottom w:val="0"/>
                              <w:divBdr>
                                <w:top w:val="none" w:sz="0" w:space="0" w:color="auto"/>
                                <w:left w:val="none" w:sz="0" w:space="0" w:color="auto"/>
                                <w:bottom w:val="none" w:sz="0" w:space="0" w:color="auto"/>
                                <w:right w:val="none" w:sz="0" w:space="0" w:color="auto"/>
                              </w:divBdr>
                              <w:divsChild>
                                <w:div w:id="1037512826">
                                  <w:marLeft w:val="0"/>
                                  <w:marRight w:val="0"/>
                                  <w:marTop w:val="0"/>
                                  <w:marBottom w:val="0"/>
                                  <w:divBdr>
                                    <w:top w:val="none" w:sz="0" w:space="0" w:color="auto"/>
                                    <w:left w:val="none" w:sz="0" w:space="0" w:color="auto"/>
                                    <w:bottom w:val="none" w:sz="0" w:space="0" w:color="auto"/>
                                    <w:right w:val="none" w:sz="0" w:space="0" w:color="auto"/>
                                  </w:divBdr>
                                  <w:divsChild>
                                    <w:div w:id="4570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5351">
                      <w:marLeft w:val="0"/>
                      <w:marRight w:val="0"/>
                      <w:marTop w:val="0"/>
                      <w:marBottom w:val="0"/>
                      <w:divBdr>
                        <w:top w:val="none" w:sz="0" w:space="0" w:color="auto"/>
                        <w:left w:val="none" w:sz="0" w:space="0" w:color="auto"/>
                        <w:bottom w:val="none" w:sz="0" w:space="0" w:color="auto"/>
                        <w:right w:val="none" w:sz="0" w:space="0" w:color="auto"/>
                      </w:divBdr>
                      <w:divsChild>
                        <w:div w:id="1953706072">
                          <w:marLeft w:val="0"/>
                          <w:marRight w:val="0"/>
                          <w:marTop w:val="0"/>
                          <w:marBottom w:val="0"/>
                          <w:divBdr>
                            <w:top w:val="none" w:sz="0" w:space="0" w:color="auto"/>
                            <w:left w:val="none" w:sz="0" w:space="0" w:color="auto"/>
                            <w:bottom w:val="none" w:sz="0" w:space="0" w:color="auto"/>
                            <w:right w:val="none" w:sz="0" w:space="0" w:color="auto"/>
                          </w:divBdr>
                          <w:divsChild>
                            <w:div w:id="1646544380">
                              <w:marLeft w:val="0"/>
                              <w:marRight w:val="0"/>
                              <w:marTop w:val="0"/>
                              <w:marBottom w:val="0"/>
                              <w:divBdr>
                                <w:top w:val="none" w:sz="0" w:space="0" w:color="auto"/>
                                <w:left w:val="none" w:sz="0" w:space="0" w:color="auto"/>
                                <w:bottom w:val="none" w:sz="0" w:space="0" w:color="auto"/>
                                <w:right w:val="none" w:sz="0" w:space="0" w:color="auto"/>
                              </w:divBdr>
                              <w:divsChild>
                                <w:div w:id="136532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7935">
          <w:marLeft w:val="0"/>
          <w:marRight w:val="0"/>
          <w:marTop w:val="0"/>
          <w:marBottom w:val="0"/>
          <w:divBdr>
            <w:top w:val="none" w:sz="0" w:space="0" w:color="auto"/>
            <w:left w:val="none" w:sz="0" w:space="0" w:color="auto"/>
            <w:bottom w:val="none" w:sz="0" w:space="0" w:color="auto"/>
            <w:right w:val="none" w:sz="0" w:space="0" w:color="auto"/>
          </w:divBdr>
          <w:divsChild>
            <w:div w:id="1541938014">
              <w:marLeft w:val="0"/>
              <w:marRight w:val="0"/>
              <w:marTop w:val="0"/>
              <w:marBottom w:val="0"/>
              <w:divBdr>
                <w:top w:val="none" w:sz="0" w:space="0" w:color="auto"/>
                <w:left w:val="none" w:sz="0" w:space="0" w:color="auto"/>
                <w:bottom w:val="none" w:sz="0" w:space="0" w:color="auto"/>
                <w:right w:val="none" w:sz="0" w:space="0" w:color="auto"/>
              </w:divBdr>
              <w:divsChild>
                <w:div w:id="1683241443">
                  <w:marLeft w:val="0"/>
                  <w:marRight w:val="0"/>
                  <w:marTop w:val="0"/>
                  <w:marBottom w:val="0"/>
                  <w:divBdr>
                    <w:top w:val="none" w:sz="0" w:space="0" w:color="auto"/>
                    <w:left w:val="none" w:sz="0" w:space="0" w:color="auto"/>
                    <w:bottom w:val="none" w:sz="0" w:space="0" w:color="auto"/>
                    <w:right w:val="none" w:sz="0" w:space="0" w:color="auto"/>
                  </w:divBdr>
                  <w:divsChild>
                    <w:div w:id="1399206482">
                      <w:marLeft w:val="0"/>
                      <w:marRight w:val="0"/>
                      <w:marTop w:val="0"/>
                      <w:marBottom w:val="0"/>
                      <w:divBdr>
                        <w:top w:val="none" w:sz="0" w:space="0" w:color="auto"/>
                        <w:left w:val="none" w:sz="0" w:space="0" w:color="auto"/>
                        <w:bottom w:val="none" w:sz="0" w:space="0" w:color="auto"/>
                        <w:right w:val="none" w:sz="0" w:space="0" w:color="auto"/>
                      </w:divBdr>
                      <w:divsChild>
                        <w:div w:id="257636581">
                          <w:marLeft w:val="0"/>
                          <w:marRight w:val="0"/>
                          <w:marTop w:val="0"/>
                          <w:marBottom w:val="0"/>
                          <w:divBdr>
                            <w:top w:val="none" w:sz="0" w:space="0" w:color="auto"/>
                            <w:left w:val="none" w:sz="0" w:space="0" w:color="auto"/>
                            <w:bottom w:val="none" w:sz="0" w:space="0" w:color="auto"/>
                            <w:right w:val="none" w:sz="0" w:space="0" w:color="auto"/>
                          </w:divBdr>
                          <w:divsChild>
                            <w:div w:id="2010675179">
                              <w:marLeft w:val="0"/>
                              <w:marRight w:val="0"/>
                              <w:marTop w:val="0"/>
                              <w:marBottom w:val="0"/>
                              <w:divBdr>
                                <w:top w:val="none" w:sz="0" w:space="0" w:color="auto"/>
                                <w:left w:val="none" w:sz="0" w:space="0" w:color="auto"/>
                                <w:bottom w:val="none" w:sz="0" w:space="0" w:color="auto"/>
                                <w:right w:val="none" w:sz="0" w:space="0" w:color="auto"/>
                              </w:divBdr>
                              <w:divsChild>
                                <w:div w:id="1159351187">
                                  <w:marLeft w:val="0"/>
                                  <w:marRight w:val="0"/>
                                  <w:marTop w:val="0"/>
                                  <w:marBottom w:val="0"/>
                                  <w:divBdr>
                                    <w:top w:val="none" w:sz="0" w:space="0" w:color="auto"/>
                                    <w:left w:val="none" w:sz="0" w:space="0" w:color="auto"/>
                                    <w:bottom w:val="none" w:sz="0" w:space="0" w:color="auto"/>
                                    <w:right w:val="none" w:sz="0" w:space="0" w:color="auto"/>
                                  </w:divBdr>
                                  <w:divsChild>
                                    <w:div w:id="17946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049698">
                      <w:marLeft w:val="0"/>
                      <w:marRight w:val="0"/>
                      <w:marTop w:val="0"/>
                      <w:marBottom w:val="0"/>
                      <w:divBdr>
                        <w:top w:val="none" w:sz="0" w:space="0" w:color="auto"/>
                        <w:left w:val="none" w:sz="0" w:space="0" w:color="auto"/>
                        <w:bottom w:val="none" w:sz="0" w:space="0" w:color="auto"/>
                        <w:right w:val="none" w:sz="0" w:space="0" w:color="auto"/>
                      </w:divBdr>
                      <w:divsChild>
                        <w:div w:id="1082994208">
                          <w:marLeft w:val="0"/>
                          <w:marRight w:val="0"/>
                          <w:marTop w:val="0"/>
                          <w:marBottom w:val="0"/>
                          <w:divBdr>
                            <w:top w:val="none" w:sz="0" w:space="0" w:color="auto"/>
                            <w:left w:val="none" w:sz="0" w:space="0" w:color="auto"/>
                            <w:bottom w:val="none" w:sz="0" w:space="0" w:color="auto"/>
                            <w:right w:val="none" w:sz="0" w:space="0" w:color="auto"/>
                          </w:divBdr>
                          <w:divsChild>
                            <w:div w:id="805440628">
                              <w:marLeft w:val="0"/>
                              <w:marRight w:val="0"/>
                              <w:marTop w:val="0"/>
                              <w:marBottom w:val="0"/>
                              <w:divBdr>
                                <w:top w:val="none" w:sz="0" w:space="0" w:color="auto"/>
                                <w:left w:val="none" w:sz="0" w:space="0" w:color="auto"/>
                                <w:bottom w:val="none" w:sz="0" w:space="0" w:color="auto"/>
                                <w:right w:val="none" w:sz="0" w:space="0" w:color="auto"/>
                              </w:divBdr>
                              <w:divsChild>
                                <w:div w:id="21465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683066">
          <w:marLeft w:val="0"/>
          <w:marRight w:val="0"/>
          <w:marTop w:val="0"/>
          <w:marBottom w:val="0"/>
          <w:divBdr>
            <w:top w:val="none" w:sz="0" w:space="0" w:color="auto"/>
            <w:left w:val="none" w:sz="0" w:space="0" w:color="auto"/>
            <w:bottom w:val="none" w:sz="0" w:space="0" w:color="auto"/>
            <w:right w:val="none" w:sz="0" w:space="0" w:color="auto"/>
          </w:divBdr>
          <w:divsChild>
            <w:div w:id="1354259049">
              <w:marLeft w:val="0"/>
              <w:marRight w:val="0"/>
              <w:marTop w:val="0"/>
              <w:marBottom w:val="0"/>
              <w:divBdr>
                <w:top w:val="none" w:sz="0" w:space="0" w:color="auto"/>
                <w:left w:val="none" w:sz="0" w:space="0" w:color="auto"/>
                <w:bottom w:val="none" w:sz="0" w:space="0" w:color="auto"/>
                <w:right w:val="none" w:sz="0" w:space="0" w:color="auto"/>
              </w:divBdr>
              <w:divsChild>
                <w:div w:id="717555374">
                  <w:marLeft w:val="0"/>
                  <w:marRight w:val="0"/>
                  <w:marTop w:val="0"/>
                  <w:marBottom w:val="0"/>
                  <w:divBdr>
                    <w:top w:val="none" w:sz="0" w:space="0" w:color="auto"/>
                    <w:left w:val="none" w:sz="0" w:space="0" w:color="auto"/>
                    <w:bottom w:val="none" w:sz="0" w:space="0" w:color="auto"/>
                    <w:right w:val="none" w:sz="0" w:space="0" w:color="auto"/>
                  </w:divBdr>
                  <w:divsChild>
                    <w:div w:id="941762634">
                      <w:marLeft w:val="0"/>
                      <w:marRight w:val="0"/>
                      <w:marTop w:val="0"/>
                      <w:marBottom w:val="0"/>
                      <w:divBdr>
                        <w:top w:val="none" w:sz="0" w:space="0" w:color="auto"/>
                        <w:left w:val="none" w:sz="0" w:space="0" w:color="auto"/>
                        <w:bottom w:val="none" w:sz="0" w:space="0" w:color="auto"/>
                        <w:right w:val="none" w:sz="0" w:space="0" w:color="auto"/>
                      </w:divBdr>
                      <w:divsChild>
                        <w:div w:id="278934">
                          <w:marLeft w:val="0"/>
                          <w:marRight w:val="0"/>
                          <w:marTop w:val="0"/>
                          <w:marBottom w:val="0"/>
                          <w:divBdr>
                            <w:top w:val="none" w:sz="0" w:space="0" w:color="auto"/>
                            <w:left w:val="none" w:sz="0" w:space="0" w:color="auto"/>
                            <w:bottom w:val="none" w:sz="0" w:space="0" w:color="auto"/>
                            <w:right w:val="none" w:sz="0" w:space="0" w:color="auto"/>
                          </w:divBdr>
                          <w:divsChild>
                            <w:div w:id="91054577">
                              <w:marLeft w:val="0"/>
                              <w:marRight w:val="0"/>
                              <w:marTop w:val="0"/>
                              <w:marBottom w:val="0"/>
                              <w:divBdr>
                                <w:top w:val="none" w:sz="0" w:space="0" w:color="auto"/>
                                <w:left w:val="none" w:sz="0" w:space="0" w:color="auto"/>
                                <w:bottom w:val="none" w:sz="0" w:space="0" w:color="auto"/>
                                <w:right w:val="none" w:sz="0" w:space="0" w:color="auto"/>
                              </w:divBdr>
                              <w:divsChild>
                                <w:div w:id="1753506279">
                                  <w:marLeft w:val="0"/>
                                  <w:marRight w:val="0"/>
                                  <w:marTop w:val="0"/>
                                  <w:marBottom w:val="0"/>
                                  <w:divBdr>
                                    <w:top w:val="none" w:sz="0" w:space="0" w:color="auto"/>
                                    <w:left w:val="none" w:sz="0" w:space="0" w:color="auto"/>
                                    <w:bottom w:val="none" w:sz="0" w:space="0" w:color="auto"/>
                                    <w:right w:val="none" w:sz="0" w:space="0" w:color="auto"/>
                                  </w:divBdr>
                                  <w:divsChild>
                                    <w:div w:id="5365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634505">
                      <w:marLeft w:val="0"/>
                      <w:marRight w:val="0"/>
                      <w:marTop w:val="0"/>
                      <w:marBottom w:val="0"/>
                      <w:divBdr>
                        <w:top w:val="none" w:sz="0" w:space="0" w:color="auto"/>
                        <w:left w:val="none" w:sz="0" w:space="0" w:color="auto"/>
                        <w:bottom w:val="none" w:sz="0" w:space="0" w:color="auto"/>
                        <w:right w:val="none" w:sz="0" w:space="0" w:color="auto"/>
                      </w:divBdr>
                      <w:divsChild>
                        <w:div w:id="1145003828">
                          <w:marLeft w:val="0"/>
                          <w:marRight w:val="0"/>
                          <w:marTop w:val="0"/>
                          <w:marBottom w:val="0"/>
                          <w:divBdr>
                            <w:top w:val="none" w:sz="0" w:space="0" w:color="auto"/>
                            <w:left w:val="none" w:sz="0" w:space="0" w:color="auto"/>
                            <w:bottom w:val="none" w:sz="0" w:space="0" w:color="auto"/>
                            <w:right w:val="none" w:sz="0" w:space="0" w:color="auto"/>
                          </w:divBdr>
                          <w:divsChild>
                            <w:div w:id="2100330103">
                              <w:marLeft w:val="0"/>
                              <w:marRight w:val="0"/>
                              <w:marTop w:val="0"/>
                              <w:marBottom w:val="0"/>
                              <w:divBdr>
                                <w:top w:val="none" w:sz="0" w:space="0" w:color="auto"/>
                                <w:left w:val="none" w:sz="0" w:space="0" w:color="auto"/>
                                <w:bottom w:val="none" w:sz="0" w:space="0" w:color="auto"/>
                                <w:right w:val="none" w:sz="0" w:space="0" w:color="auto"/>
                              </w:divBdr>
                              <w:divsChild>
                                <w:div w:id="8709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503863">
      <w:bodyDiv w:val="1"/>
      <w:marLeft w:val="0"/>
      <w:marRight w:val="0"/>
      <w:marTop w:val="0"/>
      <w:marBottom w:val="0"/>
      <w:divBdr>
        <w:top w:val="none" w:sz="0" w:space="0" w:color="auto"/>
        <w:left w:val="none" w:sz="0" w:space="0" w:color="auto"/>
        <w:bottom w:val="none" w:sz="0" w:space="0" w:color="auto"/>
        <w:right w:val="none" w:sz="0" w:space="0" w:color="auto"/>
      </w:divBdr>
      <w:divsChild>
        <w:div w:id="560822472">
          <w:marLeft w:val="0"/>
          <w:marRight w:val="0"/>
          <w:marTop w:val="0"/>
          <w:marBottom w:val="0"/>
          <w:divBdr>
            <w:top w:val="none" w:sz="0" w:space="0" w:color="auto"/>
            <w:left w:val="none" w:sz="0" w:space="0" w:color="auto"/>
            <w:bottom w:val="none" w:sz="0" w:space="0" w:color="auto"/>
            <w:right w:val="none" w:sz="0" w:space="0" w:color="auto"/>
          </w:divBdr>
          <w:divsChild>
            <w:div w:id="1118065707">
              <w:marLeft w:val="0"/>
              <w:marRight w:val="0"/>
              <w:marTop w:val="0"/>
              <w:marBottom w:val="0"/>
              <w:divBdr>
                <w:top w:val="none" w:sz="0" w:space="0" w:color="auto"/>
                <w:left w:val="none" w:sz="0" w:space="0" w:color="auto"/>
                <w:bottom w:val="none" w:sz="0" w:space="0" w:color="auto"/>
                <w:right w:val="none" w:sz="0" w:space="0" w:color="auto"/>
              </w:divBdr>
              <w:divsChild>
                <w:div w:id="775833553">
                  <w:marLeft w:val="0"/>
                  <w:marRight w:val="0"/>
                  <w:marTop w:val="0"/>
                  <w:marBottom w:val="0"/>
                  <w:divBdr>
                    <w:top w:val="none" w:sz="0" w:space="0" w:color="auto"/>
                    <w:left w:val="none" w:sz="0" w:space="0" w:color="auto"/>
                    <w:bottom w:val="none" w:sz="0" w:space="0" w:color="auto"/>
                    <w:right w:val="none" w:sz="0" w:space="0" w:color="auto"/>
                  </w:divBdr>
                  <w:divsChild>
                    <w:div w:id="8409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1603">
          <w:marLeft w:val="0"/>
          <w:marRight w:val="0"/>
          <w:marTop w:val="0"/>
          <w:marBottom w:val="0"/>
          <w:divBdr>
            <w:top w:val="none" w:sz="0" w:space="0" w:color="auto"/>
            <w:left w:val="none" w:sz="0" w:space="0" w:color="auto"/>
            <w:bottom w:val="none" w:sz="0" w:space="0" w:color="auto"/>
            <w:right w:val="none" w:sz="0" w:space="0" w:color="auto"/>
          </w:divBdr>
          <w:divsChild>
            <w:div w:id="1034428068">
              <w:marLeft w:val="0"/>
              <w:marRight w:val="0"/>
              <w:marTop w:val="0"/>
              <w:marBottom w:val="0"/>
              <w:divBdr>
                <w:top w:val="none" w:sz="0" w:space="0" w:color="auto"/>
                <w:left w:val="none" w:sz="0" w:space="0" w:color="auto"/>
                <w:bottom w:val="none" w:sz="0" w:space="0" w:color="auto"/>
                <w:right w:val="none" w:sz="0" w:space="0" w:color="auto"/>
              </w:divBdr>
              <w:divsChild>
                <w:div w:id="1759866833">
                  <w:marLeft w:val="0"/>
                  <w:marRight w:val="0"/>
                  <w:marTop w:val="0"/>
                  <w:marBottom w:val="0"/>
                  <w:divBdr>
                    <w:top w:val="none" w:sz="0" w:space="0" w:color="auto"/>
                    <w:left w:val="none" w:sz="0" w:space="0" w:color="auto"/>
                    <w:bottom w:val="none" w:sz="0" w:space="0" w:color="auto"/>
                    <w:right w:val="none" w:sz="0" w:space="0" w:color="auto"/>
                  </w:divBdr>
                  <w:divsChild>
                    <w:div w:id="193659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155637">
      <w:bodyDiv w:val="1"/>
      <w:marLeft w:val="0"/>
      <w:marRight w:val="0"/>
      <w:marTop w:val="0"/>
      <w:marBottom w:val="0"/>
      <w:divBdr>
        <w:top w:val="none" w:sz="0" w:space="0" w:color="auto"/>
        <w:left w:val="none" w:sz="0" w:space="0" w:color="auto"/>
        <w:bottom w:val="none" w:sz="0" w:space="0" w:color="auto"/>
        <w:right w:val="none" w:sz="0" w:space="0" w:color="auto"/>
      </w:divBdr>
      <w:divsChild>
        <w:div w:id="590554222">
          <w:marLeft w:val="0"/>
          <w:marRight w:val="0"/>
          <w:marTop w:val="0"/>
          <w:marBottom w:val="0"/>
          <w:divBdr>
            <w:top w:val="none" w:sz="0" w:space="0" w:color="auto"/>
            <w:left w:val="none" w:sz="0" w:space="0" w:color="auto"/>
            <w:bottom w:val="none" w:sz="0" w:space="0" w:color="auto"/>
            <w:right w:val="none" w:sz="0" w:space="0" w:color="auto"/>
          </w:divBdr>
        </w:div>
      </w:divsChild>
    </w:div>
    <w:div w:id="851144029">
      <w:bodyDiv w:val="1"/>
      <w:marLeft w:val="0"/>
      <w:marRight w:val="0"/>
      <w:marTop w:val="0"/>
      <w:marBottom w:val="0"/>
      <w:divBdr>
        <w:top w:val="none" w:sz="0" w:space="0" w:color="auto"/>
        <w:left w:val="none" w:sz="0" w:space="0" w:color="auto"/>
        <w:bottom w:val="none" w:sz="0" w:space="0" w:color="auto"/>
        <w:right w:val="none" w:sz="0" w:space="0" w:color="auto"/>
      </w:divBdr>
    </w:div>
    <w:div w:id="944730095">
      <w:bodyDiv w:val="1"/>
      <w:marLeft w:val="0"/>
      <w:marRight w:val="0"/>
      <w:marTop w:val="0"/>
      <w:marBottom w:val="0"/>
      <w:divBdr>
        <w:top w:val="none" w:sz="0" w:space="0" w:color="auto"/>
        <w:left w:val="none" w:sz="0" w:space="0" w:color="auto"/>
        <w:bottom w:val="none" w:sz="0" w:space="0" w:color="auto"/>
        <w:right w:val="none" w:sz="0" w:space="0" w:color="auto"/>
      </w:divBdr>
    </w:div>
    <w:div w:id="1056199044">
      <w:bodyDiv w:val="1"/>
      <w:marLeft w:val="0"/>
      <w:marRight w:val="0"/>
      <w:marTop w:val="0"/>
      <w:marBottom w:val="0"/>
      <w:divBdr>
        <w:top w:val="none" w:sz="0" w:space="0" w:color="auto"/>
        <w:left w:val="none" w:sz="0" w:space="0" w:color="auto"/>
        <w:bottom w:val="none" w:sz="0" w:space="0" w:color="auto"/>
        <w:right w:val="none" w:sz="0" w:space="0" w:color="auto"/>
      </w:divBdr>
    </w:div>
    <w:div w:id="1200975300">
      <w:bodyDiv w:val="1"/>
      <w:marLeft w:val="0"/>
      <w:marRight w:val="0"/>
      <w:marTop w:val="0"/>
      <w:marBottom w:val="0"/>
      <w:divBdr>
        <w:top w:val="none" w:sz="0" w:space="0" w:color="auto"/>
        <w:left w:val="none" w:sz="0" w:space="0" w:color="auto"/>
        <w:bottom w:val="none" w:sz="0" w:space="0" w:color="auto"/>
        <w:right w:val="none" w:sz="0" w:space="0" w:color="auto"/>
      </w:divBdr>
    </w:div>
    <w:div w:id="1236283378">
      <w:bodyDiv w:val="1"/>
      <w:marLeft w:val="0"/>
      <w:marRight w:val="0"/>
      <w:marTop w:val="0"/>
      <w:marBottom w:val="0"/>
      <w:divBdr>
        <w:top w:val="none" w:sz="0" w:space="0" w:color="auto"/>
        <w:left w:val="none" w:sz="0" w:space="0" w:color="auto"/>
        <w:bottom w:val="none" w:sz="0" w:space="0" w:color="auto"/>
        <w:right w:val="none" w:sz="0" w:space="0" w:color="auto"/>
      </w:divBdr>
    </w:div>
    <w:div w:id="1309090126">
      <w:bodyDiv w:val="1"/>
      <w:marLeft w:val="0"/>
      <w:marRight w:val="0"/>
      <w:marTop w:val="0"/>
      <w:marBottom w:val="0"/>
      <w:divBdr>
        <w:top w:val="none" w:sz="0" w:space="0" w:color="auto"/>
        <w:left w:val="none" w:sz="0" w:space="0" w:color="auto"/>
        <w:bottom w:val="none" w:sz="0" w:space="0" w:color="auto"/>
        <w:right w:val="none" w:sz="0" w:space="0" w:color="auto"/>
      </w:divBdr>
    </w:div>
    <w:div w:id="1318146807">
      <w:bodyDiv w:val="1"/>
      <w:marLeft w:val="0"/>
      <w:marRight w:val="0"/>
      <w:marTop w:val="0"/>
      <w:marBottom w:val="0"/>
      <w:divBdr>
        <w:top w:val="none" w:sz="0" w:space="0" w:color="auto"/>
        <w:left w:val="none" w:sz="0" w:space="0" w:color="auto"/>
        <w:bottom w:val="none" w:sz="0" w:space="0" w:color="auto"/>
        <w:right w:val="none" w:sz="0" w:space="0" w:color="auto"/>
      </w:divBdr>
      <w:divsChild>
        <w:div w:id="35786792">
          <w:marLeft w:val="547"/>
          <w:marRight w:val="0"/>
          <w:marTop w:val="0"/>
          <w:marBottom w:val="0"/>
          <w:divBdr>
            <w:top w:val="none" w:sz="0" w:space="0" w:color="auto"/>
            <w:left w:val="none" w:sz="0" w:space="0" w:color="auto"/>
            <w:bottom w:val="none" w:sz="0" w:space="0" w:color="auto"/>
            <w:right w:val="none" w:sz="0" w:space="0" w:color="auto"/>
          </w:divBdr>
        </w:div>
      </w:divsChild>
    </w:div>
    <w:div w:id="1347099511">
      <w:bodyDiv w:val="1"/>
      <w:marLeft w:val="0"/>
      <w:marRight w:val="0"/>
      <w:marTop w:val="0"/>
      <w:marBottom w:val="0"/>
      <w:divBdr>
        <w:top w:val="none" w:sz="0" w:space="0" w:color="auto"/>
        <w:left w:val="none" w:sz="0" w:space="0" w:color="auto"/>
        <w:bottom w:val="none" w:sz="0" w:space="0" w:color="auto"/>
        <w:right w:val="none" w:sz="0" w:space="0" w:color="auto"/>
      </w:divBdr>
    </w:div>
    <w:div w:id="1479885258">
      <w:bodyDiv w:val="1"/>
      <w:marLeft w:val="0"/>
      <w:marRight w:val="0"/>
      <w:marTop w:val="0"/>
      <w:marBottom w:val="0"/>
      <w:divBdr>
        <w:top w:val="none" w:sz="0" w:space="0" w:color="auto"/>
        <w:left w:val="none" w:sz="0" w:space="0" w:color="auto"/>
        <w:bottom w:val="none" w:sz="0" w:space="0" w:color="auto"/>
        <w:right w:val="none" w:sz="0" w:space="0" w:color="auto"/>
      </w:divBdr>
      <w:divsChild>
        <w:div w:id="809516686">
          <w:marLeft w:val="0"/>
          <w:marRight w:val="0"/>
          <w:marTop w:val="0"/>
          <w:marBottom w:val="0"/>
          <w:divBdr>
            <w:top w:val="none" w:sz="0" w:space="0" w:color="auto"/>
            <w:left w:val="none" w:sz="0" w:space="0" w:color="auto"/>
            <w:bottom w:val="none" w:sz="0" w:space="0" w:color="auto"/>
            <w:right w:val="none" w:sz="0" w:space="0" w:color="auto"/>
          </w:divBdr>
        </w:div>
      </w:divsChild>
    </w:div>
    <w:div w:id="1548376292">
      <w:bodyDiv w:val="1"/>
      <w:marLeft w:val="0"/>
      <w:marRight w:val="0"/>
      <w:marTop w:val="0"/>
      <w:marBottom w:val="0"/>
      <w:divBdr>
        <w:top w:val="none" w:sz="0" w:space="0" w:color="auto"/>
        <w:left w:val="none" w:sz="0" w:space="0" w:color="auto"/>
        <w:bottom w:val="none" w:sz="0" w:space="0" w:color="auto"/>
        <w:right w:val="none" w:sz="0" w:space="0" w:color="auto"/>
      </w:divBdr>
    </w:div>
    <w:div w:id="1594626696">
      <w:bodyDiv w:val="1"/>
      <w:marLeft w:val="0"/>
      <w:marRight w:val="0"/>
      <w:marTop w:val="0"/>
      <w:marBottom w:val="0"/>
      <w:divBdr>
        <w:top w:val="none" w:sz="0" w:space="0" w:color="auto"/>
        <w:left w:val="none" w:sz="0" w:space="0" w:color="auto"/>
        <w:bottom w:val="none" w:sz="0" w:space="0" w:color="auto"/>
        <w:right w:val="none" w:sz="0" w:space="0" w:color="auto"/>
      </w:divBdr>
    </w:div>
    <w:div w:id="1601915427">
      <w:bodyDiv w:val="1"/>
      <w:marLeft w:val="0"/>
      <w:marRight w:val="0"/>
      <w:marTop w:val="0"/>
      <w:marBottom w:val="0"/>
      <w:divBdr>
        <w:top w:val="none" w:sz="0" w:space="0" w:color="auto"/>
        <w:left w:val="none" w:sz="0" w:space="0" w:color="auto"/>
        <w:bottom w:val="none" w:sz="0" w:space="0" w:color="auto"/>
        <w:right w:val="none" w:sz="0" w:space="0" w:color="auto"/>
      </w:divBdr>
      <w:divsChild>
        <w:div w:id="149176006">
          <w:marLeft w:val="547"/>
          <w:marRight w:val="0"/>
          <w:marTop w:val="0"/>
          <w:marBottom w:val="0"/>
          <w:divBdr>
            <w:top w:val="none" w:sz="0" w:space="0" w:color="auto"/>
            <w:left w:val="none" w:sz="0" w:space="0" w:color="auto"/>
            <w:bottom w:val="none" w:sz="0" w:space="0" w:color="auto"/>
            <w:right w:val="none" w:sz="0" w:space="0" w:color="auto"/>
          </w:divBdr>
        </w:div>
      </w:divsChild>
    </w:div>
    <w:div w:id="1700157765">
      <w:bodyDiv w:val="1"/>
      <w:marLeft w:val="0"/>
      <w:marRight w:val="0"/>
      <w:marTop w:val="0"/>
      <w:marBottom w:val="0"/>
      <w:divBdr>
        <w:top w:val="none" w:sz="0" w:space="0" w:color="auto"/>
        <w:left w:val="none" w:sz="0" w:space="0" w:color="auto"/>
        <w:bottom w:val="none" w:sz="0" w:space="0" w:color="auto"/>
        <w:right w:val="none" w:sz="0" w:space="0" w:color="auto"/>
      </w:divBdr>
      <w:divsChild>
        <w:div w:id="1213077289">
          <w:marLeft w:val="0"/>
          <w:marRight w:val="0"/>
          <w:marTop w:val="0"/>
          <w:marBottom w:val="0"/>
          <w:divBdr>
            <w:top w:val="none" w:sz="0" w:space="0" w:color="auto"/>
            <w:left w:val="none" w:sz="0" w:space="0" w:color="auto"/>
            <w:bottom w:val="none" w:sz="0" w:space="0" w:color="auto"/>
            <w:right w:val="none" w:sz="0" w:space="0" w:color="auto"/>
          </w:divBdr>
          <w:divsChild>
            <w:div w:id="885408714">
              <w:marLeft w:val="0"/>
              <w:marRight w:val="0"/>
              <w:marTop w:val="0"/>
              <w:marBottom w:val="0"/>
              <w:divBdr>
                <w:top w:val="none" w:sz="0" w:space="0" w:color="auto"/>
                <w:left w:val="none" w:sz="0" w:space="0" w:color="auto"/>
                <w:bottom w:val="none" w:sz="0" w:space="0" w:color="auto"/>
                <w:right w:val="none" w:sz="0" w:space="0" w:color="auto"/>
              </w:divBdr>
              <w:divsChild>
                <w:div w:id="1475413584">
                  <w:marLeft w:val="0"/>
                  <w:marRight w:val="0"/>
                  <w:marTop w:val="0"/>
                  <w:marBottom w:val="0"/>
                  <w:divBdr>
                    <w:top w:val="none" w:sz="0" w:space="0" w:color="auto"/>
                    <w:left w:val="none" w:sz="0" w:space="0" w:color="auto"/>
                    <w:bottom w:val="none" w:sz="0" w:space="0" w:color="auto"/>
                    <w:right w:val="none" w:sz="0" w:space="0" w:color="auto"/>
                  </w:divBdr>
                  <w:divsChild>
                    <w:div w:id="214106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740570">
          <w:marLeft w:val="0"/>
          <w:marRight w:val="0"/>
          <w:marTop w:val="0"/>
          <w:marBottom w:val="0"/>
          <w:divBdr>
            <w:top w:val="none" w:sz="0" w:space="0" w:color="auto"/>
            <w:left w:val="none" w:sz="0" w:space="0" w:color="auto"/>
            <w:bottom w:val="none" w:sz="0" w:space="0" w:color="auto"/>
            <w:right w:val="none" w:sz="0" w:space="0" w:color="auto"/>
          </w:divBdr>
          <w:divsChild>
            <w:div w:id="11225782">
              <w:marLeft w:val="0"/>
              <w:marRight w:val="0"/>
              <w:marTop w:val="0"/>
              <w:marBottom w:val="0"/>
              <w:divBdr>
                <w:top w:val="none" w:sz="0" w:space="0" w:color="auto"/>
                <w:left w:val="none" w:sz="0" w:space="0" w:color="auto"/>
                <w:bottom w:val="none" w:sz="0" w:space="0" w:color="auto"/>
                <w:right w:val="none" w:sz="0" w:space="0" w:color="auto"/>
              </w:divBdr>
              <w:divsChild>
                <w:div w:id="908804364">
                  <w:marLeft w:val="0"/>
                  <w:marRight w:val="0"/>
                  <w:marTop w:val="0"/>
                  <w:marBottom w:val="0"/>
                  <w:divBdr>
                    <w:top w:val="none" w:sz="0" w:space="0" w:color="auto"/>
                    <w:left w:val="none" w:sz="0" w:space="0" w:color="auto"/>
                    <w:bottom w:val="none" w:sz="0" w:space="0" w:color="auto"/>
                    <w:right w:val="none" w:sz="0" w:space="0" w:color="auto"/>
                  </w:divBdr>
                  <w:divsChild>
                    <w:div w:id="850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2419">
      <w:bodyDiv w:val="1"/>
      <w:marLeft w:val="0"/>
      <w:marRight w:val="0"/>
      <w:marTop w:val="0"/>
      <w:marBottom w:val="0"/>
      <w:divBdr>
        <w:top w:val="none" w:sz="0" w:space="0" w:color="auto"/>
        <w:left w:val="none" w:sz="0" w:space="0" w:color="auto"/>
        <w:bottom w:val="none" w:sz="0" w:space="0" w:color="auto"/>
        <w:right w:val="none" w:sz="0" w:space="0" w:color="auto"/>
      </w:divBdr>
    </w:div>
    <w:div w:id="1906262350">
      <w:bodyDiv w:val="1"/>
      <w:marLeft w:val="0"/>
      <w:marRight w:val="0"/>
      <w:marTop w:val="0"/>
      <w:marBottom w:val="0"/>
      <w:divBdr>
        <w:top w:val="none" w:sz="0" w:space="0" w:color="auto"/>
        <w:left w:val="none" w:sz="0" w:space="0" w:color="auto"/>
        <w:bottom w:val="none" w:sz="0" w:space="0" w:color="auto"/>
        <w:right w:val="none" w:sz="0" w:space="0" w:color="auto"/>
      </w:divBdr>
    </w:div>
    <w:div w:id="1932810795">
      <w:bodyDiv w:val="1"/>
      <w:marLeft w:val="0"/>
      <w:marRight w:val="0"/>
      <w:marTop w:val="0"/>
      <w:marBottom w:val="0"/>
      <w:divBdr>
        <w:top w:val="none" w:sz="0" w:space="0" w:color="auto"/>
        <w:left w:val="none" w:sz="0" w:space="0" w:color="auto"/>
        <w:bottom w:val="none" w:sz="0" w:space="0" w:color="auto"/>
        <w:right w:val="none" w:sz="0" w:space="0" w:color="auto"/>
      </w:divBdr>
    </w:div>
    <w:div w:id="2003659798">
      <w:bodyDiv w:val="1"/>
      <w:marLeft w:val="0"/>
      <w:marRight w:val="0"/>
      <w:marTop w:val="0"/>
      <w:marBottom w:val="0"/>
      <w:divBdr>
        <w:top w:val="none" w:sz="0" w:space="0" w:color="auto"/>
        <w:left w:val="none" w:sz="0" w:space="0" w:color="auto"/>
        <w:bottom w:val="none" w:sz="0" w:space="0" w:color="auto"/>
        <w:right w:val="none" w:sz="0" w:space="0" w:color="auto"/>
      </w:divBdr>
    </w:div>
    <w:div w:id="2125995346">
      <w:bodyDiv w:val="1"/>
      <w:marLeft w:val="0"/>
      <w:marRight w:val="0"/>
      <w:marTop w:val="0"/>
      <w:marBottom w:val="0"/>
      <w:divBdr>
        <w:top w:val="none" w:sz="0" w:space="0" w:color="auto"/>
        <w:left w:val="none" w:sz="0" w:space="0" w:color="auto"/>
        <w:bottom w:val="none" w:sz="0" w:space="0" w:color="auto"/>
        <w:right w:val="none" w:sz="0" w:space="0" w:color="auto"/>
      </w:divBdr>
      <w:divsChild>
        <w:div w:id="2124222930">
          <w:marLeft w:val="0"/>
          <w:marRight w:val="0"/>
          <w:marTop w:val="0"/>
          <w:marBottom w:val="0"/>
          <w:divBdr>
            <w:top w:val="none" w:sz="0" w:space="0" w:color="auto"/>
            <w:left w:val="none" w:sz="0" w:space="0" w:color="auto"/>
            <w:bottom w:val="none" w:sz="0" w:space="0" w:color="auto"/>
            <w:right w:val="none" w:sz="0" w:space="0" w:color="auto"/>
          </w:divBdr>
          <w:divsChild>
            <w:div w:id="1433622110">
              <w:marLeft w:val="0"/>
              <w:marRight w:val="0"/>
              <w:marTop w:val="0"/>
              <w:marBottom w:val="0"/>
              <w:divBdr>
                <w:top w:val="none" w:sz="0" w:space="0" w:color="auto"/>
                <w:left w:val="none" w:sz="0" w:space="0" w:color="auto"/>
                <w:bottom w:val="none" w:sz="0" w:space="0" w:color="auto"/>
                <w:right w:val="none" w:sz="0" w:space="0" w:color="auto"/>
              </w:divBdr>
              <w:divsChild>
                <w:div w:id="1121415251">
                  <w:marLeft w:val="0"/>
                  <w:marRight w:val="0"/>
                  <w:marTop w:val="0"/>
                  <w:marBottom w:val="0"/>
                  <w:divBdr>
                    <w:top w:val="none" w:sz="0" w:space="0" w:color="auto"/>
                    <w:left w:val="none" w:sz="0" w:space="0" w:color="auto"/>
                    <w:bottom w:val="none" w:sz="0" w:space="0" w:color="auto"/>
                    <w:right w:val="none" w:sz="0" w:space="0" w:color="auto"/>
                  </w:divBdr>
                  <w:divsChild>
                    <w:div w:id="13982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288419">
          <w:marLeft w:val="0"/>
          <w:marRight w:val="0"/>
          <w:marTop w:val="0"/>
          <w:marBottom w:val="0"/>
          <w:divBdr>
            <w:top w:val="none" w:sz="0" w:space="0" w:color="auto"/>
            <w:left w:val="none" w:sz="0" w:space="0" w:color="auto"/>
            <w:bottom w:val="none" w:sz="0" w:space="0" w:color="auto"/>
            <w:right w:val="none" w:sz="0" w:space="0" w:color="auto"/>
          </w:divBdr>
          <w:divsChild>
            <w:div w:id="290674106">
              <w:marLeft w:val="0"/>
              <w:marRight w:val="0"/>
              <w:marTop w:val="0"/>
              <w:marBottom w:val="0"/>
              <w:divBdr>
                <w:top w:val="none" w:sz="0" w:space="0" w:color="auto"/>
                <w:left w:val="none" w:sz="0" w:space="0" w:color="auto"/>
                <w:bottom w:val="none" w:sz="0" w:space="0" w:color="auto"/>
                <w:right w:val="none" w:sz="0" w:space="0" w:color="auto"/>
              </w:divBdr>
              <w:divsChild>
                <w:div w:id="2000497878">
                  <w:marLeft w:val="0"/>
                  <w:marRight w:val="0"/>
                  <w:marTop w:val="0"/>
                  <w:marBottom w:val="0"/>
                  <w:divBdr>
                    <w:top w:val="none" w:sz="0" w:space="0" w:color="auto"/>
                    <w:left w:val="none" w:sz="0" w:space="0" w:color="auto"/>
                    <w:bottom w:val="none" w:sz="0" w:space="0" w:color="auto"/>
                    <w:right w:val="none" w:sz="0" w:space="0" w:color="auto"/>
                  </w:divBdr>
                  <w:divsChild>
                    <w:div w:id="20640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jpe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yperlink" Target="mailto:Sanjeev@iiit-bh.ac.in" TargetMode="External"/><Relationship Id="rId7" Type="http://schemas.openxmlformats.org/officeDocument/2006/relationships/image" Target="media/image1.jpeg"/><Relationship Id="rId12" Type="http://schemas.openxmlformats.org/officeDocument/2006/relationships/hyperlink" Target="https://www.iiit-bh.ac.in/links/students"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sites.google.com/d/1hClUAr6fX7Xh_Ewg0wuTb4jRAtmMAdLh/p/1VBZmrla-p5t0Sq3UpghY1ASp5PS_Azd_/ed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url?q=http%3A%2F%2Fplacement.iiit-bh.ac.in%2F&amp;sa=D&amp;sntz=1&amp;usg=AFQjCNF74Se6vVjzf3zMqesFkTy4fZtgYQ"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forms.gle/zpXCPF1WpniZbL2fA" TargetMode="External"/><Relationship Id="rId23" Type="http://schemas.openxmlformats.org/officeDocument/2006/relationships/fontTable" Target="fontTable.xml"/><Relationship Id="rId10" Type="http://schemas.openxmlformats.org/officeDocument/2006/relationships/hyperlink" Target="https://www.iiit-bh.ac.in/university/faculty"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s://www.iiit-bh.ac.in/academics" TargetMode="External"/><Relationship Id="rId14" Type="http://schemas.openxmlformats.org/officeDocument/2006/relationships/image" Target="media/image4.jpeg"/><Relationship Id="rId22" Type="http://schemas.openxmlformats.org/officeDocument/2006/relationships/hyperlink" Target="mailto:C121006@iiit-bh.ac.in"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9E36A6-4D56-4255-962C-A6E017A3B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International Conference on Computing, Communication and Security (ICCCS-2022)</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Conference on Computing, Communication and Security (ICCCS-2022)</dc:title>
  <dc:subject/>
  <dc:creator>anuj singh</dc:creator>
  <cp:keywords/>
  <dc:description/>
  <cp:lastModifiedBy>anuj singh</cp:lastModifiedBy>
  <cp:revision>4</cp:revision>
  <cp:lastPrinted>2022-03-18T19:51:00Z</cp:lastPrinted>
  <dcterms:created xsi:type="dcterms:W3CDTF">2022-03-18T19:51:00Z</dcterms:created>
  <dcterms:modified xsi:type="dcterms:W3CDTF">2022-03-25T06:04:00Z</dcterms:modified>
</cp:coreProperties>
</file>