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1DB9E9" w14:textId="77777777" w:rsidR="00283C2C" w:rsidRDefault="007537EF">
      <w:pPr>
        <w:widowControl w:val="0"/>
        <w:autoSpaceDE w:val="0"/>
        <w:autoSpaceDN w:val="0"/>
        <w:adjustRightInd w:val="0"/>
        <w:rPr>
          <w:sz w:val="24"/>
          <w:szCs w:val="24"/>
        </w:rPr>
      </w:pPr>
      <w:r>
        <w:rPr>
          <w:rFonts w:ascii="Cambria" w:hAnsi="Cambria" w:cs="Cambria"/>
          <w:sz w:val="24"/>
          <w:szCs w:val="24"/>
        </w:rPr>
        <w:t>Getting Started</w:t>
      </w:r>
    </w:p>
    <w:p w14:paraId="5971F2D0" w14:textId="77777777" w:rsidR="00283C2C" w:rsidRDefault="00283C2C">
      <w:pPr>
        <w:widowControl w:val="0"/>
        <w:autoSpaceDE w:val="0"/>
        <w:autoSpaceDN w:val="0"/>
        <w:adjustRightInd w:val="0"/>
        <w:rPr>
          <w:sz w:val="24"/>
          <w:szCs w:val="24"/>
        </w:rPr>
      </w:pPr>
    </w:p>
    <w:p w14:paraId="760B8281" w14:textId="77777777" w:rsidR="00C37BCF" w:rsidRDefault="00C37BCF" w:rsidP="00C37BCF">
      <w:pPr>
        <w:widowControl w:val="0"/>
        <w:autoSpaceDE w:val="0"/>
        <w:autoSpaceDN w:val="0"/>
        <w:adjustRightInd w:val="0"/>
        <w:rPr>
          <w:rFonts w:ascii="Cambria" w:hAnsi="Cambria" w:cs="Cambria"/>
          <w:sz w:val="24"/>
          <w:szCs w:val="24"/>
        </w:rPr>
      </w:pPr>
      <w:r>
        <w:rPr>
          <w:rFonts w:ascii="Cambria" w:hAnsi="Cambria" w:cs="Cambria"/>
          <w:sz w:val="24"/>
          <w:szCs w:val="24"/>
        </w:rPr>
        <w:t>Description: This lab will familiarize you with the Cloud Foundry Command Line Interface (CLI) and ensure you can connect the to Pivotal Web Services (PWS).  Participants should have an existing account on PWS as outlined in the PWS-</w:t>
      </w:r>
      <w:proofErr w:type="spellStart"/>
      <w:r>
        <w:rPr>
          <w:rFonts w:ascii="Cambria" w:hAnsi="Cambria" w:cs="Cambria"/>
          <w:sz w:val="24"/>
          <w:szCs w:val="24"/>
        </w:rPr>
        <w:t>GettingStarted</w:t>
      </w:r>
      <w:proofErr w:type="spellEnd"/>
      <w:r>
        <w:rPr>
          <w:rFonts w:ascii="Cambria" w:hAnsi="Cambria" w:cs="Cambria"/>
          <w:sz w:val="24"/>
          <w:szCs w:val="24"/>
        </w:rPr>
        <w:t xml:space="preserve"> guide. </w:t>
      </w:r>
    </w:p>
    <w:p w14:paraId="329A979C" w14:textId="77777777" w:rsidR="00C37BCF" w:rsidRDefault="00C37BCF" w:rsidP="00C37BCF">
      <w:pPr>
        <w:widowControl w:val="0"/>
        <w:autoSpaceDE w:val="0"/>
        <w:autoSpaceDN w:val="0"/>
        <w:adjustRightInd w:val="0"/>
        <w:rPr>
          <w:rFonts w:ascii="Cambria" w:hAnsi="Cambria" w:cs="Cambria"/>
          <w:sz w:val="24"/>
          <w:szCs w:val="24"/>
        </w:rPr>
      </w:pPr>
    </w:p>
    <w:p w14:paraId="6FB7022D" w14:textId="77777777" w:rsidR="00C37BCF" w:rsidRDefault="00C37BCF" w:rsidP="00C37BCF">
      <w:pPr>
        <w:widowControl w:val="0"/>
        <w:autoSpaceDE w:val="0"/>
        <w:autoSpaceDN w:val="0"/>
        <w:adjustRightInd w:val="0"/>
        <w:rPr>
          <w:rFonts w:ascii="Cambria" w:hAnsi="Cambria" w:cs="Cambria"/>
          <w:sz w:val="24"/>
          <w:szCs w:val="24"/>
        </w:rPr>
      </w:pPr>
      <w:r>
        <w:rPr>
          <w:rFonts w:ascii="Cambria" w:hAnsi="Cambria" w:cs="Cambria"/>
          <w:sz w:val="24"/>
          <w:szCs w:val="24"/>
        </w:rPr>
        <w:t xml:space="preserve">Note that commands are in </w:t>
      </w:r>
      <w:r>
        <w:rPr>
          <w:rFonts w:ascii="Cambria" w:hAnsi="Cambria" w:cs="Cambria"/>
          <w:i/>
          <w:iCs/>
          <w:sz w:val="24"/>
          <w:szCs w:val="24"/>
        </w:rPr>
        <w:t xml:space="preserve">italics </w:t>
      </w:r>
      <w:r>
        <w:rPr>
          <w:rFonts w:ascii="Cambria" w:hAnsi="Cambria" w:cs="Cambria"/>
          <w:sz w:val="24"/>
          <w:szCs w:val="24"/>
        </w:rPr>
        <w:t xml:space="preserve">and the X should be replaced with a unique number or participant’s initials. </w:t>
      </w:r>
    </w:p>
    <w:p w14:paraId="5ADB75A0" w14:textId="77777777" w:rsidR="00C37BCF" w:rsidRDefault="00C37BCF" w:rsidP="00C37BCF">
      <w:pPr>
        <w:widowControl w:val="0"/>
        <w:autoSpaceDE w:val="0"/>
        <w:autoSpaceDN w:val="0"/>
        <w:adjustRightInd w:val="0"/>
        <w:rPr>
          <w:rFonts w:ascii="Cambria" w:hAnsi="Cambria" w:cs="Cambria"/>
          <w:sz w:val="24"/>
          <w:szCs w:val="24"/>
        </w:rPr>
      </w:pPr>
    </w:p>
    <w:p w14:paraId="303C6FF1" w14:textId="77777777" w:rsidR="00C37BCF" w:rsidRDefault="00C37BCF" w:rsidP="00C37BCF">
      <w:pPr>
        <w:widowControl w:val="0"/>
        <w:autoSpaceDE w:val="0"/>
        <w:autoSpaceDN w:val="0"/>
        <w:adjustRightInd w:val="0"/>
        <w:rPr>
          <w:rFonts w:ascii="Cambria" w:hAnsi="Cambria" w:cs="Cambria"/>
          <w:sz w:val="24"/>
          <w:szCs w:val="24"/>
        </w:rPr>
      </w:pPr>
      <w:r>
        <w:rPr>
          <w:rFonts w:ascii="Cambria" w:hAnsi="Cambria" w:cs="Cambria"/>
          <w:sz w:val="24"/>
          <w:szCs w:val="24"/>
        </w:rPr>
        <w:t xml:space="preserve">Let’s get started. </w:t>
      </w:r>
    </w:p>
    <w:p w14:paraId="6E8B2AF6" w14:textId="77777777" w:rsidR="00283C2C" w:rsidRDefault="00283C2C">
      <w:pPr>
        <w:widowControl w:val="0"/>
        <w:autoSpaceDE w:val="0"/>
        <w:autoSpaceDN w:val="0"/>
        <w:adjustRightInd w:val="0"/>
        <w:rPr>
          <w:sz w:val="24"/>
          <w:szCs w:val="24"/>
        </w:rPr>
      </w:pPr>
    </w:p>
    <w:p w14:paraId="6BFC18F9" w14:textId="77777777" w:rsidR="00283C2C" w:rsidRPr="00B87071" w:rsidRDefault="007537EF" w:rsidP="00B87071">
      <w:pPr>
        <w:pStyle w:val="ListParagraph"/>
        <w:widowControl w:val="0"/>
        <w:numPr>
          <w:ilvl w:val="0"/>
          <w:numId w:val="6"/>
        </w:numPr>
        <w:autoSpaceDE w:val="0"/>
        <w:autoSpaceDN w:val="0"/>
        <w:adjustRightInd w:val="0"/>
        <w:rPr>
          <w:sz w:val="24"/>
          <w:szCs w:val="24"/>
        </w:rPr>
      </w:pPr>
      <w:r w:rsidRPr="00B87071">
        <w:rPr>
          <w:rFonts w:ascii="Cambria" w:hAnsi="Cambria" w:cs="Cambria"/>
          <w:sz w:val="24"/>
          <w:szCs w:val="24"/>
        </w:rPr>
        <w:t>Verify Cloud Foundry CLI is installed correctly and version number is 6.1.2 or greater</w:t>
      </w:r>
      <w:r w:rsidRPr="00B87071">
        <w:rPr>
          <w:sz w:val="24"/>
          <w:szCs w:val="24"/>
        </w:rPr>
        <w:t>.</w:t>
      </w:r>
      <w:r w:rsidRPr="00B87071">
        <w:rPr>
          <w:rFonts w:ascii="Cambria" w:hAnsi="Cambria" w:cs="Cambria"/>
          <w:sz w:val="24"/>
          <w:szCs w:val="24"/>
        </w:rPr>
        <w:t xml:space="preserve"> Verify the version number.</w:t>
      </w:r>
    </w:p>
    <w:p w14:paraId="4157012B" w14:textId="77777777" w:rsidR="00283C2C" w:rsidRDefault="00283C2C">
      <w:pPr>
        <w:widowControl w:val="0"/>
        <w:autoSpaceDE w:val="0"/>
        <w:autoSpaceDN w:val="0"/>
        <w:adjustRightInd w:val="0"/>
        <w:ind w:left="720"/>
        <w:rPr>
          <w:sz w:val="24"/>
          <w:szCs w:val="24"/>
        </w:rPr>
      </w:pPr>
    </w:p>
    <w:p w14:paraId="41D49A13" w14:textId="77777777" w:rsidR="00283C2C" w:rsidRDefault="007537EF">
      <w:pPr>
        <w:widowControl w:val="0"/>
        <w:autoSpaceDE w:val="0"/>
        <w:autoSpaceDN w:val="0"/>
        <w:adjustRightInd w:val="0"/>
        <w:ind w:firstLine="720"/>
        <w:rPr>
          <w:rFonts w:ascii="Cambria" w:hAnsi="Cambria" w:cs="Cambria"/>
          <w:i/>
          <w:iCs/>
          <w:sz w:val="24"/>
          <w:szCs w:val="24"/>
        </w:rPr>
      </w:pPr>
      <w:proofErr w:type="spellStart"/>
      <w:r>
        <w:rPr>
          <w:rFonts w:ascii="Cambria" w:hAnsi="Cambria" w:cs="Cambria"/>
          <w:i/>
          <w:iCs/>
          <w:sz w:val="24"/>
          <w:szCs w:val="24"/>
        </w:rPr>
        <w:t>cf</w:t>
      </w:r>
      <w:proofErr w:type="spellEnd"/>
      <w:r>
        <w:rPr>
          <w:rFonts w:ascii="Cambria" w:hAnsi="Cambria" w:cs="Cambria"/>
          <w:i/>
          <w:iCs/>
          <w:sz w:val="24"/>
          <w:szCs w:val="24"/>
        </w:rPr>
        <w:t xml:space="preserve"> –version</w:t>
      </w:r>
    </w:p>
    <w:p w14:paraId="1427A15F" w14:textId="77777777" w:rsidR="00283C2C" w:rsidRDefault="00283C2C">
      <w:pPr>
        <w:widowControl w:val="0"/>
        <w:autoSpaceDE w:val="0"/>
        <w:autoSpaceDN w:val="0"/>
        <w:adjustRightInd w:val="0"/>
        <w:rPr>
          <w:sz w:val="24"/>
          <w:szCs w:val="24"/>
        </w:rPr>
      </w:pPr>
    </w:p>
    <w:p w14:paraId="4F668484" w14:textId="77777777" w:rsidR="00283C2C" w:rsidRPr="00B87071" w:rsidRDefault="007537EF" w:rsidP="00B87071">
      <w:pPr>
        <w:pStyle w:val="ListParagraph"/>
        <w:widowControl w:val="0"/>
        <w:numPr>
          <w:ilvl w:val="0"/>
          <w:numId w:val="6"/>
        </w:numPr>
        <w:autoSpaceDE w:val="0"/>
        <w:autoSpaceDN w:val="0"/>
        <w:adjustRightInd w:val="0"/>
        <w:rPr>
          <w:sz w:val="24"/>
          <w:szCs w:val="24"/>
        </w:rPr>
      </w:pPr>
      <w:r w:rsidRPr="00B87071">
        <w:rPr>
          <w:rFonts w:ascii="Cambria" w:hAnsi="Cambria" w:cs="Cambria"/>
          <w:sz w:val="24"/>
          <w:szCs w:val="24"/>
        </w:rPr>
        <w:t>View all available commands of the CLI</w:t>
      </w:r>
      <w:r w:rsidRPr="00B87071">
        <w:rPr>
          <w:sz w:val="24"/>
          <w:szCs w:val="24"/>
        </w:rPr>
        <w:t>.</w:t>
      </w:r>
    </w:p>
    <w:p w14:paraId="2AF68EFA" w14:textId="77777777" w:rsidR="00283C2C" w:rsidRDefault="00283C2C">
      <w:pPr>
        <w:widowControl w:val="0"/>
        <w:autoSpaceDE w:val="0"/>
        <w:autoSpaceDN w:val="0"/>
        <w:adjustRightInd w:val="0"/>
        <w:ind w:left="720"/>
        <w:rPr>
          <w:sz w:val="24"/>
          <w:szCs w:val="24"/>
        </w:rPr>
      </w:pPr>
    </w:p>
    <w:p w14:paraId="4FD7CA30" w14:textId="77777777" w:rsidR="00283C2C" w:rsidRDefault="007537EF">
      <w:pPr>
        <w:widowControl w:val="0"/>
        <w:autoSpaceDE w:val="0"/>
        <w:autoSpaceDN w:val="0"/>
        <w:adjustRightInd w:val="0"/>
        <w:ind w:firstLine="720"/>
        <w:rPr>
          <w:rFonts w:ascii="Cambria" w:hAnsi="Cambria" w:cs="Cambria"/>
          <w:i/>
          <w:iCs/>
          <w:sz w:val="24"/>
          <w:szCs w:val="24"/>
        </w:rPr>
      </w:pPr>
      <w:proofErr w:type="spellStart"/>
      <w:r>
        <w:rPr>
          <w:rFonts w:ascii="Cambria" w:hAnsi="Cambria" w:cs="Cambria"/>
          <w:i/>
          <w:iCs/>
          <w:sz w:val="24"/>
          <w:szCs w:val="24"/>
        </w:rPr>
        <w:t>cf</w:t>
      </w:r>
      <w:proofErr w:type="spellEnd"/>
      <w:r>
        <w:rPr>
          <w:rFonts w:ascii="Cambria" w:hAnsi="Cambria" w:cs="Cambria"/>
          <w:i/>
          <w:iCs/>
          <w:sz w:val="24"/>
          <w:szCs w:val="24"/>
        </w:rPr>
        <w:t xml:space="preserve"> --help</w:t>
      </w:r>
    </w:p>
    <w:p w14:paraId="24746436" w14:textId="77777777" w:rsidR="00283C2C" w:rsidRDefault="00283C2C">
      <w:pPr>
        <w:widowControl w:val="0"/>
        <w:autoSpaceDE w:val="0"/>
        <w:autoSpaceDN w:val="0"/>
        <w:adjustRightInd w:val="0"/>
        <w:rPr>
          <w:sz w:val="24"/>
          <w:szCs w:val="24"/>
        </w:rPr>
      </w:pPr>
    </w:p>
    <w:p w14:paraId="20353E1E" w14:textId="77777777" w:rsidR="00283C2C" w:rsidRPr="00B87071" w:rsidRDefault="007537EF" w:rsidP="00B87071">
      <w:pPr>
        <w:pStyle w:val="ListParagraph"/>
        <w:widowControl w:val="0"/>
        <w:numPr>
          <w:ilvl w:val="0"/>
          <w:numId w:val="6"/>
        </w:numPr>
        <w:autoSpaceDE w:val="0"/>
        <w:autoSpaceDN w:val="0"/>
        <w:adjustRightInd w:val="0"/>
        <w:rPr>
          <w:sz w:val="24"/>
          <w:szCs w:val="24"/>
        </w:rPr>
      </w:pPr>
      <w:r w:rsidRPr="00B87071">
        <w:rPr>
          <w:rFonts w:ascii="Cambria" w:hAnsi="Cambria" w:cs="Cambria"/>
          <w:sz w:val="24"/>
          <w:szCs w:val="24"/>
        </w:rPr>
        <w:t xml:space="preserve">Target your API endpoint – </w:t>
      </w:r>
      <w:proofErr w:type="gramStart"/>
      <w:r w:rsidRPr="00B87071">
        <w:rPr>
          <w:rFonts w:ascii="Cambria" w:hAnsi="Cambria" w:cs="Cambria"/>
          <w:sz w:val="24"/>
          <w:szCs w:val="24"/>
        </w:rPr>
        <w:t>A</w:t>
      </w:r>
      <w:proofErr w:type="gramEnd"/>
      <w:r w:rsidRPr="00B87071">
        <w:rPr>
          <w:rFonts w:ascii="Cambria" w:hAnsi="Cambria" w:cs="Cambria"/>
          <w:sz w:val="24"/>
          <w:szCs w:val="24"/>
        </w:rPr>
        <w:t xml:space="preserve"> endpoint is an installation of Pivotal CF which you’ll interact with to push applications and get information about your applications.</w:t>
      </w:r>
    </w:p>
    <w:p w14:paraId="359CB7DA" w14:textId="77777777" w:rsidR="00283C2C" w:rsidRDefault="00283C2C">
      <w:pPr>
        <w:widowControl w:val="0"/>
        <w:autoSpaceDE w:val="0"/>
        <w:autoSpaceDN w:val="0"/>
        <w:adjustRightInd w:val="0"/>
        <w:ind w:left="720"/>
        <w:rPr>
          <w:sz w:val="24"/>
          <w:szCs w:val="24"/>
        </w:rPr>
      </w:pPr>
    </w:p>
    <w:p w14:paraId="5845ED73" w14:textId="7E7BC43D" w:rsidR="00283C2C" w:rsidRDefault="007537EF">
      <w:pPr>
        <w:widowControl w:val="0"/>
        <w:autoSpaceDE w:val="0"/>
        <w:autoSpaceDN w:val="0"/>
        <w:adjustRightInd w:val="0"/>
        <w:ind w:firstLine="720"/>
        <w:rPr>
          <w:i/>
          <w:iCs/>
          <w:sz w:val="24"/>
          <w:szCs w:val="24"/>
          <w:u w:color="0000FF"/>
        </w:rPr>
      </w:pPr>
      <w:proofErr w:type="spellStart"/>
      <w:r>
        <w:rPr>
          <w:rFonts w:ascii="Cambria" w:hAnsi="Cambria" w:cs="Cambria"/>
          <w:i/>
          <w:iCs/>
          <w:sz w:val="24"/>
          <w:szCs w:val="24"/>
        </w:rPr>
        <w:t>cf</w:t>
      </w:r>
      <w:proofErr w:type="spellEnd"/>
      <w:r>
        <w:rPr>
          <w:rFonts w:ascii="Cambria" w:hAnsi="Cambria" w:cs="Cambria"/>
          <w:i/>
          <w:iCs/>
          <w:sz w:val="24"/>
          <w:szCs w:val="24"/>
        </w:rPr>
        <w:t xml:space="preserve"> </w:t>
      </w:r>
      <w:proofErr w:type="spellStart"/>
      <w:proofErr w:type="gramStart"/>
      <w:r>
        <w:rPr>
          <w:rFonts w:ascii="Cambria" w:hAnsi="Cambria" w:cs="Cambria"/>
          <w:i/>
          <w:iCs/>
          <w:sz w:val="24"/>
          <w:szCs w:val="24"/>
        </w:rPr>
        <w:t>api</w:t>
      </w:r>
      <w:proofErr w:type="spellEnd"/>
      <w:proofErr w:type="gramEnd"/>
      <w:r>
        <w:rPr>
          <w:rFonts w:ascii="Cambria" w:hAnsi="Cambria" w:cs="Cambria"/>
          <w:i/>
          <w:iCs/>
          <w:sz w:val="24"/>
          <w:szCs w:val="24"/>
        </w:rPr>
        <w:t xml:space="preserve"> </w:t>
      </w:r>
      <w:r w:rsidR="00252602">
        <w:rPr>
          <w:rFonts w:ascii="Cambria" w:hAnsi="Cambria" w:cs="Cambria"/>
          <w:i/>
          <w:iCs/>
          <w:sz w:val="24"/>
          <w:szCs w:val="24"/>
        </w:rPr>
        <w:t>https://api.run.pivotal.io</w:t>
      </w:r>
    </w:p>
    <w:p w14:paraId="0DB34B05" w14:textId="77777777" w:rsidR="00283C2C" w:rsidRDefault="00283C2C">
      <w:pPr>
        <w:widowControl w:val="0"/>
        <w:autoSpaceDE w:val="0"/>
        <w:autoSpaceDN w:val="0"/>
        <w:adjustRightInd w:val="0"/>
        <w:ind w:left="1440"/>
        <w:rPr>
          <w:sz w:val="24"/>
          <w:szCs w:val="24"/>
          <w:u w:color="0000FF"/>
        </w:rPr>
      </w:pPr>
    </w:p>
    <w:p w14:paraId="3251A40F" w14:textId="77777777" w:rsidR="00283C2C" w:rsidRPr="00B87071" w:rsidRDefault="007537EF" w:rsidP="00B87071">
      <w:pPr>
        <w:pStyle w:val="ListParagraph"/>
        <w:widowControl w:val="0"/>
        <w:numPr>
          <w:ilvl w:val="0"/>
          <w:numId w:val="6"/>
        </w:numPr>
        <w:autoSpaceDE w:val="0"/>
        <w:autoSpaceDN w:val="0"/>
        <w:adjustRightInd w:val="0"/>
        <w:rPr>
          <w:sz w:val="24"/>
          <w:szCs w:val="24"/>
          <w:u w:color="0000FF"/>
        </w:rPr>
      </w:pPr>
      <w:r w:rsidRPr="00B87071">
        <w:rPr>
          <w:rFonts w:ascii="Cambria" w:hAnsi="Cambria" w:cs="Cambria"/>
          <w:sz w:val="24"/>
          <w:szCs w:val="24"/>
          <w:u w:color="0000FF"/>
        </w:rPr>
        <w:t>Log in using CLI. Each user is assigned to 1 organization and the organization has 3 spaces (</w:t>
      </w:r>
      <w:proofErr w:type="spellStart"/>
      <w:r w:rsidRPr="00B87071">
        <w:rPr>
          <w:rFonts w:ascii="Cambria" w:hAnsi="Cambria" w:cs="Cambria"/>
          <w:sz w:val="24"/>
          <w:szCs w:val="24"/>
          <w:u w:color="0000FF"/>
        </w:rPr>
        <w:t>dev</w:t>
      </w:r>
      <w:proofErr w:type="spellEnd"/>
      <w:r w:rsidRPr="00B87071">
        <w:rPr>
          <w:rFonts w:ascii="Cambria" w:hAnsi="Cambria" w:cs="Cambria"/>
          <w:sz w:val="24"/>
          <w:szCs w:val="24"/>
          <w:u w:color="0000FF"/>
        </w:rPr>
        <w:t>, test, production).  Once you log in you’ll need to choose a space. You’ll be prompted by the CLI to choose a space after your credentials are verified.</w:t>
      </w:r>
    </w:p>
    <w:p w14:paraId="010F917E" w14:textId="77777777" w:rsidR="00283C2C" w:rsidRDefault="00283C2C">
      <w:pPr>
        <w:widowControl w:val="0"/>
        <w:autoSpaceDE w:val="0"/>
        <w:autoSpaceDN w:val="0"/>
        <w:adjustRightInd w:val="0"/>
        <w:ind w:left="720"/>
        <w:rPr>
          <w:sz w:val="24"/>
          <w:szCs w:val="24"/>
          <w:u w:color="0000FF"/>
        </w:rPr>
      </w:pPr>
    </w:p>
    <w:p w14:paraId="4D4D5189" w14:textId="77777777" w:rsidR="00283C2C" w:rsidRDefault="007537EF">
      <w:pPr>
        <w:widowControl w:val="0"/>
        <w:autoSpaceDE w:val="0"/>
        <w:autoSpaceDN w:val="0"/>
        <w:adjustRightInd w:val="0"/>
        <w:ind w:firstLine="720"/>
        <w:rPr>
          <w:rFonts w:ascii="Cambria" w:hAnsi="Cambria" w:cs="Cambria"/>
          <w:i/>
          <w:iCs/>
          <w:sz w:val="24"/>
          <w:szCs w:val="24"/>
          <w:u w:color="0000FF"/>
        </w:rPr>
      </w:pPr>
      <w:proofErr w:type="spellStart"/>
      <w:r>
        <w:rPr>
          <w:rFonts w:ascii="Cambria" w:hAnsi="Cambria" w:cs="Cambria"/>
          <w:i/>
          <w:iCs/>
          <w:sz w:val="24"/>
          <w:szCs w:val="24"/>
          <w:u w:color="0000FF"/>
        </w:rPr>
        <w:t>cf</w:t>
      </w:r>
      <w:proofErr w:type="spellEnd"/>
      <w:r>
        <w:rPr>
          <w:rFonts w:ascii="Cambria" w:hAnsi="Cambria" w:cs="Cambria"/>
          <w:i/>
          <w:iCs/>
          <w:sz w:val="24"/>
          <w:szCs w:val="24"/>
          <w:u w:color="0000FF"/>
        </w:rPr>
        <w:t xml:space="preserve"> login</w:t>
      </w:r>
    </w:p>
    <w:p w14:paraId="2A3DC88B" w14:textId="77777777" w:rsidR="00283C2C" w:rsidRDefault="00283C2C">
      <w:pPr>
        <w:widowControl w:val="0"/>
        <w:autoSpaceDE w:val="0"/>
        <w:autoSpaceDN w:val="0"/>
        <w:adjustRightInd w:val="0"/>
        <w:ind w:left="1440"/>
        <w:rPr>
          <w:sz w:val="24"/>
          <w:szCs w:val="24"/>
          <w:u w:color="0000FF"/>
        </w:rPr>
      </w:pPr>
    </w:p>
    <w:p w14:paraId="1F433E49" w14:textId="77777777" w:rsidR="00283C2C" w:rsidRPr="00B87071" w:rsidRDefault="007537EF" w:rsidP="00B87071">
      <w:pPr>
        <w:pStyle w:val="ListParagraph"/>
        <w:widowControl w:val="0"/>
        <w:numPr>
          <w:ilvl w:val="0"/>
          <w:numId w:val="6"/>
        </w:numPr>
        <w:autoSpaceDE w:val="0"/>
        <w:autoSpaceDN w:val="0"/>
        <w:adjustRightInd w:val="0"/>
        <w:rPr>
          <w:rFonts w:ascii="Cambria" w:hAnsi="Cambria" w:cs="Cambria"/>
          <w:sz w:val="24"/>
          <w:szCs w:val="24"/>
          <w:u w:color="0000FF"/>
        </w:rPr>
      </w:pPr>
      <w:r w:rsidRPr="00B87071">
        <w:rPr>
          <w:rFonts w:ascii="Cambria" w:hAnsi="Cambria" w:cs="Cambria"/>
          <w:sz w:val="24"/>
          <w:szCs w:val="24"/>
          <w:u w:color="0000FF"/>
        </w:rPr>
        <w:t>Verify you can access the developer console. The developer console shows your applications and services along with the marketplace and other developer relevant content. During the log in select Pivotal Web Services.</w:t>
      </w:r>
    </w:p>
    <w:p w14:paraId="71B93C6D" w14:textId="77777777" w:rsidR="00283C2C" w:rsidRDefault="00283C2C">
      <w:pPr>
        <w:widowControl w:val="0"/>
        <w:autoSpaceDE w:val="0"/>
        <w:autoSpaceDN w:val="0"/>
        <w:adjustRightInd w:val="0"/>
        <w:ind w:left="720"/>
        <w:rPr>
          <w:sz w:val="24"/>
          <w:szCs w:val="24"/>
          <w:u w:color="0000FF"/>
        </w:rPr>
      </w:pPr>
    </w:p>
    <w:p w14:paraId="6A500D7E" w14:textId="0D0266D9" w:rsidR="00283C2C" w:rsidRDefault="007537EF">
      <w:pPr>
        <w:widowControl w:val="0"/>
        <w:autoSpaceDE w:val="0"/>
        <w:autoSpaceDN w:val="0"/>
        <w:adjustRightInd w:val="0"/>
        <w:ind w:firstLine="720"/>
        <w:rPr>
          <w:sz w:val="24"/>
          <w:szCs w:val="24"/>
          <w:u w:color="0000FF"/>
        </w:rPr>
      </w:pPr>
      <w:r>
        <w:rPr>
          <w:rFonts w:ascii="Cambria" w:hAnsi="Cambria" w:cs="Cambria"/>
          <w:sz w:val="24"/>
          <w:szCs w:val="24"/>
          <w:u w:color="0000FF"/>
        </w:rPr>
        <w:t xml:space="preserve">Open Browser and visit </w:t>
      </w:r>
      <w:hyperlink r:id="rId6" w:history="1">
        <w:r w:rsidR="00D677F2">
          <w:rPr>
            <w:rFonts w:ascii="Cambria" w:hAnsi="Cambria" w:cs="Cambria"/>
            <w:color w:val="0000FF"/>
            <w:sz w:val="24"/>
            <w:szCs w:val="24"/>
            <w:u w:val="single" w:color="0000FF"/>
          </w:rPr>
          <w:t>http://login.run.pivotal.io</w:t>
        </w:r>
      </w:hyperlink>
      <w:bookmarkStart w:id="0" w:name="_GoBack"/>
      <w:bookmarkEnd w:id="0"/>
    </w:p>
    <w:sectPr w:rsidR="00283C2C">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57232140"/>
    <w:multiLevelType w:val="hybridMultilevel"/>
    <w:tmpl w:val="D1E0F9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6BBE"/>
    <w:rsid w:val="00252602"/>
    <w:rsid w:val="00283C2C"/>
    <w:rsid w:val="007537EF"/>
    <w:rsid w:val="007C069E"/>
    <w:rsid w:val="00B6728E"/>
    <w:rsid w:val="00B87071"/>
    <w:rsid w:val="00C37BCF"/>
    <w:rsid w:val="00C96BBE"/>
    <w:rsid w:val="00D677F2"/>
    <w:rsid w:val="00DA6C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41C577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07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0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login.run.pivotal.i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203</Words>
  <Characters>1158</Characters>
  <Application>Microsoft Macintosh Word</Application>
  <DocSecurity>0</DocSecurity>
  <Lines>9</Lines>
  <Paragraphs>2</Paragraphs>
  <ScaleCrop>false</ScaleCrop>
  <Company>ICC</Company>
  <LinksUpToDate>false</LinksUpToDate>
  <CharactersWithSpaces>1359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O'Meara</dc:creator>
  <cp:keywords/>
  <dc:description/>
  <cp:lastModifiedBy>Jamie O'Meara</cp:lastModifiedBy>
  <cp:revision>7</cp:revision>
  <dcterms:created xsi:type="dcterms:W3CDTF">2014-06-25T01:22:00Z</dcterms:created>
  <dcterms:modified xsi:type="dcterms:W3CDTF">2014-09-19T18:19:00Z</dcterms:modified>
</cp:coreProperties>
</file>