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tpsko1t7ssgr" w:id="0"/>
      <w:bookmarkEnd w:id="0"/>
      <w:r w:rsidDel="00000000" w:rsidR="00000000" w:rsidRPr="00000000">
        <w:rPr>
          <w:rtl w:val="0"/>
        </w:rPr>
        <w:t xml:space="preserve">Deploy Cloud Foundry</w:t>
      </w:r>
    </w:p>
    <w:p w:rsidR="00000000" w:rsidDel="00000000" w:rsidP="00000000" w:rsidRDefault="00000000" w:rsidRPr="00000000">
      <w:pPr>
        <w:pStyle w:val="Heading2"/>
        <w:contextualSpacing w:val="0"/>
        <w:rPr/>
      </w:pPr>
      <w:bookmarkStart w:colFirst="0" w:colLast="0" w:name="_c9vojlxwlj50"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siroehq7mcqu">
            <w:r w:rsidDel="00000000" w:rsidR="00000000" w:rsidRPr="00000000">
              <w:rPr>
                <w:b w:val="1"/>
                <w:rtl w:val="0"/>
              </w:rPr>
              <w:t xml:space="preserve">Configure your AWS environment for Cloud Foundry</w:t>
            </w:r>
          </w:hyperlink>
          <w:r w:rsidDel="00000000" w:rsidR="00000000" w:rsidRPr="00000000">
            <w:rPr>
              <w:b w:val="1"/>
              <w:rtl w:val="0"/>
            </w:rPr>
            <w:tab/>
          </w:r>
          <w:r w:rsidDel="00000000" w:rsidR="00000000" w:rsidRPr="00000000">
            <w:fldChar w:fldCharType="begin"/>
            <w:instrText xml:space="preserve"> PAGEREF _siroehq7mcqu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aingejohu0tw">
            <w:r w:rsidDel="00000000" w:rsidR="00000000" w:rsidRPr="00000000">
              <w:rPr>
                <w:rtl w:val="0"/>
              </w:rPr>
              <w:t xml:space="preserve">Allow Loggregator traffic</w:t>
            </w:r>
          </w:hyperlink>
          <w:r w:rsidDel="00000000" w:rsidR="00000000" w:rsidRPr="00000000">
            <w:rPr>
              <w:rtl w:val="0"/>
            </w:rPr>
            <w:tab/>
          </w:r>
          <w:r w:rsidDel="00000000" w:rsidR="00000000" w:rsidRPr="00000000">
            <w:fldChar w:fldCharType="begin"/>
            <w:instrText xml:space="preserve"> PAGEREF _aingejohu0tw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kuh2x2u2y4ki">
            <w:r w:rsidDel="00000000" w:rsidR="00000000" w:rsidRPr="00000000">
              <w:rPr>
                <w:rtl w:val="0"/>
              </w:rPr>
              <w:t xml:space="preserve">Create a new Security Group</w:t>
            </w:r>
          </w:hyperlink>
          <w:r w:rsidDel="00000000" w:rsidR="00000000" w:rsidRPr="00000000">
            <w:rPr>
              <w:rtl w:val="0"/>
            </w:rPr>
            <w:tab/>
          </w:r>
          <w:r w:rsidDel="00000000" w:rsidR="00000000" w:rsidRPr="00000000">
            <w:fldChar w:fldCharType="begin"/>
            <w:instrText xml:space="preserve"> PAGEREF _kuh2x2u2y4ki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s2vdrefwm1ir">
            <w:r w:rsidDel="00000000" w:rsidR="00000000" w:rsidRPr="00000000">
              <w:rPr>
                <w:rtl w:val="0"/>
              </w:rPr>
              <w:t xml:space="preserve">Create an Elastic IP</w:t>
            </w:r>
          </w:hyperlink>
          <w:r w:rsidDel="00000000" w:rsidR="00000000" w:rsidRPr="00000000">
            <w:rPr>
              <w:rtl w:val="0"/>
            </w:rPr>
            <w:tab/>
          </w:r>
          <w:r w:rsidDel="00000000" w:rsidR="00000000" w:rsidRPr="00000000">
            <w:fldChar w:fldCharType="begin"/>
            <w:instrText xml:space="preserve"> PAGEREF _s2vdrefwm1ir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nsy2dwkmiatr">
            <w:r w:rsidDel="00000000" w:rsidR="00000000" w:rsidRPr="00000000">
              <w:rPr>
                <w:b w:val="1"/>
                <w:rtl w:val="0"/>
              </w:rPr>
              <w:t xml:space="preserve">Prepare deployment</w:t>
            </w:r>
          </w:hyperlink>
          <w:r w:rsidDel="00000000" w:rsidR="00000000" w:rsidRPr="00000000">
            <w:rPr>
              <w:b w:val="1"/>
              <w:rtl w:val="0"/>
            </w:rPr>
            <w:tab/>
          </w:r>
          <w:r w:rsidDel="00000000" w:rsidR="00000000" w:rsidRPr="00000000">
            <w:fldChar w:fldCharType="begin"/>
            <w:instrText xml:space="preserve"> PAGEREF _nsy2dwkmiatr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p78d3ewkvew8">
            <w:r w:rsidDel="00000000" w:rsidR="00000000" w:rsidRPr="00000000">
              <w:rPr>
                <w:rtl w:val="0"/>
              </w:rPr>
              <w:t xml:space="preserve">Clone the single-vm-cf repository</w:t>
            </w:r>
          </w:hyperlink>
          <w:r w:rsidDel="00000000" w:rsidR="00000000" w:rsidRPr="00000000">
            <w:rPr>
              <w:rtl w:val="0"/>
            </w:rPr>
            <w:tab/>
          </w:r>
          <w:r w:rsidDel="00000000" w:rsidR="00000000" w:rsidRPr="00000000">
            <w:fldChar w:fldCharType="begin"/>
            <w:instrText xml:space="preserve"> PAGEREF _p78d3ewkvew8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nv6frmej086v">
            <w:r w:rsidDel="00000000" w:rsidR="00000000" w:rsidRPr="00000000">
              <w:rPr>
                <w:rtl w:val="0"/>
              </w:rPr>
              <w:t xml:space="preserve">Get the BOSH UUID</w:t>
            </w:r>
          </w:hyperlink>
          <w:r w:rsidDel="00000000" w:rsidR="00000000" w:rsidRPr="00000000">
            <w:rPr>
              <w:rtl w:val="0"/>
            </w:rPr>
            <w:tab/>
          </w:r>
          <w:r w:rsidDel="00000000" w:rsidR="00000000" w:rsidRPr="00000000">
            <w:fldChar w:fldCharType="begin"/>
            <w:instrText xml:space="preserve"> PAGEREF _nv6frmej086v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azrp4old0b1">
            <w:r w:rsidDel="00000000" w:rsidR="00000000" w:rsidRPr="00000000">
              <w:rPr>
                <w:rtl w:val="0"/>
              </w:rPr>
              <w:t xml:space="preserve">Copy the manifest file</w:t>
            </w:r>
          </w:hyperlink>
          <w:r w:rsidDel="00000000" w:rsidR="00000000" w:rsidRPr="00000000">
            <w:rPr>
              <w:rtl w:val="0"/>
            </w:rPr>
            <w:tab/>
          </w:r>
          <w:r w:rsidDel="00000000" w:rsidR="00000000" w:rsidRPr="00000000">
            <w:fldChar w:fldCharType="begin"/>
            <w:instrText xml:space="preserve"> PAGEREF _azrp4old0b1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m0evicl205i0">
            <w:r w:rsidDel="00000000" w:rsidR="00000000" w:rsidRPr="00000000">
              <w:rPr>
                <w:rtl w:val="0"/>
              </w:rPr>
              <w:t xml:space="preserve">Merge templates and create deployment manifest.</w:t>
            </w:r>
          </w:hyperlink>
          <w:r w:rsidDel="00000000" w:rsidR="00000000" w:rsidRPr="00000000">
            <w:rPr>
              <w:rtl w:val="0"/>
            </w:rPr>
            <w:tab/>
          </w:r>
          <w:r w:rsidDel="00000000" w:rsidR="00000000" w:rsidRPr="00000000">
            <w:fldChar w:fldCharType="begin"/>
            <w:instrText xml:space="preserve"> PAGEREF _m0evicl205i0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a2hxtfy2bxmd">
            <w:r w:rsidDel="00000000" w:rsidR="00000000" w:rsidRPr="00000000">
              <w:rPr>
                <w:b w:val="1"/>
                <w:rtl w:val="0"/>
              </w:rPr>
              <w:t xml:space="preserve">Deploy</w:t>
            </w:r>
          </w:hyperlink>
          <w:r w:rsidDel="00000000" w:rsidR="00000000" w:rsidRPr="00000000">
            <w:rPr>
              <w:b w:val="1"/>
              <w:rtl w:val="0"/>
            </w:rPr>
            <w:tab/>
          </w:r>
          <w:r w:rsidDel="00000000" w:rsidR="00000000" w:rsidRPr="00000000">
            <w:fldChar w:fldCharType="begin"/>
            <w:instrText xml:space="preserve"> PAGEREF _a2hxtfy2bxmd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x7jwerzhlv69">
            <w:r w:rsidDel="00000000" w:rsidR="00000000" w:rsidRPr="00000000">
              <w:rPr>
                <w:rtl w:val="0"/>
              </w:rPr>
              <w:t xml:space="preserve">Upload a stemcell</w:t>
            </w:r>
          </w:hyperlink>
          <w:r w:rsidDel="00000000" w:rsidR="00000000" w:rsidRPr="00000000">
            <w:rPr>
              <w:rtl w:val="0"/>
            </w:rPr>
            <w:tab/>
          </w:r>
          <w:r w:rsidDel="00000000" w:rsidR="00000000" w:rsidRPr="00000000">
            <w:fldChar w:fldCharType="begin"/>
            <w:instrText xml:space="preserve"> PAGEREF _x7jwerzhlv69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hzur38bzn8mg">
            <w:r w:rsidDel="00000000" w:rsidR="00000000" w:rsidRPr="00000000">
              <w:rPr>
                <w:rtl w:val="0"/>
              </w:rPr>
              <w:t xml:space="preserve">Upload the Cloud Foundry release</w:t>
            </w:r>
          </w:hyperlink>
          <w:r w:rsidDel="00000000" w:rsidR="00000000" w:rsidRPr="00000000">
            <w:rPr>
              <w:rtl w:val="0"/>
            </w:rPr>
            <w:tab/>
          </w:r>
          <w:r w:rsidDel="00000000" w:rsidR="00000000" w:rsidRPr="00000000">
            <w:fldChar w:fldCharType="begin"/>
            <w:instrText xml:space="preserve"> PAGEREF _hzur38bzn8mg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spm6geg6kfa">
            <w:r w:rsidDel="00000000" w:rsidR="00000000" w:rsidRPr="00000000">
              <w:rPr>
                <w:rtl w:val="0"/>
              </w:rPr>
              <w:t xml:space="preserve">Set the deployment manifest</w:t>
            </w:r>
          </w:hyperlink>
          <w:r w:rsidDel="00000000" w:rsidR="00000000" w:rsidRPr="00000000">
            <w:rPr>
              <w:rtl w:val="0"/>
            </w:rPr>
            <w:tab/>
          </w:r>
          <w:r w:rsidDel="00000000" w:rsidR="00000000" w:rsidRPr="00000000">
            <w:fldChar w:fldCharType="begin"/>
            <w:instrText xml:space="preserve"> PAGEREF _spm6geg6kfa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1ugas0xnx5c4">
            <w:r w:rsidDel="00000000" w:rsidR="00000000" w:rsidRPr="00000000">
              <w:rPr>
                <w:rtl w:val="0"/>
              </w:rPr>
              <w:t xml:space="preserve">Deploy!</w:t>
            </w:r>
          </w:hyperlink>
          <w:r w:rsidDel="00000000" w:rsidR="00000000" w:rsidRPr="00000000">
            <w:rPr>
              <w:rtl w:val="0"/>
            </w:rPr>
            <w:tab/>
          </w:r>
          <w:r w:rsidDel="00000000" w:rsidR="00000000" w:rsidRPr="00000000">
            <w:fldChar w:fldCharType="begin"/>
            <w:instrText xml:space="preserve"> PAGEREF _1ugas0xnx5c4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r8gqsgt9n88v">
            <w:r w:rsidDel="00000000" w:rsidR="00000000" w:rsidRPr="00000000">
              <w:rPr>
                <w:b w:val="1"/>
                <w:rtl w:val="0"/>
              </w:rPr>
              <w:t xml:space="preserve">Verify the deployment</w:t>
            </w:r>
          </w:hyperlink>
          <w:r w:rsidDel="00000000" w:rsidR="00000000" w:rsidRPr="00000000">
            <w:rPr>
              <w:b w:val="1"/>
              <w:rtl w:val="0"/>
            </w:rPr>
            <w:tab/>
          </w:r>
          <w:r w:rsidDel="00000000" w:rsidR="00000000" w:rsidRPr="00000000">
            <w:fldChar w:fldCharType="begin"/>
            <w:instrText xml:space="preserve"> PAGEREF _r8gqsgt9n88v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h47c8i37l8ny">
            <w:r w:rsidDel="00000000" w:rsidR="00000000" w:rsidRPr="00000000">
              <w:rPr>
                <w:rtl w:val="0"/>
              </w:rPr>
              <w:t xml:space="preserve">Run smoke tests</w:t>
            </w:r>
          </w:hyperlink>
          <w:r w:rsidDel="00000000" w:rsidR="00000000" w:rsidRPr="00000000">
            <w:rPr>
              <w:rtl w:val="0"/>
            </w:rPr>
            <w:tab/>
          </w:r>
          <w:r w:rsidDel="00000000" w:rsidR="00000000" w:rsidRPr="00000000">
            <w:fldChar w:fldCharType="begin"/>
            <w:instrText xml:space="preserve"> PAGEREF _h47c8i37l8ny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720" w:firstLine="0"/>
            <w:contextualSpacing w:val="0"/>
            <w:rPr/>
          </w:pPr>
          <w:hyperlink w:anchor="_vgtvmrw0x8aj">
            <w:r w:rsidDel="00000000" w:rsidR="00000000" w:rsidRPr="00000000">
              <w:rPr>
                <w:rtl w:val="0"/>
              </w:rPr>
              <w:t xml:space="preserve">Login to Cloud Foundry</w:t>
            </w:r>
          </w:hyperlink>
          <w:r w:rsidDel="00000000" w:rsidR="00000000" w:rsidRPr="00000000">
            <w:rPr>
              <w:rtl w:val="0"/>
            </w:rPr>
            <w:tab/>
          </w:r>
          <w:r w:rsidDel="00000000" w:rsidR="00000000" w:rsidRPr="00000000">
            <w:fldChar w:fldCharType="begin"/>
            <w:instrText xml:space="preserve"> PAGEREF _vgtvmrw0x8aj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iroehq7mcqu" w:id="2"/>
      <w:bookmarkEnd w:id="2"/>
      <w:r w:rsidDel="00000000" w:rsidR="00000000" w:rsidRPr="00000000">
        <w:rPr>
          <w:rtl w:val="0"/>
        </w:rPr>
        <w:t xml:space="preserve">Configure your AWS environment for Cloud Foundry</w:t>
      </w:r>
    </w:p>
    <w:p w:rsidR="00000000" w:rsidDel="00000000" w:rsidP="00000000" w:rsidRDefault="00000000" w:rsidRPr="00000000">
      <w:pPr>
        <w:contextualSpacing w:val="0"/>
        <w:rPr/>
      </w:pPr>
      <w:r w:rsidDel="00000000" w:rsidR="00000000" w:rsidRPr="00000000">
        <w:rPr>
          <w:rtl w:val="0"/>
        </w:rPr>
        <w:t xml:space="preserve">Before deploying Cloud Foundry you need to configure your infrastructure. The following steps will guide you through necessary configurations for your AWS account, so that you can prepare it for the Cloud Foundry deployment.</w:t>
      </w:r>
    </w:p>
    <w:p w:rsidR="00000000" w:rsidDel="00000000" w:rsidP="00000000" w:rsidRDefault="00000000" w:rsidRPr="00000000">
      <w:pPr>
        <w:pStyle w:val="Heading4"/>
        <w:spacing w:after="240" w:lineRule="auto"/>
        <w:contextualSpacing w:val="0"/>
        <w:rPr/>
      </w:pPr>
      <w:bookmarkStart w:colFirst="0" w:colLast="0" w:name="_aingejohu0tw" w:id="3"/>
      <w:bookmarkEnd w:id="3"/>
      <w:r w:rsidDel="00000000" w:rsidR="00000000" w:rsidRPr="00000000">
        <w:rPr>
          <w:rtl w:val="0"/>
        </w:rPr>
        <w:t xml:space="preserve">A</w:t>
      </w:r>
      <w:r w:rsidDel="00000000" w:rsidR="00000000" w:rsidRPr="00000000">
        <w:rPr>
          <w:rtl w:val="0"/>
        </w:rPr>
        <w:t xml:space="preserve">llow Loggregator traffic</w:t>
      </w:r>
    </w:p>
    <w:p w:rsidR="00000000" w:rsidDel="00000000" w:rsidP="00000000" w:rsidRDefault="00000000" w:rsidRPr="00000000">
      <w:pPr>
        <w:contextualSpacing w:val="0"/>
        <w:rPr/>
      </w:pPr>
      <w:r w:rsidDel="00000000" w:rsidR="00000000" w:rsidRPr="00000000">
        <w:rPr>
          <w:rtl w:val="0"/>
        </w:rPr>
        <w:t xml:space="preserve">Loggregator provides a highly-available (HA) and secure stream of logs and metrics for all applications and components on Cloud Foundry.</w:t>
      </w:r>
    </w:p>
    <w:p w:rsidR="00000000" w:rsidDel="00000000" w:rsidP="00000000" w:rsidRDefault="00000000" w:rsidRPr="00000000">
      <w:pPr>
        <w:contextualSpacing w:val="0"/>
        <w:rPr/>
      </w:pPr>
      <w:r w:rsidDel="00000000" w:rsidR="00000000" w:rsidRPr="00000000">
        <w:rPr>
          <w:rtl w:val="0"/>
        </w:rPr>
        <w:t xml:space="preserve">Add the following ingress rule to the BOSH security group in the </w:t>
      </w:r>
      <w:r w:rsidDel="00000000" w:rsidR="00000000" w:rsidRPr="00000000">
        <w:rPr>
          <w:rFonts w:ascii="Consolas" w:cs="Consolas" w:eastAsia="Consolas" w:hAnsi="Consolas"/>
          <w:rtl w:val="0"/>
        </w:rPr>
        <w:t xml:space="preserve">bosh.tf</w:t>
      </w:r>
      <w:r w:rsidDel="00000000" w:rsidR="00000000" w:rsidRPr="00000000">
        <w:rPr>
          <w:rtl w:val="0"/>
        </w:rPr>
        <w:t xml:space="preserve"> file.</w:t>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Allow loggregator traffic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ingress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from_port   = 4443</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to_port     = 4443</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 "tcp"</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cidr_blocks = ["0.0.0.0/0"]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tc>
      </w:tr>
    </w:tbl>
    <w:p w:rsidR="00000000" w:rsidDel="00000000" w:rsidP="00000000" w:rsidRDefault="00000000" w:rsidRPr="00000000">
      <w:pPr>
        <w:pStyle w:val="Heading4"/>
        <w:keepNext w:val="0"/>
        <w:keepLines w:val="0"/>
        <w:spacing w:after="240" w:before="360" w:line="240" w:lineRule="auto"/>
        <w:ind w:left="0" w:firstLine="0"/>
        <w:contextualSpacing w:val="0"/>
        <w:rPr>
          <w:color w:val="24292e"/>
        </w:rPr>
      </w:pPr>
      <w:bookmarkStart w:colFirst="0" w:colLast="0" w:name="_x03pb7ftrvzf" w:id="4"/>
      <w:bookmarkEnd w:id="4"/>
      <w:r w:rsidDel="00000000" w:rsidR="00000000" w:rsidRPr="00000000">
        <w:rPr>
          <w:rtl w:val="0"/>
        </w:rPr>
      </w:r>
    </w:p>
    <w:p w:rsidR="00000000" w:rsidDel="00000000" w:rsidP="00000000" w:rsidRDefault="00000000" w:rsidRPr="00000000">
      <w:pPr>
        <w:pStyle w:val="Heading4"/>
        <w:keepNext w:val="0"/>
        <w:keepLines w:val="0"/>
        <w:spacing w:after="240" w:before="360" w:line="240" w:lineRule="auto"/>
        <w:ind w:left="0" w:firstLine="0"/>
        <w:contextualSpacing w:val="0"/>
        <w:rPr/>
      </w:pPr>
      <w:bookmarkStart w:colFirst="0" w:colLast="0" w:name="_kuh2x2u2y4ki" w:id="5"/>
      <w:bookmarkEnd w:id="5"/>
      <w:r w:rsidDel="00000000" w:rsidR="00000000" w:rsidRPr="00000000">
        <w:rPr>
          <w:rtl w:val="0"/>
        </w:rPr>
        <w:t xml:space="preserve">Create a new Security Group</w:t>
      </w:r>
    </w:p>
    <w:p w:rsidR="00000000" w:rsidDel="00000000" w:rsidP="00000000" w:rsidRDefault="00000000" w:rsidRPr="00000000">
      <w:pPr>
        <w:contextualSpacing w:val="0"/>
        <w:rPr/>
      </w:pPr>
      <w:r w:rsidDel="00000000" w:rsidR="00000000" w:rsidRPr="00000000">
        <w:rPr>
          <w:rtl w:val="0"/>
        </w:rPr>
        <w:t xml:space="preserve">Cloud Foundry uses its own security group to control what goes in into the Cloud Foundry deployment.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Open a new file named </w:t>
      </w:r>
      <w:r w:rsidDel="00000000" w:rsidR="00000000" w:rsidRPr="00000000">
        <w:rPr>
          <w:rFonts w:ascii="Consolas" w:cs="Consolas" w:eastAsia="Consolas" w:hAnsi="Consolas"/>
          <w:rtl w:val="0"/>
        </w:rPr>
        <w:t xml:space="preserve">~/deployment/cloudfoundry.tf </w:t>
      </w:r>
      <w:r w:rsidDel="00000000" w:rsidR="00000000" w:rsidRPr="00000000">
        <w:rPr>
          <w:rtl w:val="0"/>
        </w:rPr>
        <w:t xml:space="preserve">and create a new security group:</w:t>
      </w:r>
    </w:p>
    <w:p w:rsidR="00000000" w:rsidDel="00000000" w:rsidP="00000000" w:rsidRDefault="00000000" w:rsidRPr="00000000">
      <w:pPr>
        <w:contextualSpacing w:val="0"/>
        <w:rPr/>
      </w:pPr>
      <w:r w:rsidDel="00000000" w:rsidR="00000000" w:rsidRPr="00000000">
        <w:rPr>
          <w:rtl w:val="0"/>
        </w:rPr>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 "aws_security_group" "cf"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 "cf_training_sg"</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description = "Security group for CF deployment"</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vpc_id      = "${aws_vpc.bosh.id}"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Allow HTTP traffic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ingress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from_port   = 80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to_port     = 80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 "tcp"</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cidr_blocks = ["0.0.0.0/0"]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Allow HTTPS traffic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ingress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from_port   = 443</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to_port     = 443</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 "tcp"</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cidr_blocks = ["0.0.0.0/0"]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Allow loggregator connections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ingress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from_port   = 4443</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to_port     = 4443</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 "tcp"</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cidr_blocks = ["0.0.0.0/0"]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egress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from_port = "0"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to_port   = "0"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 "-1"</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cidr_blocks = ["0.0.0.0/0"]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tags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 "cf_training_sg"</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pStyle w:val="Heading4"/>
        <w:keepNext w:val="0"/>
        <w:keepLines w:val="0"/>
        <w:spacing w:after="240" w:before="360" w:line="240" w:lineRule="auto"/>
        <w:ind w:left="0" w:firstLine="0"/>
        <w:contextualSpacing w:val="0"/>
        <w:rPr>
          <w:color w:val="24292e"/>
        </w:rPr>
      </w:pPr>
      <w:bookmarkStart w:colFirst="0" w:colLast="0" w:name="_zb806rk06uwa" w:id="6"/>
      <w:bookmarkEnd w:id="6"/>
      <w:r w:rsidDel="00000000" w:rsidR="00000000" w:rsidRPr="00000000">
        <w:rPr>
          <w:rtl w:val="0"/>
        </w:rPr>
      </w:r>
    </w:p>
    <w:p w:rsidR="00000000" w:rsidDel="00000000" w:rsidP="00000000" w:rsidRDefault="00000000" w:rsidRPr="00000000">
      <w:pPr>
        <w:pStyle w:val="Heading4"/>
        <w:keepNext w:val="0"/>
        <w:keepLines w:val="0"/>
        <w:spacing w:after="240" w:before="360" w:line="240" w:lineRule="auto"/>
        <w:ind w:left="0" w:firstLine="0"/>
        <w:contextualSpacing w:val="0"/>
        <w:rPr/>
      </w:pPr>
      <w:bookmarkStart w:colFirst="0" w:colLast="0" w:name="_s2vdrefwm1ir" w:id="7"/>
      <w:bookmarkEnd w:id="7"/>
      <w:r w:rsidDel="00000000" w:rsidR="00000000" w:rsidRPr="00000000">
        <w:rPr>
          <w:rtl w:val="0"/>
        </w:rPr>
        <w:t xml:space="preserve">Create an Elastic IP</w:t>
      </w:r>
    </w:p>
    <w:p w:rsidR="00000000" w:rsidDel="00000000" w:rsidP="00000000" w:rsidRDefault="00000000" w:rsidRPr="00000000">
      <w:pPr>
        <w:contextualSpacing w:val="0"/>
        <w:rPr/>
      </w:pPr>
      <w:r w:rsidDel="00000000" w:rsidR="00000000" w:rsidRPr="00000000">
        <w:rPr>
          <w:rtl w:val="0"/>
        </w:rPr>
        <w:t xml:space="preserve">Cloud Foundry will need another Elastic IP to be able to serve external requests.</w:t>
      </w:r>
    </w:p>
    <w:p w:rsidR="00000000" w:rsidDel="00000000" w:rsidP="00000000" w:rsidRDefault="00000000" w:rsidRPr="00000000">
      <w:pPr>
        <w:contextualSpacing w:val="0"/>
        <w:rPr/>
      </w:pPr>
      <w:r w:rsidDel="00000000" w:rsidR="00000000" w:rsidRPr="00000000">
        <w:rPr>
          <w:rtl w:val="0"/>
        </w:rPr>
        <w:t xml:space="preserve">Create the new EIP and its output.</w:t>
      </w:r>
      <w:r w:rsidDel="00000000" w:rsidR="00000000" w:rsidRPr="00000000">
        <w:rPr>
          <w:rtl w:val="0"/>
        </w:rPr>
      </w:r>
    </w:p>
    <w:tbl>
      <w:tblPr>
        <w:tblStyle w:val="Table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 "aws_eip" "cf"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output "cf_eip"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value = "${aws_eip.cf.public_ip}"</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spacing w:after="240"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sy2dwkmiatr" w:id="8"/>
      <w:bookmarkEnd w:id="8"/>
      <w:r w:rsidDel="00000000" w:rsidR="00000000" w:rsidRPr="00000000">
        <w:rPr>
          <w:rtl w:val="0"/>
        </w:rPr>
        <w:t xml:space="preserve">Prepare deployment</w:t>
      </w:r>
    </w:p>
    <w:p w:rsidR="00000000" w:rsidDel="00000000" w:rsidP="00000000" w:rsidRDefault="00000000" w:rsidRPr="00000000">
      <w:pPr>
        <w:contextualSpacing w:val="0"/>
        <w:rPr/>
      </w:pPr>
      <w:r w:rsidDel="00000000" w:rsidR="00000000" w:rsidRPr="00000000">
        <w:rPr>
          <w:rtl w:val="0"/>
        </w:rPr>
        <w:t xml:space="preserve">Default Cloud Foundry installation is pretty large. Even if you reduce the number of instances to their minimum values, the resulting installation will require 18 instances. If you only plan to use your installation for educational or testing purposes, that is definitely an overhead. That's why we are going to use </w:t>
      </w:r>
      <w:hyperlink r:id="rId5">
        <w:r w:rsidDel="00000000" w:rsidR="00000000" w:rsidRPr="00000000">
          <w:rPr>
            <w:color w:val="1155cc"/>
            <w:u w:val="single"/>
            <w:rtl w:val="0"/>
          </w:rPr>
          <w:t xml:space="preserve">single-vm-cf</w:t>
        </w:r>
      </w:hyperlink>
      <w:r w:rsidDel="00000000" w:rsidR="00000000" w:rsidRPr="00000000">
        <w:rPr>
          <w:rtl w:val="0"/>
        </w:rPr>
        <w:t xml:space="preserve"> repository that contains special stubs that allow you to install all CF components to a single vm.</w:t>
      </w:r>
    </w:p>
    <w:p w:rsidR="00000000" w:rsidDel="00000000" w:rsidP="00000000" w:rsidRDefault="00000000" w:rsidRPr="00000000">
      <w:pPr>
        <w:pStyle w:val="Heading4"/>
        <w:contextualSpacing w:val="0"/>
        <w:rPr/>
      </w:pPr>
      <w:bookmarkStart w:colFirst="0" w:colLast="0" w:name="_p78d3ewkvew8" w:id="9"/>
      <w:bookmarkEnd w:id="9"/>
      <w:r w:rsidDel="00000000" w:rsidR="00000000" w:rsidRPr="00000000">
        <w:rPr>
          <w:rtl w:val="0"/>
        </w:rPr>
        <w:t xml:space="preserve">Clone the single-vm-cf repository</w:t>
      </w:r>
    </w:p>
    <w:p w:rsidR="00000000" w:rsidDel="00000000" w:rsidP="00000000" w:rsidRDefault="00000000" w:rsidRPr="00000000">
      <w:pPr>
        <w:contextualSpacing w:val="0"/>
        <w:rPr/>
      </w:pPr>
      <w:r w:rsidDel="00000000" w:rsidR="00000000" w:rsidRPr="00000000">
        <w:rPr>
          <w:rtl w:val="0"/>
        </w:rPr>
      </w:r>
    </w:p>
    <w:tbl>
      <w:tblPr>
        <w:tblStyle w:val="Table4"/>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240" w:lineRule="auto"/>
              <w:contextualSpacing w:val="0"/>
              <w:rPr>
                <w:rFonts w:ascii="Consolas" w:cs="Consolas" w:eastAsia="Consolas" w:hAnsi="Consolas"/>
                <w:color w:val="d9d9d9"/>
                <w:sz w:val="18"/>
                <w:szCs w:val="18"/>
                <w:highlight w:val="black"/>
              </w:rPr>
            </w:pPr>
            <w:r w:rsidDel="00000000" w:rsidR="00000000" w:rsidRPr="00000000">
              <w:rPr>
                <w:rFonts w:ascii="Consolas" w:cs="Consolas" w:eastAsia="Consolas" w:hAnsi="Consolas"/>
                <w:color w:val="d9d9d9"/>
                <w:sz w:val="20"/>
                <w:szCs w:val="20"/>
                <w:highlight w:val="black"/>
                <w:rtl w:val="0"/>
              </w:rPr>
              <w:t xml:space="preserve">$ git clone https://github.com/Altoros/single-vm-cf ~/deployment/single-vm-cf</w:t>
              <w:br w:type="textWrapping"/>
              <w:t xml:space="preserve">$ cd ~/deployment/single-vm-cf</w:t>
              <w:br w:type="textWrapping"/>
              <w:t xml:space="preserve">$ git submodule init</w:t>
              <w:br w:type="textWrapping"/>
              <w:t xml:space="preserve">$ git submodule update</w:t>
              <w:br w:type="textWrapping"/>
              <w:t xml:space="preserve">$ cd ~/deployment/single-vm-cf/cf-release</w:t>
            </w:r>
            <w:r w:rsidDel="00000000" w:rsidR="00000000" w:rsidRPr="00000000">
              <w:rPr>
                <w:rtl w:val="0"/>
              </w:rPr>
            </w:r>
          </w:p>
        </w:tc>
      </w:tr>
    </w:tbl>
    <w:p w:rsidR="00000000" w:rsidDel="00000000" w:rsidP="00000000" w:rsidRDefault="00000000" w:rsidRPr="00000000">
      <w:pPr>
        <w:spacing w:after="240"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spacing w:after="240" w:lineRule="auto"/>
        <w:contextualSpacing w:val="0"/>
        <w:rPr>
          <w:color w:val="24292e"/>
          <w:sz w:val="24"/>
          <w:szCs w:val="24"/>
          <w:shd w:fill="f6f8fa" w:val="clear"/>
        </w:rPr>
      </w:pPr>
      <w:r w:rsidDel="00000000" w:rsidR="00000000" w:rsidRPr="00000000">
        <w:rPr>
          <w:color w:val="24292e"/>
          <w:sz w:val="24"/>
          <w:szCs w:val="24"/>
          <w:shd w:fill="f6f8fa" w:val="clear"/>
          <w:rtl w:val="0"/>
        </w:rPr>
        <w:t xml:space="preserve">This repository includes standard </w:t>
      </w:r>
      <w:r w:rsidDel="00000000" w:rsidR="00000000" w:rsidRPr="00000000">
        <w:rPr>
          <w:rFonts w:ascii="Consolas" w:cs="Consolas" w:eastAsia="Consolas" w:hAnsi="Consolas"/>
          <w:color w:val="24292e"/>
          <w:sz w:val="20"/>
          <w:szCs w:val="20"/>
          <w:shd w:fill="f6f8fa" w:val="clear"/>
          <w:rtl w:val="0"/>
        </w:rPr>
        <w:t xml:space="preserve">cf-release</w:t>
      </w:r>
      <w:r w:rsidDel="00000000" w:rsidR="00000000" w:rsidRPr="00000000">
        <w:rPr>
          <w:color w:val="24292e"/>
          <w:sz w:val="24"/>
          <w:szCs w:val="24"/>
          <w:shd w:fill="f6f8fa" w:val="clear"/>
          <w:rtl w:val="0"/>
        </w:rPr>
        <w:t xml:space="preserve"> repository as a submodule.</w:t>
      </w:r>
    </w:p>
    <w:p w:rsidR="00000000" w:rsidDel="00000000" w:rsidP="00000000" w:rsidRDefault="00000000" w:rsidRPr="00000000">
      <w:pPr>
        <w:pStyle w:val="Heading4"/>
        <w:contextualSpacing w:val="0"/>
        <w:rPr/>
      </w:pPr>
      <w:bookmarkStart w:colFirst="0" w:colLast="0" w:name="_nv6frmej086v" w:id="10"/>
      <w:bookmarkEnd w:id="10"/>
      <w:r w:rsidDel="00000000" w:rsidR="00000000" w:rsidRPr="00000000">
        <w:rPr>
          <w:rtl w:val="0"/>
        </w:rPr>
        <w:t xml:space="preserve">Get the BOSH UUID</w:t>
      </w:r>
    </w:p>
    <w:p w:rsidR="00000000" w:rsidDel="00000000" w:rsidP="00000000" w:rsidRDefault="00000000" w:rsidRPr="00000000">
      <w:pPr>
        <w:contextualSpacing w:val="0"/>
        <w:rPr/>
      </w:pPr>
      <w:r w:rsidDel="00000000" w:rsidR="00000000" w:rsidRPr="00000000">
        <w:rPr>
          <w:rtl w:val="0"/>
        </w:rPr>
        <w:t xml:space="preserve">Run the following command and take note of the output</w:t>
      </w:r>
    </w:p>
    <w:tbl>
      <w:tblPr>
        <w:tblStyle w:val="Table5"/>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bosh status --uuid</w:t>
            </w:r>
          </w:p>
        </w:tc>
      </w:tr>
    </w:tbl>
    <w:p w:rsidR="00000000" w:rsidDel="00000000" w:rsidP="00000000" w:rsidRDefault="00000000" w:rsidRPr="00000000">
      <w:pPr>
        <w:pStyle w:val="Heading4"/>
        <w:contextualSpacing w:val="0"/>
        <w:rPr/>
      </w:pPr>
      <w:bookmarkStart w:colFirst="0" w:colLast="0" w:name="_azrp4old0b1" w:id="11"/>
      <w:bookmarkEnd w:id="11"/>
      <w:r w:rsidDel="00000000" w:rsidR="00000000" w:rsidRPr="00000000">
        <w:rPr>
          <w:rtl w:val="0"/>
        </w:rPr>
        <w:t xml:space="preserve">Copy the manifest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Save the following file as </w:t>
      </w:r>
      <w:r w:rsidDel="00000000" w:rsidR="00000000" w:rsidRPr="00000000">
        <w:rPr>
          <w:rFonts w:ascii="Consolas" w:cs="Consolas" w:eastAsia="Consolas" w:hAnsi="Consolas"/>
          <w:rtl w:val="0"/>
        </w:rPr>
        <w:t xml:space="preserve">~/deployment/single-vm-cf/cf-release/stub.yml</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240" w:lineRule="auto"/>
              <w:contextualSpacing w:val="0"/>
              <w:rPr>
                <w:rFonts w:ascii="Consolas" w:cs="Consolas" w:eastAsia="Consolas" w:hAnsi="Consolas"/>
                <w:color w:val="d9d9d9"/>
                <w:sz w:val="18"/>
                <w:szCs w:val="18"/>
                <w:highlight w:val="black"/>
              </w:rPr>
            </w:pPr>
            <w:r w:rsidDel="00000000" w:rsidR="00000000" w:rsidRPr="00000000">
              <w:rPr>
                <w:rFonts w:ascii="Consolas" w:cs="Consolas" w:eastAsia="Consolas" w:hAnsi="Consolas"/>
                <w:color w:val="d9d9d9"/>
                <w:sz w:val="18"/>
                <w:szCs w:val="18"/>
                <w:highlight w:val="black"/>
                <w:rtl w:val="0"/>
              </w:rPr>
              <w:t xml:space="preserve">---</w:t>
              <w:br w:type="textWrapping"/>
              <w:t xml:space="preserve">meta:</w:t>
              <w:br w:type="textWrapping"/>
              <w:t xml:space="preserve">  eip: YOUR_CF_ELASTIC_IP</w:t>
              <w:br w:type="textWrapping"/>
              <w:t xml:space="preserve">  system_domain: YOUR_CF_ELASTIC_IP.nip.io</w:t>
              <w:br w:type="textWrapping"/>
              <w:t xml:space="preserve">  private_ip: 10.0.0.10</w:t>
              <w:br w:type="textWrapping"/>
              <w:t xml:space="preserve">  aws:</w:t>
              <w:br w:type="textWrapping"/>
              <w:t xml:space="preserve">    availability_zone: YOUR_AVAILABILITY_ZONE</w:t>
              <w:br w:type="textWrapping"/>
              <w:t xml:space="preserve">    subnet_id: YOUR_SUBNET_ID</w:t>
              <w:br w:type="textWrapping"/>
              <w:br w:type="textWrapping"/>
              <w:t xml:space="preserve">director_uuid: YOUR_BOSH_DIRECTOR_UUID</w:t>
              <w:br w:type="textWrapping"/>
              <w:t xml:space="preserve">networks:</w:t>
              <w:br w:type="textWrapping"/>
              <w:t xml:space="preserve">- name: default </w:t>
              <w:br w:type="textWrapping"/>
              <w:t xml:space="preserve">  subnets:</w:t>
              <w:br w:type="textWrapping"/>
              <w:t xml:space="preserve">    - range: 10.0.0.0/24</w:t>
              <w:br w:type="textWrapping"/>
              <w:t xml:space="preserve">      reserved:</w:t>
              <w:br w:type="textWrapping"/>
              <w:t xml:space="preserve">        - 10.0.0.2 - 10.0.0.9</w:t>
              <w:br w:type="textWrapping"/>
              <w:t xml:space="preserve">      static:</w:t>
              <w:br w:type="textWrapping"/>
              <w:t xml:space="preserve">        - 10.0.0.10 - 10.0.0.15</w:t>
              <w:br w:type="textWrapping"/>
              <w:t xml:space="preserve">      gateway: 10.0.0.1</w:t>
              <w:br w:type="textWrapping"/>
              <w:t xml:space="preserve">      dns:</w:t>
              <w:br w:type="textWrapping"/>
              <w:t xml:space="preserve">        - 10.0.0.2</w:t>
              <w:br w:type="textWrapping"/>
              <w:t xml:space="preserve">      cloud_properties:</w:t>
              <w:br w:type="textWrapping"/>
              <w:t xml:space="preserve">        security_groups:</w:t>
              <w:br w:type="textWrapping"/>
              <w:t xml:space="preserve">          - cf_training_sg</w:t>
              <w:br w:type="textWrapping"/>
              <w:t xml:space="preserve">          - bosh</w:t>
              <w:br w:type="textWrapping"/>
              <w:t xml:space="preserve">        subnet: (( meta.aws.subnet_id ))</w:t>
              <w:br w:type="textWrapping"/>
              <w:t xml:space="preserve">- name: vip</w:t>
              <w:br w:type="textWrapping"/>
              <w:t xml:space="preserve">  type: vip</w:t>
            </w:r>
          </w:p>
        </w:tc>
      </w:tr>
    </w:tbl>
    <w:p w:rsidR="00000000" w:rsidDel="00000000" w:rsidP="00000000" w:rsidRDefault="00000000" w:rsidRPr="00000000">
      <w:pPr>
        <w:pStyle w:val="Heading4"/>
        <w:keepNext w:val="0"/>
        <w:keepLines w:val="0"/>
        <w:spacing w:after="240" w:before="360" w:line="240" w:lineRule="auto"/>
        <w:ind w:left="0" w:firstLine="0"/>
        <w:contextualSpacing w:val="0"/>
        <w:rPr/>
      </w:pPr>
      <w:bookmarkStart w:colFirst="0" w:colLast="0" w:name="_1nz2i1bd8x2c" w:id="12"/>
      <w:bookmarkEnd w:id="12"/>
      <w:r w:rsidDel="00000000" w:rsidR="00000000" w:rsidRPr="00000000">
        <w:rPr>
          <w:rtl w:val="0"/>
        </w:rPr>
      </w:r>
    </w:p>
    <w:p w:rsidR="00000000" w:rsidDel="00000000" w:rsidP="00000000" w:rsidRDefault="00000000" w:rsidRPr="00000000">
      <w:pPr>
        <w:pStyle w:val="Heading4"/>
        <w:keepNext w:val="0"/>
        <w:keepLines w:val="0"/>
        <w:spacing w:after="240" w:before="360" w:line="240" w:lineRule="auto"/>
        <w:ind w:left="0" w:firstLine="0"/>
        <w:contextualSpacing w:val="0"/>
        <w:rPr/>
      </w:pPr>
      <w:bookmarkStart w:colFirst="0" w:colLast="0" w:name="_m0evicl205i0" w:id="13"/>
      <w:bookmarkEnd w:id="13"/>
      <w:r w:rsidDel="00000000" w:rsidR="00000000" w:rsidRPr="00000000">
        <w:rPr>
          <w:rtl w:val="0"/>
        </w:rPr>
        <w:t xml:space="preserve">M</w:t>
      </w:r>
      <w:r w:rsidDel="00000000" w:rsidR="00000000" w:rsidRPr="00000000">
        <w:rPr>
          <w:rtl w:val="0"/>
        </w:rPr>
        <w:t xml:space="preserve">erge templates and create deployment manifest.</w:t>
      </w:r>
    </w:p>
    <w:tbl>
      <w:tblPr>
        <w:tblStyle w:val="Table7"/>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highlight w:val="black"/>
                <w:rtl w:val="0"/>
              </w:rPr>
              <w:t xml:space="preserve">$ root_dir=~/deployment/single-vm-cf/cf-release</w:t>
              <w:br w:type="textWrapping"/>
              <w:t xml:space="preserve">$ single_vm_templates="${root_dir}/templates"</w:t>
              <w:br w:type="textWrapping"/>
              <w:t xml:space="preserve">$ cf_templates="${root_dir}/cf-release/templates"</w:t>
              <w:br w:type="textWrapping"/>
              <w:t xml:space="preserve">$ spiff merge \</w:t>
              <w:br w:type="textWrapping"/>
              <w:t xml:space="preserve">  "${cf_templates}/generic-manifest-mask.yml" \</w:t>
              <w:br w:type="textWrapping"/>
              <w:t xml:space="preserve">  "${single_vm_templates}/jobs-single-vm-aws.yml" \</w:t>
              <w:br w:type="textWrapping"/>
              <w:t xml:space="preserve">  "${cf_templates}/cf.yml" \</w:t>
              <w:br w:type="textWrapping"/>
              <w:t xml:space="preserve">  "${single_vm_templates}/infrastructure-single-vm-aws.yml" \</w:t>
              <w:br w:type="textWrapping"/>
              <w:t xml:space="preserve">  "${root_dir}/stub.yml" &gt; ~/deployment/cf-manifest.yml</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d71n5k75h1a1" w:id="14"/>
      <w:bookmarkEnd w:id="14"/>
      <w:r w:rsidDel="00000000" w:rsidR="00000000" w:rsidRPr="00000000">
        <w:rPr>
          <w:rtl w:val="0"/>
        </w:rPr>
      </w:r>
    </w:p>
    <w:p w:rsidR="00000000" w:rsidDel="00000000" w:rsidP="00000000" w:rsidRDefault="00000000" w:rsidRPr="00000000">
      <w:pPr>
        <w:pStyle w:val="Heading2"/>
        <w:contextualSpacing w:val="0"/>
        <w:rPr/>
      </w:pPr>
      <w:bookmarkStart w:colFirst="0" w:colLast="0" w:name="_a2hxtfy2bxmd" w:id="15"/>
      <w:bookmarkEnd w:id="15"/>
      <w:r w:rsidDel="00000000" w:rsidR="00000000" w:rsidRPr="00000000">
        <w:rPr>
          <w:rtl w:val="0"/>
        </w:rPr>
        <w:t xml:space="preserve">Deploy</w:t>
      </w:r>
    </w:p>
    <w:p w:rsidR="00000000" w:rsidDel="00000000" w:rsidP="00000000" w:rsidRDefault="00000000" w:rsidRPr="00000000">
      <w:pPr>
        <w:spacing w:after="240" w:lineRule="auto"/>
        <w:contextualSpacing w:val="0"/>
        <w:rPr>
          <w:color w:val="24292e"/>
          <w:sz w:val="24"/>
          <w:szCs w:val="24"/>
          <w:shd w:fill="f6f8fa" w:val="clear"/>
        </w:rPr>
      </w:pPr>
      <w:r w:rsidDel="00000000" w:rsidR="00000000" w:rsidRPr="00000000">
        <w:rPr>
          <w:color w:val="24292e"/>
          <w:sz w:val="24"/>
          <w:szCs w:val="24"/>
          <w:shd w:fill="f6f8fa" w:val="clear"/>
          <w:rtl w:val="0"/>
        </w:rPr>
        <w:t xml:space="preserve">Deploying Cloud Foundry with BOSH requires 3 easy steps.</w:t>
      </w:r>
    </w:p>
    <w:p w:rsidR="00000000" w:rsidDel="00000000" w:rsidP="00000000" w:rsidRDefault="00000000" w:rsidRPr="00000000">
      <w:pPr>
        <w:pStyle w:val="Heading4"/>
        <w:contextualSpacing w:val="0"/>
        <w:rPr/>
      </w:pPr>
      <w:bookmarkStart w:colFirst="0" w:colLast="0" w:name="_x7jwerzhlv69" w:id="16"/>
      <w:bookmarkEnd w:id="16"/>
      <w:r w:rsidDel="00000000" w:rsidR="00000000" w:rsidRPr="00000000">
        <w:rPr>
          <w:rtl w:val="0"/>
        </w:rPr>
        <w:t xml:space="preserve">Upload a stemcell</w:t>
      </w:r>
    </w:p>
    <w:p w:rsidR="00000000" w:rsidDel="00000000" w:rsidP="00000000" w:rsidRDefault="00000000" w:rsidRPr="00000000">
      <w:pPr>
        <w:contextualSpacing w:val="0"/>
        <w:rPr/>
      </w:pPr>
      <w:r w:rsidDel="00000000" w:rsidR="00000000" w:rsidRPr="00000000">
        <w:rPr>
          <w:rtl w:val="0"/>
        </w:rPr>
        <w:t xml:space="preserve">It is a versioned image of a bare-minimum OS skeleton, wrapped with IaaS-specific packaging. Deploying Cloud Foundry starts with specifying a stemcell, which BOSH installs on each component VM. To do that, run:</w:t>
      </w:r>
    </w:p>
    <w:tbl>
      <w:tblPr>
        <w:tblStyle w:val="Table8"/>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highlight w:val="black"/>
                <w:rtl w:val="0"/>
              </w:rPr>
              <w:t xml:space="preserve">$ bosh upload stemcell https://bosh.io/d/stemcells/bosh-aws-xen-hvm-ubuntu-trusty-go_agent?v=3312.24</w:t>
            </w:r>
            <w:r w:rsidDel="00000000" w:rsidR="00000000" w:rsidRPr="00000000">
              <w:rPr>
                <w:rtl w:val="0"/>
              </w:rPr>
            </w:r>
          </w:p>
        </w:tc>
      </w:tr>
    </w:tbl>
    <w:p w:rsidR="00000000" w:rsidDel="00000000" w:rsidP="00000000" w:rsidRDefault="00000000" w:rsidRPr="00000000">
      <w:pPr>
        <w:pStyle w:val="Heading4"/>
        <w:contextualSpacing w:val="0"/>
        <w:rPr/>
      </w:pPr>
      <w:bookmarkStart w:colFirst="0" w:colLast="0" w:name="_hzur38bzn8mg" w:id="17"/>
      <w:bookmarkEnd w:id="17"/>
      <w:r w:rsidDel="00000000" w:rsidR="00000000" w:rsidRPr="00000000">
        <w:rPr>
          <w:rtl w:val="0"/>
        </w:rPr>
        <w:t xml:space="preserve">U</w:t>
      </w:r>
      <w:r w:rsidDel="00000000" w:rsidR="00000000" w:rsidRPr="00000000">
        <w:rPr>
          <w:rtl w:val="0"/>
        </w:rPr>
        <w:t xml:space="preserve">pload the Cloud Foundry release</w:t>
      </w:r>
      <w:r w:rsidDel="00000000" w:rsidR="00000000" w:rsidRPr="00000000">
        <w:rPr>
          <w:rtl w:val="0"/>
        </w:rPr>
      </w:r>
    </w:p>
    <w:tbl>
      <w:tblPr>
        <w:tblStyle w:val="Table9"/>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highlight w:val="black"/>
                <w:rtl w:val="0"/>
              </w:rPr>
              <w:t xml:space="preserve">$ bosh upload release https://bosh.io/d/github.com/cloudfoundry/cf-release?v=252</w:t>
            </w:r>
            <w:r w:rsidDel="00000000" w:rsidR="00000000" w:rsidRPr="00000000">
              <w:rPr>
                <w:rtl w:val="0"/>
              </w:rPr>
            </w:r>
          </w:p>
        </w:tc>
      </w:tr>
    </w:tbl>
    <w:p w:rsidR="00000000" w:rsidDel="00000000" w:rsidP="00000000" w:rsidRDefault="00000000" w:rsidRPr="00000000">
      <w:pPr>
        <w:pStyle w:val="Heading4"/>
        <w:contextualSpacing w:val="0"/>
        <w:rPr/>
      </w:pPr>
      <w:bookmarkStart w:colFirst="0" w:colLast="0" w:name="_spm6geg6kfa" w:id="18"/>
      <w:bookmarkEnd w:id="18"/>
      <w:r w:rsidDel="00000000" w:rsidR="00000000" w:rsidRPr="00000000">
        <w:rPr>
          <w:rtl w:val="0"/>
        </w:rPr>
        <w:t xml:space="preserve">Set the deployment manifest</w:t>
      </w:r>
    </w:p>
    <w:tbl>
      <w:tblPr>
        <w:tblStyle w:val="Table10"/>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highlight w:val="black"/>
                <w:rtl w:val="0"/>
              </w:rPr>
              <w:t xml:space="preserve">$ bosh deployment ~/deployment/cf-manifest.yml</w:t>
            </w:r>
            <w:r w:rsidDel="00000000" w:rsidR="00000000" w:rsidRPr="00000000">
              <w:rPr>
                <w:rtl w:val="0"/>
              </w:rPr>
            </w:r>
          </w:p>
        </w:tc>
      </w:tr>
    </w:tbl>
    <w:p w:rsidR="00000000" w:rsidDel="00000000" w:rsidP="00000000" w:rsidRDefault="00000000" w:rsidRPr="00000000">
      <w:pPr>
        <w:pStyle w:val="Heading4"/>
        <w:contextualSpacing w:val="0"/>
        <w:rPr/>
      </w:pPr>
      <w:bookmarkStart w:colFirst="0" w:colLast="0" w:name="_1ugas0xnx5c4" w:id="19"/>
      <w:bookmarkEnd w:id="19"/>
      <w:r w:rsidDel="00000000" w:rsidR="00000000" w:rsidRPr="00000000">
        <w:rPr>
          <w:rtl w:val="0"/>
        </w:rPr>
        <w:t xml:space="preserve">Deploy!</w:t>
      </w:r>
    </w:p>
    <w:tbl>
      <w:tblPr>
        <w:tblStyle w:val="Table1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highlight w:val="black"/>
                <w:rtl w:val="0"/>
              </w:rPr>
              <w:t xml:space="preserve">$ bosh deploy</w:t>
            </w:r>
            <w:r w:rsidDel="00000000" w:rsidR="00000000" w:rsidRPr="00000000">
              <w:rPr>
                <w:rtl w:val="0"/>
              </w:rPr>
            </w:r>
          </w:p>
        </w:tc>
      </w:tr>
    </w:tbl>
    <w:p w:rsidR="00000000" w:rsidDel="00000000" w:rsidP="00000000" w:rsidRDefault="00000000" w:rsidRPr="00000000">
      <w:pPr>
        <w:pStyle w:val="Heading4"/>
        <w:spacing w:after="240" w:line="348" w:lineRule="auto"/>
        <w:contextualSpacing w:val="0"/>
        <w:rPr/>
      </w:pPr>
      <w:bookmarkStart w:colFirst="0" w:colLast="0" w:name="_mvz1ldl2to47" w:id="20"/>
      <w:bookmarkEnd w:id="20"/>
      <w:r w:rsidDel="00000000" w:rsidR="00000000" w:rsidRPr="00000000">
        <w:rPr>
          <w:rtl w:val="0"/>
        </w:rPr>
      </w:r>
    </w:p>
    <w:p w:rsidR="00000000" w:rsidDel="00000000" w:rsidP="00000000" w:rsidRDefault="00000000" w:rsidRPr="00000000">
      <w:pPr>
        <w:pStyle w:val="Heading2"/>
        <w:contextualSpacing w:val="0"/>
        <w:rPr/>
      </w:pPr>
      <w:bookmarkStart w:colFirst="0" w:colLast="0" w:name="_r8gqsgt9n88v" w:id="21"/>
      <w:bookmarkEnd w:id="21"/>
      <w:r w:rsidDel="00000000" w:rsidR="00000000" w:rsidRPr="00000000">
        <w:rPr>
          <w:rtl w:val="0"/>
        </w:rPr>
        <w:t xml:space="preserve">Verify the deployment</w:t>
      </w:r>
    </w:p>
    <w:p w:rsidR="00000000" w:rsidDel="00000000" w:rsidP="00000000" w:rsidRDefault="00000000" w:rsidRPr="00000000">
      <w:pPr>
        <w:pStyle w:val="Heading4"/>
        <w:contextualSpacing w:val="0"/>
        <w:rPr/>
      </w:pPr>
      <w:bookmarkStart w:colFirst="0" w:colLast="0" w:name="_h47c8i37l8ny" w:id="22"/>
      <w:bookmarkEnd w:id="22"/>
      <w:r w:rsidDel="00000000" w:rsidR="00000000" w:rsidRPr="00000000">
        <w:rPr>
          <w:rtl w:val="0"/>
        </w:rPr>
        <w:t xml:space="preserve">Run smoke tests</w:t>
      </w:r>
    </w:p>
    <w:tbl>
      <w:tblPr>
        <w:tblStyle w:val="Table1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highlight w:val="black"/>
                <w:rtl w:val="0"/>
              </w:rPr>
              <w:t xml:space="preserve">$ bosh run errand smoke_tests</w:t>
            </w:r>
            <w:r w:rsidDel="00000000" w:rsidR="00000000" w:rsidRPr="00000000">
              <w:rPr>
                <w:rtl w:val="0"/>
              </w:rPr>
            </w:r>
          </w:p>
        </w:tc>
      </w:tr>
    </w:tbl>
    <w:p w:rsidR="00000000" w:rsidDel="00000000" w:rsidP="00000000" w:rsidRDefault="00000000" w:rsidRPr="00000000">
      <w:pPr>
        <w:spacing w:after="240" w:line="348" w:lineRule="auto"/>
        <w:contextualSpacing w:val="0"/>
        <w:rPr>
          <w:color w:val="24292e"/>
          <w:shd w:fill="f6f8fa" w:val="clea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test will fail, since we have to change our infrastructure to allow BOSH managed VMs to have access to external networks. This will be done in the “Avdanced” course, when we go thru how to do secure deployments.</w:t>
      </w:r>
    </w:p>
    <w:p w:rsidR="00000000" w:rsidDel="00000000" w:rsidP="00000000" w:rsidRDefault="00000000" w:rsidRPr="00000000">
      <w:pPr>
        <w:pStyle w:val="Heading4"/>
        <w:contextualSpacing w:val="0"/>
        <w:rPr/>
      </w:pPr>
      <w:bookmarkStart w:colFirst="0" w:colLast="0" w:name="_ng6zrb8sgkxy" w:id="23"/>
      <w:bookmarkEnd w:id="23"/>
      <w:r w:rsidDel="00000000" w:rsidR="00000000" w:rsidRPr="00000000">
        <w:rPr>
          <w:rtl w:val="0"/>
        </w:rPr>
        <w:t xml:space="preserve">Login to Cloud Foundry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is a very convenient, manual way to test if you CF instance is ready:</w:t>
      </w:r>
    </w:p>
    <w:p w:rsidR="00000000" w:rsidDel="00000000" w:rsidP="00000000" w:rsidRDefault="00000000" w:rsidRPr="00000000">
      <w:pPr>
        <w:contextualSpacing w:val="0"/>
        <w:rPr/>
      </w:pPr>
      <w:r w:rsidDel="00000000" w:rsidR="00000000" w:rsidRPr="00000000">
        <w:rPr>
          <w:rtl w:val="0"/>
        </w:rPr>
      </w:r>
    </w:p>
    <w:tbl>
      <w:tblPr>
        <w:tblStyle w:val="Table1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240" w:lineRule="auto"/>
              <w:contextualSpacing w:val="0"/>
              <w:rPr>
                <w:rFonts w:ascii="Consolas" w:cs="Consolas" w:eastAsia="Consolas" w:hAnsi="Consolas"/>
                <w:color w:val="d9d9d9"/>
                <w:sz w:val="18"/>
                <w:szCs w:val="18"/>
                <w:highlight w:val="black"/>
              </w:rPr>
            </w:pPr>
            <w:r w:rsidDel="00000000" w:rsidR="00000000" w:rsidRPr="00000000">
              <w:rPr>
                <w:rFonts w:ascii="Consolas" w:cs="Consolas" w:eastAsia="Consolas" w:hAnsi="Consolas"/>
                <w:color w:val="d9d9d9"/>
                <w:sz w:val="18"/>
                <w:szCs w:val="18"/>
                <w:highlight w:val="black"/>
                <w:rtl w:val="0"/>
              </w:rPr>
              <w:t xml:space="preserve">$ cf login --skip-ssl-validation -a api.YOUR_CF_ELASTIC_IP.nip.io -u admin -p admin</w:t>
              <w:br w:type="textWrapping"/>
              <w:t xml:space="preserve">$ cd ~/deployment</w:t>
              <w:br w:type="textWrapping"/>
              <w:t xml:space="preserve">$ git clone </w:t>
            </w:r>
            <w:hyperlink r:id="rId6">
              <w:r w:rsidDel="00000000" w:rsidR="00000000" w:rsidRPr="00000000">
                <w:rPr>
                  <w:rFonts w:ascii="Consolas" w:cs="Consolas" w:eastAsia="Consolas" w:hAnsi="Consolas"/>
                  <w:color w:val="1155cc"/>
                  <w:sz w:val="18"/>
                  <w:szCs w:val="18"/>
                  <w:highlight w:val="black"/>
                  <w:u w:val="single"/>
                  <w:rtl w:val="0"/>
                </w:rPr>
                <w:t xml:space="preserve">https://github.com/Altoros/cf-example-sinatra.git</w:t>
              </w:r>
            </w:hyperlink>
            <w:r w:rsidDel="00000000" w:rsidR="00000000" w:rsidRPr="00000000">
              <w:rPr>
                <w:rFonts w:ascii="Consolas" w:cs="Consolas" w:eastAsia="Consolas" w:hAnsi="Consolas"/>
                <w:color w:val="d9d9d9"/>
                <w:sz w:val="18"/>
                <w:szCs w:val="18"/>
                <w:highlight w:val="black"/>
                <w:rtl w:val="0"/>
              </w:rPr>
              <w:br w:type="textWrapping"/>
              <w:t xml:space="preserve">$ cd cf-example-sinatra</w:t>
              <w:br w:type="textWrapping"/>
              <w:t xml:space="preserve">$ cf create-space my-space -o cf-training</w:t>
              <w:br w:type="textWrapping"/>
              <w:t xml:space="preserve">$ cf target -o cf-training -s my-space</w:t>
              <w:br w:type="textWrapping"/>
              <w:t xml:space="preserve">$ cf push my-app</w:t>
            </w:r>
          </w:p>
        </w:tc>
      </w:tr>
    </w:tbl>
    <w:p w:rsidR="00000000" w:rsidDel="00000000" w:rsidP="00000000" w:rsidRDefault="00000000" w:rsidRPr="00000000">
      <w:pPr>
        <w:contextualSpacing w:val="0"/>
        <w:rPr/>
      </w:pPr>
      <w:r w:rsidDel="00000000" w:rsidR="00000000" w:rsidRPr="00000000">
        <w:rPr>
          <w:rtl w:val="0"/>
        </w:rPr>
        <w:t xml:space="preserve">Wait until the deployment process finishes and try access: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40"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http://my-app.YOUR_CF_IP.nip.io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Altoros/single-vm-cf" TargetMode="External"/><Relationship Id="rId6" Type="http://schemas.openxmlformats.org/officeDocument/2006/relationships/hyperlink" Target="https://github.com/Altoros/cf-example-sinatra.git" TargetMode="External"/></Relationships>
</file>