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RECOMMENDED WAY TO PRESENT (CLEAN &amp; SAFE)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Hours Shown</w:t>
            </w:r>
          </w:p>
        </w:tc>
        <w:tc>
          <w:tcPr>
            <w:tcW w:type="dxa" w:w="2880"/>
          </w:tcPr>
          <w:p>
            <w:r>
              <w:t>Prerequisite</w:t>
            </w:r>
          </w:p>
        </w:tc>
      </w:tr>
      <w:tr>
        <w:tc>
          <w:tcPr>
            <w:tcW w:type="dxa" w:w="2880"/>
          </w:tcPr>
          <w:p>
            <w:r>
              <w:t>Basics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Basics</w:t>
            </w:r>
          </w:p>
        </w:tc>
      </w:tr>
      <w:tr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  <w:tr>
        <w:tc>
          <w:tcPr>
            <w:tcW w:type="dxa" w:w="2880"/>
          </w:tcPr>
          <w:p>
            <w:r>
              <w:t>Complete Track</w:t>
            </w:r>
          </w:p>
        </w:tc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>Basics + Intermediate + Advanced</w:t>
            </w:r>
          </w:p>
        </w:tc>
      </w:tr>
    </w:tbl>
    <w:p>
      <w:pPr>
        <w:pStyle w:val="Heading2"/>
      </w:pPr>
      <w:r>
        <w:t>Data Analytics – Advanced Level (160 Hours)</w:t>
      </w:r>
    </w:p>
    <w:p>
      <w:pPr>
        <w:pStyle w:val="Heading3"/>
      </w:pPr>
      <w:r>
        <w:t>Advanced Statistics &amp; Analytics (40 hrs)</w:t>
      </w:r>
    </w:p>
    <w:p>
      <w:pPr>
        <w:pStyle w:val="ListBullet"/>
      </w:pPr>
      <w:r>
        <w:t>Hypothesis testing – 10 hrs</w:t>
      </w:r>
    </w:p>
    <w:p>
      <w:pPr>
        <w:pStyle w:val="ListBullet"/>
      </w:pPr>
      <w:r>
        <w:t>Regression analysis – 10 hrs</w:t>
      </w:r>
    </w:p>
    <w:p>
      <w:pPr>
        <w:pStyle w:val="ListBullet"/>
      </w:pPr>
      <w:r>
        <w:t>Time series basics – 10 hrs</w:t>
      </w:r>
    </w:p>
    <w:p>
      <w:pPr>
        <w:pStyle w:val="ListBullet"/>
      </w:pPr>
      <w:r>
        <w:t>Experimental design – 10 hrs</w:t>
      </w:r>
    </w:p>
    <w:p>
      <w:pPr>
        <w:pStyle w:val="Heading3"/>
      </w:pPr>
      <w:r>
        <w:t>Advanced Python for Analytics (45 hrs)</w:t>
      </w:r>
    </w:p>
    <w:p>
      <w:pPr>
        <w:pStyle w:val="ListBullet"/>
      </w:pPr>
      <w:r>
        <w:t>Advanced Pandas &amp; NumPy – 15 hrs</w:t>
      </w:r>
    </w:p>
    <w:p>
      <w:pPr>
        <w:pStyle w:val="ListBullet"/>
      </w:pPr>
      <w:r>
        <w:t>Data pipelines – 10 hrs</w:t>
      </w:r>
    </w:p>
    <w:p>
      <w:pPr>
        <w:pStyle w:val="ListBullet"/>
      </w:pPr>
      <w:r>
        <w:t>Performance optimization – 10 hrs</w:t>
      </w:r>
    </w:p>
    <w:p>
      <w:pPr>
        <w:pStyle w:val="ListBullet"/>
      </w:pPr>
      <w:r>
        <w:t>Working with large datasets – 10 hrs</w:t>
      </w:r>
    </w:p>
    <w:p>
      <w:pPr>
        <w:pStyle w:val="Heading3"/>
      </w:pPr>
      <w:r>
        <w:t>BI &amp; Visualization Tools (35 hrs)</w:t>
      </w:r>
    </w:p>
    <w:p>
      <w:pPr>
        <w:pStyle w:val="ListBullet"/>
      </w:pPr>
      <w:r>
        <w:t>Power BI / Tableau fundamentals – 15 hrs</w:t>
      </w:r>
    </w:p>
    <w:p>
      <w:pPr>
        <w:pStyle w:val="ListBullet"/>
      </w:pPr>
      <w:r>
        <w:t>Data modeling for BI – 10 hrs</w:t>
      </w:r>
    </w:p>
    <w:p>
      <w:pPr>
        <w:pStyle w:val="ListBullet"/>
      </w:pPr>
      <w:r>
        <w:t>Advanced dashboards &amp; storytelling – 10 hrs</w:t>
      </w:r>
    </w:p>
    <w:p>
      <w:pPr>
        <w:pStyle w:val="Heading3"/>
      </w:pPr>
      <w:r>
        <w:t>Analytics in Practice (40 hrs)</w:t>
      </w:r>
    </w:p>
    <w:p>
      <w:pPr>
        <w:pStyle w:val="ListBullet"/>
      </w:pPr>
      <w:r>
        <w:t>Business case studies – 15 hrs</w:t>
      </w:r>
    </w:p>
    <w:p>
      <w:pPr>
        <w:pStyle w:val="ListBullet"/>
      </w:pPr>
      <w:r>
        <w:t>Domain-specific analytics – 15 hrs</w:t>
      </w:r>
    </w:p>
    <w:p>
      <w:pPr>
        <w:pStyle w:val="ListBullet"/>
      </w:pPr>
      <w:r>
        <w:t>Deployment &amp; reporting – 10 hrs</w:t>
      </w:r>
    </w:p>
    <w:p>
      <w:r>
        <w:t>Project: Advanced Project: End-to-End Data Analytics Case Study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