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b/>
          <w:color w:val="000000" w:themeColor="text1"/>
        </w:rPr>
        <w:alias w:val="Author"/>
        <w:tag w:val=""/>
        <w:id w:val="1246310863"/>
        <w:placeholder>
          <w:docPart w:val="257F9CFF91084A109298A38A9B24CC42"/>
        </w:placeholder>
        <w:dataBinding w:prefixMappings="xmlns:ns0='http://purl.org/dc/elements/1.1/' xmlns:ns1='http://schemas.openxmlformats.org/package/2006/metadata/core-properties' " w:xpath="/ns1:coreProperties[1]/ns0:creator[1]" w:storeItemID="{6C3C8BC8-F283-45AE-878A-BAB7291924A1}"/>
        <w:text/>
      </w:sdtPr>
      <w:sdtEndPr/>
      <w:sdtContent>
        <w:p w14:paraId="2A2CC1DC" w14:textId="15577AE1" w:rsidR="0090388E" w:rsidRPr="009A2D79" w:rsidRDefault="00C857D5">
          <w:pPr>
            <w:pStyle w:val="Title"/>
            <w:rPr>
              <w:b/>
              <w:color w:val="000000" w:themeColor="text1"/>
            </w:rPr>
          </w:pPr>
          <w:r w:rsidRPr="009A2D79">
            <w:rPr>
              <w:b/>
              <w:color w:val="000000" w:themeColor="text1"/>
            </w:rPr>
            <w:t xml:space="preserve">Vanessa </w:t>
          </w:r>
          <w:r w:rsidR="00817A1E">
            <w:rPr>
              <w:b/>
              <w:color w:val="000000" w:themeColor="text1"/>
            </w:rPr>
            <w:t>raymond</w:t>
          </w:r>
        </w:p>
      </w:sdtContent>
    </w:sdt>
    <w:tbl>
      <w:tblPr>
        <w:tblStyle w:val="ResumeTable"/>
        <w:tblW w:w="5000" w:type="pct"/>
        <w:tblLook w:val="04A0" w:firstRow="1" w:lastRow="0" w:firstColumn="1" w:lastColumn="0" w:noHBand="0" w:noVBand="1"/>
        <w:tblDescription w:val="Contact Info"/>
      </w:tblPr>
      <w:tblGrid>
        <w:gridCol w:w="1657"/>
        <w:gridCol w:w="7415"/>
      </w:tblGrid>
      <w:tr w:rsidR="009A2D79" w:rsidRPr="009A2D79" w14:paraId="2A2CC1DF" w14:textId="77777777" w:rsidTr="0090388E">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2A2CC1DD" w14:textId="77777777" w:rsidR="0090388E" w:rsidRPr="009A2D79" w:rsidRDefault="0090388E">
            <w:pPr>
              <w:rPr>
                <w:b/>
                <w:color w:val="000000" w:themeColor="text1"/>
              </w:rPr>
            </w:pPr>
          </w:p>
        </w:tc>
        <w:tc>
          <w:tcPr>
            <w:tcW w:w="4087" w:type="pct"/>
          </w:tcPr>
          <w:p w14:paraId="2A2CC1DE" w14:textId="77777777" w:rsidR="0090388E" w:rsidRPr="009A2D79" w:rsidRDefault="0090388E">
            <w:pPr>
              <w:rPr>
                <w:b/>
                <w:color w:val="000000" w:themeColor="text1"/>
              </w:rPr>
            </w:pPr>
          </w:p>
        </w:tc>
      </w:tr>
      <w:tr w:rsidR="009A2D79" w:rsidRPr="009A2D79" w14:paraId="2A2CC1E2" w14:textId="77777777" w:rsidTr="0090388E">
        <w:tc>
          <w:tcPr>
            <w:tcW w:w="913" w:type="pct"/>
          </w:tcPr>
          <w:p w14:paraId="2A2CC1E0" w14:textId="77777777" w:rsidR="0090388E" w:rsidRPr="009A2D79" w:rsidRDefault="0090388E">
            <w:pPr>
              <w:rPr>
                <w:b/>
                <w:color w:val="000000" w:themeColor="text1"/>
              </w:rPr>
            </w:pPr>
          </w:p>
        </w:tc>
        <w:tc>
          <w:tcPr>
            <w:tcW w:w="4087" w:type="pct"/>
          </w:tcPr>
          <w:p w14:paraId="2A2CC1E1" w14:textId="77777777" w:rsidR="0090388E" w:rsidRPr="009A2D79" w:rsidRDefault="00C857D5" w:rsidP="00C857D5">
            <w:pPr>
              <w:pStyle w:val="ContactInfo"/>
              <w:rPr>
                <w:b/>
                <w:color w:val="000000" w:themeColor="text1"/>
              </w:rPr>
            </w:pPr>
            <w:r w:rsidRPr="009A2D79">
              <w:rPr>
                <w:b/>
                <w:color w:val="000000" w:themeColor="text1"/>
              </w:rPr>
              <w:t xml:space="preserve">2727 Michigan St. Bellingham, </w:t>
            </w:r>
            <w:r w:rsidR="009B353E" w:rsidRPr="009A2D79">
              <w:rPr>
                <w:b/>
                <w:color w:val="000000" w:themeColor="text1"/>
              </w:rPr>
              <w:t>WA</w:t>
            </w:r>
            <w:r w:rsidRPr="009A2D79">
              <w:rPr>
                <w:b/>
                <w:color w:val="000000" w:themeColor="text1"/>
              </w:rPr>
              <w:t xml:space="preserve"> 98226</w:t>
            </w:r>
            <w:r w:rsidR="000E2EDB" w:rsidRPr="009A2D79">
              <w:rPr>
                <w:b/>
                <w:color w:val="000000" w:themeColor="text1"/>
              </w:rPr>
              <w:t> | </w:t>
            </w:r>
            <w:r w:rsidRPr="009A2D79">
              <w:rPr>
                <w:b/>
                <w:color w:val="000000" w:themeColor="text1"/>
              </w:rPr>
              <w:t>509-264-4333</w:t>
            </w:r>
            <w:r w:rsidR="000E2EDB" w:rsidRPr="009A2D79">
              <w:rPr>
                <w:b/>
                <w:color w:val="000000" w:themeColor="text1"/>
              </w:rPr>
              <w:t> | </w:t>
            </w:r>
            <w:r w:rsidRPr="009A2D79">
              <w:rPr>
                <w:b/>
                <w:color w:val="000000" w:themeColor="text1"/>
              </w:rPr>
              <w:t>talra2006@yahoo.com</w:t>
            </w:r>
          </w:p>
        </w:tc>
      </w:tr>
    </w:tbl>
    <w:p w14:paraId="2A2CC1E3" w14:textId="77777777" w:rsidR="0090388E" w:rsidRPr="009A2D79" w:rsidRDefault="000E2EDB">
      <w:pPr>
        <w:pStyle w:val="SectionHeading"/>
        <w:rPr>
          <w:b/>
          <w:color w:val="000000" w:themeColor="text1"/>
        </w:rPr>
      </w:pPr>
      <w:r w:rsidRPr="009A2D79">
        <w:rPr>
          <w:b/>
          <w:color w:val="000000" w:themeColor="text1"/>
        </w:rPr>
        <w:t>Summary</w:t>
      </w:r>
    </w:p>
    <w:tbl>
      <w:tblPr>
        <w:tblStyle w:val="ResumeTable"/>
        <w:tblW w:w="5000" w:type="pct"/>
        <w:tblLook w:val="04A0" w:firstRow="1" w:lastRow="0" w:firstColumn="1" w:lastColumn="0" w:noHBand="0" w:noVBand="1"/>
        <w:tblDescription w:val="Summary"/>
      </w:tblPr>
      <w:tblGrid>
        <w:gridCol w:w="1657"/>
        <w:gridCol w:w="7415"/>
      </w:tblGrid>
      <w:tr w:rsidR="009A2D79" w:rsidRPr="009A2D79" w14:paraId="2A2CC1E6" w14:textId="77777777" w:rsidTr="0090388E">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2A2CC1E4" w14:textId="77777777" w:rsidR="0090388E" w:rsidRPr="009A2D79" w:rsidRDefault="0090388E">
            <w:pPr>
              <w:rPr>
                <w:b/>
                <w:color w:val="000000" w:themeColor="text1"/>
              </w:rPr>
            </w:pPr>
          </w:p>
        </w:tc>
        <w:tc>
          <w:tcPr>
            <w:tcW w:w="4087" w:type="pct"/>
          </w:tcPr>
          <w:p w14:paraId="2A2CC1E5" w14:textId="77777777" w:rsidR="0090388E" w:rsidRPr="009A2D79" w:rsidRDefault="0090388E">
            <w:pPr>
              <w:rPr>
                <w:b/>
                <w:color w:val="000000" w:themeColor="text1"/>
              </w:rPr>
            </w:pPr>
          </w:p>
        </w:tc>
      </w:tr>
      <w:tr w:rsidR="009A2D79" w:rsidRPr="009A2D79" w14:paraId="2A2CC1E9" w14:textId="77777777" w:rsidTr="0090388E">
        <w:tc>
          <w:tcPr>
            <w:tcW w:w="913" w:type="pct"/>
          </w:tcPr>
          <w:p w14:paraId="2A2CC1E7" w14:textId="77777777" w:rsidR="0090388E" w:rsidRPr="009A2D79" w:rsidRDefault="0090388E">
            <w:pPr>
              <w:rPr>
                <w:b/>
                <w:color w:val="000000" w:themeColor="text1"/>
              </w:rPr>
            </w:pPr>
          </w:p>
        </w:tc>
        <w:tc>
          <w:tcPr>
            <w:tcW w:w="4087" w:type="pct"/>
          </w:tcPr>
          <w:p w14:paraId="2A2CC1E8" w14:textId="77777777" w:rsidR="0090388E" w:rsidRPr="009A2D79" w:rsidRDefault="00AE0EA8" w:rsidP="009A2D79">
            <w:pPr>
              <w:rPr>
                <w:b/>
                <w:color w:val="000000" w:themeColor="text1"/>
              </w:rPr>
            </w:pPr>
            <w:r>
              <w:rPr>
                <w:b/>
                <w:color w:val="000000" w:themeColor="text1"/>
              </w:rPr>
              <w:t>I have been in customer service for 15 years now in all different settings. Customer service is providing services to your clients. From food industry to nursing assistant. I have demonstrated outstanding customer service in all companies I have worked for. I strive to be the best I can be in all that I do. I am excited to bring my excellent customer service to your company.</w:t>
            </w:r>
          </w:p>
        </w:tc>
      </w:tr>
    </w:tbl>
    <w:p w14:paraId="2A2CC1EA" w14:textId="77777777" w:rsidR="0090388E" w:rsidRPr="009A2D79" w:rsidRDefault="000E2EDB">
      <w:pPr>
        <w:pStyle w:val="SectionHeading"/>
        <w:rPr>
          <w:b/>
          <w:color w:val="000000" w:themeColor="text1"/>
        </w:rPr>
      </w:pPr>
      <w:r w:rsidRPr="009A2D79">
        <w:rPr>
          <w:b/>
          <w:color w:val="000000" w:themeColor="text1"/>
        </w:rPr>
        <w:t>Experience</w:t>
      </w:r>
    </w:p>
    <w:tbl>
      <w:tblPr>
        <w:tblStyle w:val="ResumeTable"/>
        <w:tblW w:w="5000" w:type="pct"/>
        <w:tblLook w:val="04A0" w:firstRow="1" w:lastRow="0" w:firstColumn="1" w:lastColumn="0" w:noHBand="0" w:noVBand="1"/>
        <w:tblDescription w:val="Experience"/>
      </w:tblPr>
      <w:tblGrid>
        <w:gridCol w:w="1657"/>
        <w:gridCol w:w="7415"/>
      </w:tblGrid>
      <w:tr w:rsidR="009A2D79" w:rsidRPr="009A2D79" w14:paraId="2A2CC1ED" w14:textId="77777777" w:rsidTr="00B822D4">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15AB877A" w14:textId="77777777" w:rsidR="0090388E" w:rsidRDefault="0090388E">
            <w:pPr>
              <w:spacing w:line="240" w:lineRule="auto"/>
              <w:rPr>
                <w:b/>
                <w:color w:val="000000" w:themeColor="text1"/>
              </w:rPr>
            </w:pPr>
          </w:p>
          <w:p w14:paraId="2A2CC1EB" w14:textId="77777777" w:rsidR="001806E7" w:rsidRPr="009A2D79" w:rsidRDefault="001806E7">
            <w:pPr>
              <w:spacing w:line="240" w:lineRule="auto"/>
              <w:rPr>
                <w:b/>
                <w:color w:val="000000" w:themeColor="text1"/>
              </w:rPr>
            </w:pPr>
          </w:p>
        </w:tc>
        <w:tc>
          <w:tcPr>
            <w:tcW w:w="4087" w:type="pct"/>
          </w:tcPr>
          <w:p w14:paraId="2A2CC1EC" w14:textId="77777777" w:rsidR="0090388E" w:rsidRPr="009A2D79" w:rsidRDefault="0090388E">
            <w:pPr>
              <w:spacing w:line="240" w:lineRule="auto"/>
              <w:rPr>
                <w:b/>
                <w:color w:val="000000" w:themeColor="text1"/>
              </w:rPr>
            </w:pPr>
          </w:p>
        </w:tc>
      </w:tr>
      <w:tr w:rsidR="00B822D4" w:rsidRPr="009A2D79" w14:paraId="4C2444BD" w14:textId="77777777" w:rsidTr="00B2591F">
        <w:tc>
          <w:tcPr>
            <w:tcW w:w="913" w:type="pct"/>
          </w:tcPr>
          <w:p w14:paraId="653979CB" w14:textId="420FF6C4" w:rsidR="00B822D4" w:rsidRPr="009A2D79" w:rsidRDefault="00B822D4" w:rsidP="00B2591F">
            <w:pPr>
              <w:pStyle w:val="Date"/>
              <w:rPr>
                <w:b/>
              </w:rPr>
            </w:pPr>
            <w:r>
              <w:rPr>
                <w:b/>
              </w:rPr>
              <w:t>10/2015- Present</w:t>
            </w:r>
          </w:p>
        </w:tc>
        <w:tc>
          <w:tcPr>
            <w:tcW w:w="4087" w:type="pct"/>
          </w:tcPr>
          <w:p w14:paraId="26B8CDB7" w14:textId="77777777" w:rsidR="00B822D4" w:rsidRDefault="00B822D4" w:rsidP="005344C9">
            <w:pPr>
              <w:pStyle w:val="ListBullet"/>
              <w:numPr>
                <w:ilvl w:val="0"/>
                <w:numId w:val="0"/>
              </w:numPr>
              <w:ind w:left="101" w:hanging="101"/>
              <w:rPr>
                <w:b/>
                <w:color w:val="000000" w:themeColor="text1"/>
              </w:rPr>
            </w:pPr>
            <w:r>
              <w:rPr>
                <w:b/>
                <w:color w:val="000000" w:themeColor="text1"/>
              </w:rPr>
              <w:t xml:space="preserve">Medical Receptionist, </w:t>
            </w:r>
            <w:r w:rsidRPr="005344C9">
              <w:rPr>
                <w:b/>
                <w:i/>
                <w:color w:val="000000" w:themeColor="text1"/>
              </w:rPr>
              <w:t>Pacific Rim Outpatient Surgery Center</w:t>
            </w:r>
          </w:p>
          <w:p w14:paraId="19A78EF6" w14:textId="37503EEC" w:rsidR="005344C9" w:rsidRPr="009A2D79" w:rsidRDefault="005344C9" w:rsidP="00B2591F">
            <w:pPr>
              <w:pStyle w:val="ListBullet"/>
              <w:rPr>
                <w:b/>
                <w:color w:val="000000" w:themeColor="text1"/>
              </w:rPr>
            </w:pPr>
            <w:r>
              <w:rPr>
                <w:b/>
                <w:color w:val="000000" w:themeColor="text1"/>
              </w:rPr>
              <w:t>Greet and check in patients upon arrival, processed payments, professionally handle multi-line phone systems, register patients with AdvantX, input changes to the</w:t>
            </w:r>
            <w:r w:rsidR="005D71BB">
              <w:rPr>
                <w:b/>
                <w:color w:val="000000" w:themeColor="text1"/>
              </w:rPr>
              <w:t xml:space="preserve"> forms in</w:t>
            </w:r>
            <w:r>
              <w:rPr>
                <w:b/>
                <w:color w:val="000000" w:themeColor="text1"/>
              </w:rPr>
              <w:t xml:space="preserve"> all charts with Excel and Adobe, make the front desk employee schedule. Build and break down charts</w:t>
            </w:r>
            <w:r w:rsidR="005D71BB">
              <w:rPr>
                <w:b/>
                <w:color w:val="000000" w:themeColor="text1"/>
              </w:rPr>
              <w:t xml:space="preserve">, put together printed packs for each patients charts, help in Medical records. </w:t>
            </w:r>
          </w:p>
        </w:tc>
      </w:tr>
      <w:tr w:rsidR="0033137B" w:rsidRPr="009A2D79" w14:paraId="2A2CC1F1" w14:textId="77777777" w:rsidTr="00B822D4">
        <w:tc>
          <w:tcPr>
            <w:tcW w:w="913" w:type="pct"/>
          </w:tcPr>
          <w:p w14:paraId="2A2CC1EE" w14:textId="4919099E" w:rsidR="0033137B" w:rsidRPr="009A2D79" w:rsidRDefault="00122427" w:rsidP="007A2F13">
            <w:pPr>
              <w:pStyle w:val="Date"/>
              <w:rPr>
                <w:b/>
              </w:rPr>
            </w:pPr>
            <w:r>
              <w:rPr>
                <w:b/>
              </w:rPr>
              <w:t>02/2015</w:t>
            </w:r>
            <w:r w:rsidR="00762E37">
              <w:rPr>
                <w:b/>
              </w:rPr>
              <w:t>-</w:t>
            </w:r>
            <w:r>
              <w:rPr>
                <w:b/>
              </w:rPr>
              <w:t>09</w:t>
            </w:r>
            <w:r w:rsidR="00762E37">
              <w:rPr>
                <w:b/>
              </w:rPr>
              <w:t>/2015</w:t>
            </w:r>
          </w:p>
        </w:tc>
        <w:tc>
          <w:tcPr>
            <w:tcW w:w="4087" w:type="pct"/>
          </w:tcPr>
          <w:p w14:paraId="2A2CC1EF" w14:textId="77777777" w:rsidR="0033137B" w:rsidRPr="009A2D79" w:rsidRDefault="0033137B" w:rsidP="007A2F13">
            <w:pPr>
              <w:pStyle w:val="Subsection"/>
              <w:rPr>
                <w:b/>
              </w:rPr>
            </w:pPr>
            <w:r>
              <w:rPr>
                <w:b/>
              </w:rPr>
              <w:t xml:space="preserve">Medical Receptionist,  </w:t>
            </w:r>
            <w:r w:rsidRPr="0033137B">
              <w:rPr>
                <w:b/>
                <w:i/>
              </w:rPr>
              <w:t>Northwest Walk-In Health Clinic</w:t>
            </w:r>
          </w:p>
          <w:p w14:paraId="2A2CC1F0" w14:textId="77777777" w:rsidR="0033137B" w:rsidRPr="009A2D79" w:rsidRDefault="0033137B" w:rsidP="007A2F13">
            <w:pPr>
              <w:pStyle w:val="ListBullet"/>
              <w:rPr>
                <w:b/>
                <w:color w:val="000000" w:themeColor="text1"/>
              </w:rPr>
            </w:pPr>
            <w:r>
              <w:rPr>
                <w:b/>
                <w:color w:val="000000" w:themeColor="text1"/>
              </w:rPr>
              <w:t xml:space="preserve">Greet Patients. Verify Insurance. Make new and update charts using Medisoft. Break down charts and file them in correct filing system. </w:t>
            </w:r>
          </w:p>
        </w:tc>
      </w:tr>
      <w:tr w:rsidR="009A2D79" w:rsidRPr="009A2D79" w14:paraId="2A2CC1F5" w14:textId="77777777" w:rsidTr="00B822D4">
        <w:tc>
          <w:tcPr>
            <w:tcW w:w="913" w:type="pct"/>
          </w:tcPr>
          <w:p w14:paraId="2A2CC1F2" w14:textId="6C92EE40" w:rsidR="0090388E" w:rsidRPr="009A2D79" w:rsidRDefault="005D71BB" w:rsidP="00C857D5">
            <w:pPr>
              <w:pStyle w:val="Date"/>
              <w:rPr>
                <w:b/>
              </w:rPr>
            </w:pPr>
            <w:r>
              <w:rPr>
                <w:b/>
              </w:rPr>
              <w:t>03/</w:t>
            </w:r>
            <w:r w:rsidR="003B4123">
              <w:rPr>
                <w:b/>
              </w:rPr>
              <w:t>2011-</w:t>
            </w:r>
            <w:r w:rsidR="00512C0E">
              <w:rPr>
                <w:b/>
              </w:rPr>
              <w:t>06/2015</w:t>
            </w:r>
          </w:p>
        </w:tc>
        <w:tc>
          <w:tcPr>
            <w:tcW w:w="4087" w:type="pct"/>
          </w:tcPr>
          <w:p w14:paraId="2A2CC1F3" w14:textId="77777777" w:rsidR="0090388E" w:rsidRPr="009A2D79" w:rsidRDefault="00C857D5">
            <w:pPr>
              <w:pStyle w:val="Subsection"/>
              <w:rPr>
                <w:b/>
              </w:rPr>
            </w:pPr>
            <w:r w:rsidRPr="009A2D79">
              <w:rPr>
                <w:b/>
              </w:rPr>
              <w:t xml:space="preserve">Barista and Host Cashier, </w:t>
            </w:r>
            <w:r w:rsidR="000E2EDB" w:rsidRPr="009A2D79">
              <w:rPr>
                <w:b/>
              </w:rPr>
              <w:t>  </w:t>
            </w:r>
            <w:r w:rsidRPr="009A2D79">
              <w:rPr>
                <w:rStyle w:val="Emphasis"/>
                <w:b/>
                <w:color w:val="000000" w:themeColor="text1"/>
              </w:rPr>
              <w:t>Silver Reef Casino</w:t>
            </w:r>
          </w:p>
          <w:p w14:paraId="2A2CC1F4" w14:textId="77777777" w:rsidR="0090388E" w:rsidRPr="009A2D79" w:rsidRDefault="00C857D5" w:rsidP="00C857D5">
            <w:pPr>
              <w:pStyle w:val="ListBullet"/>
              <w:rPr>
                <w:b/>
                <w:color w:val="000000" w:themeColor="text1"/>
              </w:rPr>
            </w:pPr>
            <w:r w:rsidRPr="009A2D79">
              <w:rPr>
                <w:b/>
                <w:color w:val="000000" w:themeColor="text1"/>
              </w:rPr>
              <w:t xml:space="preserve">I greet Customers, Get them whatever it is they are asking for, </w:t>
            </w:r>
            <w:r w:rsidR="009B353E" w:rsidRPr="009A2D79">
              <w:rPr>
                <w:b/>
                <w:color w:val="000000" w:themeColor="text1"/>
              </w:rPr>
              <w:t>and cash</w:t>
            </w:r>
            <w:r w:rsidRPr="009A2D79">
              <w:rPr>
                <w:b/>
                <w:color w:val="000000" w:themeColor="text1"/>
              </w:rPr>
              <w:t xml:space="preserve"> them out. Provide Customer service and </w:t>
            </w:r>
            <w:r w:rsidR="009B353E" w:rsidRPr="009A2D79">
              <w:rPr>
                <w:b/>
                <w:color w:val="000000" w:themeColor="text1"/>
              </w:rPr>
              <w:t>Hospitality</w:t>
            </w:r>
            <w:r w:rsidRPr="009A2D79">
              <w:rPr>
                <w:b/>
                <w:color w:val="000000" w:themeColor="text1"/>
              </w:rPr>
              <w:t>.</w:t>
            </w:r>
          </w:p>
        </w:tc>
      </w:tr>
      <w:sdt>
        <w:sdtPr>
          <w:rPr>
            <w:b/>
            <w:color w:val="595959" w:themeColor="text1" w:themeTint="A6"/>
          </w:rPr>
          <w:id w:val="-1144189173"/>
          <w15:repeatingSection/>
        </w:sdtPr>
        <w:sdtEndPr/>
        <w:sdtContent>
          <w:sdt>
            <w:sdtPr>
              <w:rPr>
                <w:b/>
                <w:color w:val="595959" w:themeColor="text1" w:themeTint="A6"/>
              </w:rPr>
              <w:id w:val="-693077924"/>
              <w:placeholder>
                <w:docPart w:val="FF36DDED06FA41F499CDCFE4D540872A"/>
              </w:placeholder>
              <w15:repeatingSectionItem/>
            </w:sdtPr>
            <w:sdtEndPr/>
            <w:sdtContent>
              <w:tr w:rsidR="009A2D79" w:rsidRPr="009A2D79" w14:paraId="2A2CC1F9" w14:textId="77777777" w:rsidTr="00B822D4">
                <w:tc>
                  <w:tcPr>
                    <w:tcW w:w="913" w:type="pct"/>
                  </w:tcPr>
                  <w:p w14:paraId="2A2CC1F6" w14:textId="112E3DF8" w:rsidR="0090388E" w:rsidRPr="009A2D79" w:rsidRDefault="00762E37" w:rsidP="00C857D5">
                    <w:pPr>
                      <w:pStyle w:val="Date"/>
                      <w:rPr>
                        <w:b/>
                      </w:rPr>
                    </w:pPr>
                    <w:r>
                      <w:rPr>
                        <w:b/>
                      </w:rPr>
                      <w:t>3/2010-3/2011</w:t>
                    </w:r>
                  </w:p>
                </w:tc>
                <w:tc>
                  <w:tcPr>
                    <w:tcW w:w="4087" w:type="pct"/>
                  </w:tcPr>
                  <w:p w14:paraId="2A2CC1F7" w14:textId="77777777" w:rsidR="0090388E" w:rsidRPr="009A2D79" w:rsidRDefault="00C857D5">
                    <w:pPr>
                      <w:pStyle w:val="Subsection"/>
                      <w:rPr>
                        <w:b/>
                      </w:rPr>
                    </w:pPr>
                    <w:r w:rsidRPr="009A2D79">
                      <w:rPr>
                        <w:b/>
                      </w:rPr>
                      <w:t>Lead Med Tech</w:t>
                    </w:r>
                    <w:r w:rsidR="000E2EDB" w:rsidRPr="009A2D79">
                      <w:rPr>
                        <w:b/>
                      </w:rPr>
                      <w:t>,  </w:t>
                    </w:r>
                    <w:r w:rsidRPr="009A2D79">
                      <w:rPr>
                        <w:rStyle w:val="Emphasis"/>
                        <w:b/>
                        <w:color w:val="000000" w:themeColor="text1"/>
                      </w:rPr>
                      <w:t>Summit Place</w:t>
                    </w:r>
                  </w:p>
                  <w:p w14:paraId="2A2CC1F8" w14:textId="77777777" w:rsidR="0090388E" w:rsidRPr="009A2D79" w:rsidRDefault="00C857D5" w:rsidP="00C857D5">
                    <w:pPr>
                      <w:pStyle w:val="ListBullet"/>
                      <w:rPr>
                        <w:b/>
                        <w:color w:val="000000" w:themeColor="text1"/>
                      </w:rPr>
                    </w:pPr>
                    <w:r w:rsidRPr="009A2D79">
                      <w:rPr>
                        <w:b/>
                        <w:color w:val="000000" w:themeColor="text1"/>
                      </w:rPr>
                      <w:t xml:space="preserve">I was responsible for giving all the residents their prescribed medications at the scheduled times. This included, pills, patches, eye drops, blood glucose checks and insulin. I was also responsible for inputting new med orders and new meds from the pharmacy, writing up resident incidents, faxing Physicians, and scheduling appointments for the residents. </w:t>
                    </w:r>
                  </w:p>
                </w:tc>
              </w:tr>
            </w:sdtContent>
          </w:sdt>
          <w:sdt>
            <w:sdtPr>
              <w:rPr>
                <w:b/>
                <w:color w:val="595959" w:themeColor="text1" w:themeTint="A6"/>
              </w:rPr>
              <w:id w:val="459768092"/>
              <w:placeholder>
                <w:docPart w:val="489725B2E9D24E4E947FE22494B2FBA3"/>
              </w:placeholder>
              <w15:repeatingSectionItem/>
            </w:sdtPr>
            <w:sdtEndPr/>
            <w:sdtContent>
              <w:tr w:rsidR="009A2D79" w:rsidRPr="009A2D79" w14:paraId="2A2CC1FD" w14:textId="77777777" w:rsidTr="00B822D4">
                <w:tc>
                  <w:tcPr>
                    <w:tcW w:w="913" w:type="pct"/>
                  </w:tcPr>
                  <w:p w14:paraId="2A2CC1FA" w14:textId="03DAAEF2" w:rsidR="00C857D5" w:rsidRPr="009A2D79" w:rsidRDefault="00762E37" w:rsidP="00C857D5">
                    <w:pPr>
                      <w:pStyle w:val="Date"/>
                      <w:rPr>
                        <w:b/>
                      </w:rPr>
                    </w:pPr>
                    <w:r>
                      <w:rPr>
                        <w:b/>
                      </w:rPr>
                      <w:t>3/2009-3/2010</w:t>
                    </w:r>
                  </w:p>
                </w:tc>
                <w:tc>
                  <w:tcPr>
                    <w:tcW w:w="4087" w:type="pct"/>
                  </w:tcPr>
                  <w:p w14:paraId="2A2CC1FB" w14:textId="77777777" w:rsidR="00C857D5" w:rsidRPr="009A2D79" w:rsidRDefault="00C857D5">
                    <w:pPr>
                      <w:pStyle w:val="Subsection"/>
                      <w:rPr>
                        <w:b/>
                      </w:rPr>
                    </w:pPr>
                    <w:r w:rsidRPr="009A2D79">
                      <w:rPr>
                        <w:b/>
                      </w:rPr>
                      <w:t>NAR and Med Tech,  </w:t>
                    </w:r>
                    <w:r w:rsidRPr="009A2D79">
                      <w:rPr>
                        <w:rStyle w:val="Emphasis"/>
                        <w:b/>
                        <w:color w:val="000000" w:themeColor="text1"/>
                      </w:rPr>
                      <w:t>Highgate Senior Living</w:t>
                    </w:r>
                  </w:p>
                  <w:p w14:paraId="2A2CC1FC" w14:textId="77777777" w:rsidR="00C857D5" w:rsidRPr="009A2D79" w:rsidRDefault="00C857D5" w:rsidP="00C857D5">
                    <w:pPr>
                      <w:pStyle w:val="ListBullet"/>
                      <w:rPr>
                        <w:b/>
                        <w:color w:val="000000" w:themeColor="text1"/>
                      </w:rPr>
                    </w:pPr>
                    <w:r w:rsidRPr="009A2D79">
                      <w:rPr>
                        <w:b/>
                        <w:color w:val="000000" w:themeColor="text1"/>
                      </w:rPr>
                      <w:t xml:space="preserve">I was responsible for giving all the residents their prescribed medications at the scheduled times. This included, pills, patches, eye drops, blood glucose checks and insulin. Assisting residents with their everyday living. </w:t>
                    </w:r>
                  </w:p>
                </w:tc>
              </w:tr>
            </w:sdtContent>
          </w:sdt>
          <w:sdt>
            <w:sdtPr>
              <w:rPr>
                <w:b/>
                <w:color w:val="595959" w:themeColor="text1" w:themeTint="A6"/>
              </w:rPr>
              <w:id w:val="-1467579776"/>
              <w:placeholder>
                <w:docPart w:val="745B18B2BCD0447A9A1A9BA291F6757D"/>
              </w:placeholder>
              <w15:repeatingSectionItem/>
            </w:sdtPr>
            <w:sdtEndPr/>
            <w:sdtContent>
              <w:tr w:rsidR="009A2D79" w:rsidRPr="009A2D79" w14:paraId="2A2CC201" w14:textId="77777777" w:rsidTr="00B822D4">
                <w:tc>
                  <w:tcPr>
                    <w:tcW w:w="913" w:type="pct"/>
                  </w:tcPr>
                  <w:p w14:paraId="2A2CC1FE" w14:textId="77777777" w:rsidR="00C857D5" w:rsidRPr="009A2D79" w:rsidRDefault="00C857D5" w:rsidP="00C857D5">
                    <w:pPr>
                      <w:pStyle w:val="Date"/>
                      <w:rPr>
                        <w:b/>
                      </w:rPr>
                    </w:pPr>
                    <w:r w:rsidRPr="009A2D79">
                      <w:rPr>
                        <w:b/>
                      </w:rPr>
                      <w:t>10/2007-11/2008</w:t>
                    </w:r>
                  </w:p>
                </w:tc>
                <w:tc>
                  <w:tcPr>
                    <w:tcW w:w="4087" w:type="pct"/>
                  </w:tcPr>
                  <w:p w14:paraId="2A2CC1FF" w14:textId="77777777" w:rsidR="00C857D5" w:rsidRPr="009A2D79" w:rsidRDefault="00C857D5">
                    <w:pPr>
                      <w:pStyle w:val="Subsection"/>
                      <w:rPr>
                        <w:b/>
                      </w:rPr>
                    </w:pPr>
                    <w:r w:rsidRPr="009A2D79">
                      <w:rPr>
                        <w:b/>
                      </w:rPr>
                      <w:t>Server, Silver Reef Casino</w:t>
                    </w:r>
                  </w:p>
                  <w:p w14:paraId="2A2CC200" w14:textId="77777777" w:rsidR="00C857D5" w:rsidRPr="009A2D79" w:rsidRDefault="00C857D5" w:rsidP="00C857D5">
                    <w:pPr>
                      <w:pStyle w:val="ListBullet"/>
                      <w:rPr>
                        <w:b/>
                        <w:color w:val="000000" w:themeColor="text1"/>
                      </w:rPr>
                    </w:pPr>
                    <w:r w:rsidRPr="009A2D79">
                      <w:rPr>
                        <w:b/>
                        <w:color w:val="000000" w:themeColor="text1"/>
                      </w:rPr>
                      <w:t>Server customers their orders. Serve customers their beverages. Greeting Customers. Waiting on customers.</w:t>
                    </w:r>
                  </w:p>
                </w:tc>
              </w:tr>
            </w:sdtContent>
          </w:sdt>
          <w:sdt>
            <w:sdtPr>
              <w:rPr>
                <w:b/>
                <w:color w:val="595959" w:themeColor="text1" w:themeTint="A6"/>
              </w:rPr>
              <w:id w:val="2090335969"/>
              <w:placeholder>
                <w:docPart w:val="1D1BD79EC2AC4BD58CCC401A40E3BD38"/>
              </w:placeholder>
              <w15:repeatingSectionItem/>
            </w:sdtPr>
            <w:sdtEndPr/>
            <w:sdtContent>
              <w:tr w:rsidR="009A2D79" w:rsidRPr="009A2D79" w14:paraId="2A2CC205" w14:textId="77777777" w:rsidTr="00B822D4">
                <w:tc>
                  <w:tcPr>
                    <w:tcW w:w="913" w:type="pct"/>
                  </w:tcPr>
                  <w:p w14:paraId="08AEF343" w14:textId="77777777" w:rsidR="005D71BB" w:rsidRDefault="005D71BB" w:rsidP="00C857D5">
                    <w:pPr>
                      <w:pStyle w:val="Date"/>
                      <w:rPr>
                        <w:b/>
                        <w:color w:val="595959" w:themeColor="text1" w:themeTint="A6"/>
                      </w:rPr>
                    </w:pPr>
                  </w:p>
                  <w:p w14:paraId="261AEA21" w14:textId="77777777" w:rsidR="005D71BB" w:rsidRDefault="005D71BB" w:rsidP="00C857D5">
                    <w:pPr>
                      <w:pStyle w:val="Date"/>
                      <w:rPr>
                        <w:b/>
                        <w:color w:val="595959" w:themeColor="text1" w:themeTint="A6"/>
                      </w:rPr>
                    </w:pPr>
                  </w:p>
                  <w:p w14:paraId="2A2CC202" w14:textId="3AB71813" w:rsidR="00C857D5" w:rsidRPr="009A2D79" w:rsidRDefault="00C857D5" w:rsidP="00C857D5">
                    <w:pPr>
                      <w:pStyle w:val="Date"/>
                      <w:rPr>
                        <w:b/>
                      </w:rPr>
                    </w:pPr>
                    <w:r w:rsidRPr="009A2D79">
                      <w:rPr>
                        <w:b/>
                      </w:rPr>
                      <w:lastRenderedPageBreak/>
                      <w:t>9/2006-9/2007</w:t>
                    </w:r>
                  </w:p>
                </w:tc>
                <w:tc>
                  <w:tcPr>
                    <w:tcW w:w="4087" w:type="pct"/>
                  </w:tcPr>
                  <w:p w14:paraId="125E1C97" w14:textId="77777777" w:rsidR="005D71BB" w:rsidRDefault="005D71BB">
                    <w:pPr>
                      <w:pStyle w:val="Subsection"/>
                      <w:rPr>
                        <w:b/>
                      </w:rPr>
                    </w:pPr>
                  </w:p>
                  <w:p w14:paraId="2A152812" w14:textId="77777777" w:rsidR="005D71BB" w:rsidRDefault="005D71BB">
                    <w:pPr>
                      <w:pStyle w:val="Subsection"/>
                      <w:rPr>
                        <w:b/>
                      </w:rPr>
                    </w:pPr>
                  </w:p>
                  <w:p w14:paraId="2A2CC203" w14:textId="77777777" w:rsidR="00C857D5" w:rsidRPr="009A2D79" w:rsidRDefault="0033137B">
                    <w:pPr>
                      <w:pStyle w:val="Subsection"/>
                      <w:rPr>
                        <w:b/>
                      </w:rPr>
                    </w:pPr>
                    <w:r>
                      <w:rPr>
                        <w:b/>
                      </w:rPr>
                      <w:lastRenderedPageBreak/>
                      <w:t xml:space="preserve">Beauty Advisor,  </w:t>
                    </w:r>
                    <w:r w:rsidR="00C857D5" w:rsidRPr="0033137B">
                      <w:rPr>
                        <w:b/>
                        <w:i/>
                      </w:rPr>
                      <w:t>Estee Lauder, Macy’s</w:t>
                    </w:r>
                  </w:p>
                  <w:p w14:paraId="2A2CC204" w14:textId="77777777" w:rsidR="00C857D5" w:rsidRPr="009A2D79" w:rsidRDefault="00C857D5" w:rsidP="00C857D5">
                    <w:pPr>
                      <w:pStyle w:val="ListBullet"/>
                      <w:rPr>
                        <w:b/>
                        <w:color w:val="000000" w:themeColor="text1"/>
                      </w:rPr>
                    </w:pPr>
                    <w:r w:rsidRPr="009A2D79">
                      <w:rPr>
                        <w:b/>
                        <w:color w:val="000000" w:themeColor="text1"/>
                      </w:rPr>
                      <w:t xml:space="preserve">Started as a Divisional, then started to get 90 % of sales. So then I bumped up to Beauty Advisor for the Estee Lauder Counter. There I helped Women from teens to elder years feel better about </w:t>
                    </w:r>
                    <w:r w:rsidR="009B353E" w:rsidRPr="009A2D79">
                      <w:rPr>
                        <w:b/>
                        <w:color w:val="000000" w:themeColor="text1"/>
                      </w:rPr>
                      <w:t>themselves</w:t>
                    </w:r>
                    <w:r w:rsidRPr="009A2D79">
                      <w:rPr>
                        <w:b/>
                        <w:color w:val="000000" w:themeColor="text1"/>
                      </w:rPr>
                      <w:t xml:space="preserve"> through, covering and repairing their blemishes.</w:t>
                    </w:r>
                  </w:p>
                </w:tc>
              </w:tr>
            </w:sdtContent>
          </w:sdt>
          <w:sdt>
            <w:sdtPr>
              <w:rPr>
                <w:b/>
                <w:color w:val="595959" w:themeColor="text1" w:themeTint="A6"/>
              </w:rPr>
              <w:id w:val="1553274012"/>
              <w:placeholder>
                <w:docPart w:val="41C157F9CA0843438D0AFC677E6339E5"/>
              </w:placeholder>
              <w15:repeatingSectionItem/>
            </w:sdtPr>
            <w:sdtEndPr/>
            <w:sdtContent>
              <w:tr w:rsidR="009A2D79" w:rsidRPr="009A2D79" w14:paraId="2A2CC209" w14:textId="77777777" w:rsidTr="00B822D4">
                <w:tc>
                  <w:tcPr>
                    <w:tcW w:w="913" w:type="pct"/>
                  </w:tcPr>
                  <w:p w14:paraId="2A2CC206" w14:textId="77777777" w:rsidR="00C857D5" w:rsidRPr="009A2D79" w:rsidRDefault="00C857D5" w:rsidP="00C857D5">
                    <w:pPr>
                      <w:pStyle w:val="Date"/>
                      <w:rPr>
                        <w:b/>
                      </w:rPr>
                    </w:pPr>
                    <w:r w:rsidRPr="009A2D79">
                      <w:rPr>
                        <w:b/>
                      </w:rPr>
                      <w:t>7/2000-8/2006</w:t>
                    </w:r>
                  </w:p>
                </w:tc>
                <w:tc>
                  <w:tcPr>
                    <w:tcW w:w="4087" w:type="pct"/>
                  </w:tcPr>
                  <w:p w14:paraId="2A2CC207" w14:textId="77777777" w:rsidR="00C857D5" w:rsidRPr="009A2D79" w:rsidRDefault="00C857D5">
                    <w:pPr>
                      <w:pStyle w:val="Subsection"/>
                      <w:rPr>
                        <w:b/>
                      </w:rPr>
                    </w:pPr>
                    <w:r w:rsidRPr="009A2D79">
                      <w:rPr>
                        <w:b/>
                      </w:rPr>
                      <w:t xml:space="preserve">Shift Manager, </w:t>
                    </w:r>
                    <w:r w:rsidR="0033137B">
                      <w:rPr>
                        <w:b/>
                      </w:rPr>
                      <w:t xml:space="preserve"> </w:t>
                    </w:r>
                    <w:r w:rsidRPr="0033137B">
                      <w:rPr>
                        <w:b/>
                        <w:i/>
                      </w:rPr>
                      <w:t>McDonalds</w:t>
                    </w:r>
                  </w:p>
                  <w:p w14:paraId="2A2CC208" w14:textId="2B8ED881" w:rsidR="00C857D5" w:rsidRPr="009A2D79" w:rsidRDefault="00C857D5" w:rsidP="00C857D5">
                    <w:pPr>
                      <w:pStyle w:val="ListBullet"/>
                      <w:rPr>
                        <w:b/>
                        <w:color w:val="000000" w:themeColor="text1"/>
                      </w:rPr>
                    </w:pPr>
                    <w:r w:rsidRPr="009A2D79">
                      <w:rPr>
                        <w:b/>
                        <w:color w:val="000000" w:themeColor="text1"/>
                      </w:rPr>
                      <w:t>My responsibilities as a swing manager included being accountable for cash deposits, floor control, customer satisfaction, hospitality and product quality. I was also accountable for food costs and labor costs to a certain degree.</w:t>
                    </w:r>
                  </w:p>
                </w:tc>
              </w:tr>
            </w:sdtContent>
          </w:sdt>
        </w:sdtContent>
      </w:sdt>
    </w:tbl>
    <w:p w14:paraId="2A2CC20A" w14:textId="77777777" w:rsidR="0090388E" w:rsidRPr="009A2D79" w:rsidRDefault="000E2EDB">
      <w:pPr>
        <w:pStyle w:val="SectionHeading"/>
        <w:rPr>
          <w:b/>
          <w:color w:val="000000" w:themeColor="text1"/>
        </w:rPr>
      </w:pPr>
      <w:r w:rsidRPr="009A2D79">
        <w:rPr>
          <w:b/>
          <w:color w:val="000000" w:themeColor="text1"/>
        </w:rPr>
        <w:t>Education</w:t>
      </w:r>
    </w:p>
    <w:tbl>
      <w:tblPr>
        <w:tblStyle w:val="ResumeTable"/>
        <w:tblW w:w="5000" w:type="pct"/>
        <w:tblLook w:val="04A0" w:firstRow="1" w:lastRow="0" w:firstColumn="1" w:lastColumn="0" w:noHBand="0" w:noVBand="1"/>
        <w:tblDescription w:val="Education"/>
      </w:tblPr>
      <w:tblGrid>
        <w:gridCol w:w="1657"/>
        <w:gridCol w:w="7415"/>
      </w:tblGrid>
      <w:tr w:rsidR="009A2D79" w:rsidRPr="009A2D79" w14:paraId="2A2CC20D" w14:textId="77777777" w:rsidTr="0090388E">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2A2CC20B" w14:textId="77777777" w:rsidR="0090388E" w:rsidRPr="009A2D79" w:rsidRDefault="0090388E">
            <w:pPr>
              <w:spacing w:line="240" w:lineRule="auto"/>
              <w:rPr>
                <w:b/>
                <w:color w:val="000000" w:themeColor="text1"/>
              </w:rPr>
            </w:pPr>
          </w:p>
        </w:tc>
        <w:tc>
          <w:tcPr>
            <w:tcW w:w="4087" w:type="pct"/>
          </w:tcPr>
          <w:p w14:paraId="2A2CC20C" w14:textId="77777777" w:rsidR="0090388E" w:rsidRPr="009A2D79" w:rsidRDefault="0090388E">
            <w:pPr>
              <w:spacing w:line="240" w:lineRule="auto"/>
              <w:rPr>
                <w:b/>
                <w:color w:val="000000" w:themeColor="text1"/>
              </w:rPr>
            </w:pPr>
          </w:p>
        </w:tc>
      </w:tr>
      <w:tr w:rsidR="009A2D79" w:rsidRPr="009A2D79" w14:paraId="2A2CC212" w14:textId="77777777" w:rsidTr="0090388E">
        <w:tc>
          <w:tcPr>
            <w:tcW w:w="913" w:type="pct"/>
          </w:tcPr>
          <w:p w14:paraId="2A2CC20E" w14:textId="0513528C" w:rsidR="0033137B" w:rsidRDefault="005D71BB" w:rsidP="00C857D5">
            <w:pPr>
              <w:pStyle w:val="Date"/>
              <w:rPr>
                <w:b/>
              </w:rPr>
            </w:pPr>
            <w:r>
              <w:rPr>
                <w:b/>
              </w:rPr>
              <w:t>2014-2015</w:t>
            </w:r>
          </w:p>
          <w:p w14:paraId="2A2CC20F" w14:textId="77777777" w:rsidR="0090388E" w:rsidRPr="009A2D79" w:rsidRDefault="00C857D5" w:rsidP="00C857D5">
            <w:pPr>
              <w:pStyle w:val="Date"/>
              <w:rPr>
                <w:b/>
              </w:rPr>
            </w:pPr>
            <w:r w:rsidRPr="009A2D79">
              <w:rPr>
                <w:b/>
              </w:rPr>
              <w:t>1999-2003</w:t>
            </w:r>
          </w:p>
        </w:tc>
        <w:tc>
          <w:tcPr>
            <w:tcW w:w="4087" w:type="pct"/>
          </w:tcPr>
          <w:p w14:paraId="2A2CC210" w14:textId="037A97FE" w:rsidR="0033137B" w:rsidRDefault="0033137B" w:rsidP="00C857D5">
            <w:pPr>
              <w:pStyle w:val="Subsection"/>
              <w:rPr>
                <w:b/>
              </w:rPr>
            </w:pPr>
            <w:r>
              <w:rPr>
                <w:b/>
              </w:rPr>
              <w:t xml:space="preserve">Medical Reception Certificate,  </w:t>
            </w:r>
            <w:r w:rsidRPr="0033137B">
              <w:rPr>
                <w:b/>
                <w:i/>
              </w:rPr>
              <w:t>Bellingham Technical College</w:t>
            </w:r>
          </w:p>
          <w:p w14:paraId="2A2CC211" w14:textId="77777777" w:rsidR="0090388E" w:rsidRPr="009A2D79" w:rsidRDefault="00C857D5" w:rsidP="00C857D5">
            <w:pPr>
              <w:pStyle w:val="Subsection"/>
              <w:rPr>
                <w:b/>
              </w:rPr>
            </w:pPr>
            <w:r w:rsidRPr="009A2D79">
              <w:rPr>
                <w:b/>
              </w:rPr>
              <w:t>High School Diploma</w:t>
            </w:r>
            <w:r w:rsidR="000E2EDB" w:rsidRPr="009A2D79">
              <w:rPr>
                <w:b/>
              </w:rPr>
              <w:t>,  </w:t>
            </w:r>
            <w:r w:rsidRPr="009A2D79">
              <w:rPr>
                <w:rStyle w:val="Emphasis"/>
                <w:b/>
                <w:color w:val="000000" w:themeColor="text1"/>
              </w:rPr>
              <w:t>Oelwein High School</w:t>
            </w:r>
          </w:p>
        </w:tc>
      </w:tr>
    </w:tbl>
    <w:p w14:paraId="2A2CC213" w14:textId="77777777" w:rsidR="009B353E" w:rsidRPr="009A2D79" w:rsidRDefault="009B353E" w:rsidP="009B353E">
      <w:pPr>
        <w:pStyle w:val="SectionHeading"/>
        <w:rPr>
          <w:b/>
          <w:color w:val="000000" w:themeColor="text1"/>
        </w:rPr>
      </w:pPr>
      <w:r w:rsidRPr="009A2D79">
        <w:rPr>
          <w:b/>
          <w:color w:val="000000" w:themeColor="text1"/>
        </w:rPr>
        <w:t>Skills</w:t>
      </w:r>
    </w:p>
    <w:tbl>
      <w:tblPr>
        <w:tblStyle w:val="ResumeTable"/>
        <w:tblW w:w="5011" w:type="pct"/>
        <w:tblLook w:val="04A0" w:firstRow="1" w:lastRow="0" w:firstColumn="1" w:lastColumn="0" w:noHBand="0" w:noVBand="1"/>
        <w:tblDescription w:val="Education"/>
      </w:tblPr>
      <w:tblGrid>
        <w:gridCol w:w="913"/>
        <w:gridCol w:w="8159"/>
        <w:gridCol w:w="20"/>
      </w:tblGrid>
      <w:tr w:rsidR="009A2D79" w:rsidRPr="009A2D79" w14:paraId="2A2CC217" w14:textId="77777777" w:rsidTr="009B353E">
        <w:trPr>
          <w:cnfStyle w:val="100000000000" w:firstRow="1" w:lastRow="0" w:firstColumn="0" w:lastColumn="0" w:oddVBand="0" w:evenVBand="0" w:oddHBand="0" w:evenHBand="0" w:firstRowFirstColumn="0" w:firstRowLastColumn="0" w:lastRowFirstColumn="0" w:lastRowLastColumn="0"/>
          <w:trHeight w:hRule="exact" w:val="58"/>
        </w:trPr>
        <w:tc>
          <w:tcPr>
            <w:tcW w:w="502" w:type="pct"/>
          </w:tcPr>
          <w:p w14:paraId="2A2CC214" w14:textId="77777777" w:rsidR="009B353E" w:rsidRPr="009A2D79" w:rsidRDefault="009B353E" w:rsidP="000456C4">
            <w:pPr>
              <w:spacing w:line="240" w:lineRule="auto"/>
              <w:rPr>
                <w:b/>
                <w:color w:val="000000" w:themeColor="text1"/>
              </w:rPr>
            </w:pPr>
          </w:p>
        </w:tc>
        <w:tc>
          <w:tcPr>
            <w:tcW w:w="4487" w:type="pct"/>
          </w:tcPr>
          <w:p w14:paraId="2A2CC215" w14:textId="5F351471" w:rsidR="009B353E" w:rsidRPr="009A2D79" w:rsidRDefault="005D71BB" w:rsidP="000456C4">
            <w:pPr>
              <w:rPr>
                <w:b/>
                <w:color w:val="000000" w:themeColor="text1"/>
              </w:rPr>
            </w:pPr>
            <w:r w:rsidRPr="009A2D79">
              <w:rPr>
                <w:b/>
                <w:color w:val="000000" w:themeColor="text1"/>
              </w:rPr>
              <w:t>A</w:t>
            </w:r>
          </w:p>
        </w:tc>
        <w:tc>
          <w:tcPr>
            <w:tcW w:w="11" w:type="pct"/>
          </w:tcPr>
          <w:p w14:paraId="2A2CC216" w14:textId="77777777" w:rsidR="009B353E" w:rsidRPr="009A2D79" w:rsidRDefault="009B353E" w:rsidP="000456C4">
            <w:pPr>
              <w:spacing w:line="240" w:lineRule="auto"/>
              <w:rPr>
                <w:b/>
                <w:color w:val="000000" w:themeColor="text1"/>
              </w:rPr>
            </w:pPr>
          </w:p>
        </w:tc>
      </w:tr>
      <w:tr w:rsidR="009A2D79" w:rsidRPr="009A2D79" w14:paraId="2A2CC21F" w14:textId="77777777" w:rsidTr="009B353E">
        <w:tc>
          <w:tcPr>
            <w:tcW w:w="502" w:type="pct"/>
          </w:tcPr>
          <w:p w14:paraId="2A2CC218" w14:textId="77777777" w:rsidR="009B353E" w:rsidRPr="009A2D79" w:rsidRDefault="009B353E" w:rsidP="000456C4">
            <w:pPr>
              <w:pStyle w:val="Date"/>
              <w:rPr>
                <w:b/>
              </w:rPr>
            </w:pPr>
          </w:p>
        </w:tc>
        <w:tc>
          <w:tcPr>
            <w:tcW w:w="4487" w:type="pct"/>
          </w:tcPr>
          <w:p w14:paraId="2A2CC21B" w14:textId="2F267465" w:rsidR="009B353E" w:rsidRPr="009A2D79" w:rsidRDefault="0033137B" w:rsidP="000456C4">
            <w:pPr>
              <w:pStyle w:val="Subsection"/>
              <w:rPr>
                <w:b/>
              </w:rPr>
            </w:pPr>
            <w:r>
              <w:rPr>
                <w:b/>
              </w:rPr>
              <w:t xml:space="preserve">I am familiar with all </w:t>
            </w:r>
            <w:r w:rsidR="009B353E" w:rsidRPr="009A2D79">
              <w:rPr>
                <w:b/>
              </w:rPr>
              <w:t>Microsoft Office (Word, Excel, Access, Power Point)</w:t>
            </w:r>
          </w:p>
          <w:p w14:paraId="2A2CC21C" w14:textId="77777777" w:rsidR="009B353E" w:rsidRDefault="009B353E" w:rsidP="000456C4">
            <w:pPr>
              <w:pStyle w:val="Subsection"/>
              <w:rPr>
                <w:b/>
              </w:rPr>
            </w:pPr>
            <w:r w:rsidRPr="009A2D79">
              <w:rPr>
                <w:b/>
              </w:rPr>
              <w:t>All my previous experience has been face-to-face customer service.</w:t>
            </w:r>
          </w:p>
          <w:p w14:paraId="0F1B020B" w14:textId="77777777" w:rsidR="0033137B" w:rsidRDefault="0033137B" w:rsidP="000456C4">
            <w:pPr>
              <w:pStyle w:val="Subsection"/>
              <w:rPr>
                <w:b/>
              </w:rPr>
            </w:pPr>
            <w:r>
              <w:rPr>
                <w:b/>
              </w:rPr>
              <w:t>I am experienced in working with</w:t>
            </w:r>
            <w:r w:rsidR="005D71BB">
              <w:rPr>
                <w:b/>
              </w:rPr>
              <w:t xml:space="preserve"> the software</w:t>
            </w:r>
            <w:r>
              <w:rPr>
                <w:b/>
              </w:rPr>
              <w:t xml:space="preserve"> Medisoft</w:t>
            </w:r>
            <w:r w:rsidR="005D71BB">
              <w:rPr>
                <w:b/>
              </w:rPr>
              <w:t xml:space="preserve"> and AdvantX</w:t>
            </w:r>
          </w:p>
          <w:p w14:paraId="02A75DEB" w14:textId="77777777" w:rsidR="00E3752D" w:rsidRDefault="00E3752D" w:rsidP="000456C4">
            <w:pPr>
              <w:pStyle w:val="Subsection"/>
              <w:rPr>
                <w:b/>
              </w:rPr>
            </w:pPr>
            <w:r>
              <w:rPr>
                <w:b/>
              </w:rPr>
              <w:t>CPR trained</w:t>
            </w:r>
          </w:p>
          <w:p w14:paraId="2A2CC21D" w14:textId="1D4EC0F2" w:rsidR="00E3752D" w:rsidRPr="009A2D79" w:rsidRDefault="00E3752D" w:rsidP="000456C4">
            <w:pPr>
              <w:pStyle w:val="Subsection"/>
              <w:rPr>
                <w:b/>
              </w:rPr>
            </w:pPr>
            <w:r>
              <w:rPr>
                <w:b/>
              </w:rPr>
              <w:t>Employee scheduling</w:t>
            </w:r>
          </w:p>
        </w:tc>
        <w:tc>
          <w:tcPr>
            <w:tcW w:w="11" w:type="pct"/>
          </w:tcPr>
          <w:p w14:paraId="2A2CC21E" w14:textId="77777777" w:rsidR="009B353E" w:rsidRPr="009A2D79" w:rsidRDefault="009B353E" w:rsidP="000456C4">
            <w:pPr>
              <w:pStyle w:val="Subsection"/>
              <w:rPr>
                <w:b/>
              </w:rPr>
            </w:pPr>
          </w:p>
        </w:tc>
      </w:tr>
    </w:tbl>
    <w:p w14:paraId="2A2CC220" w14:textId="69CA9F50" w:rsidR="0090388E" w:rsidRDefault="0090388E"/>
    <w:sectPr w:rsidR="0090388E">
      <w:footerReference w:type="default" r:id="rId9"/>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E7395" w14:textId="77777777" w:rsidR="006153B8" w:rsidRDefault="006153B8">
      <w:pPr>
        <w:spacing w:after="0"/>
      </w:pPr>
      <w:r>
        <w:separator/>
      </w:r>
    </w:p>
    <w:p w14:paraId="5D44FA5C" w14:textId="77777777" w:rsidR="006153B8" w:rsidRDefault="006153B8"/>
  </w:endnote>
  <w:endnote w:type="continuationSeparator" w:id="0">
    <w:p w14:paraId="1AA9C3B9" w14:textId="77777777" w:rsidR="006153B8" w:rsidRDefault="006153B8">
      <w:pPr>
        <w:spacing w:after="0"/>
      </w:pPr>
      <w:r>
        <w:continuationSeparator/>
      </w:r>
    </w:p>
    <w:p w14:paraId="7DC6530A" w14:textId="77777777" w:rsidR="006153B8" w:rsidRDefault="00615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CC229" w14:textId="77777777" w:rsidR="0090388E" w:rsidRDefault="000E2EDB">
    <w:pPr>
      <w:pStyle w:val="Footer"/>
    </w:pPr>
    <w:r>
      <w:t xml:space="preserve">Page </w:t>
    </w:r>
    <w:r>
      <w:rPr>
        <w:noProof w:val="0"/>
      </w:rPr>
      <w:fldChar w:fldCharType="begin"/>
    </w:r>
    <w:r>
      <w:instrText xml:space="preserve"> PAGE   \* MERGEFORMAT </w:instrText>
    </w:r>
    <w:r>
      <w:rPr>
        <w:noProof w:val="0"/>
      </w:rPr>
      <w:fldChar w:fldCharType="separate"/>
    </w:r>
    <w:r w:rsidR="008B6AF2">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3CDEC" w14:textId="77777777" w:rsidR="006153B8" w:rsidRDefault="006153B8">
      <w:pPr>
        <w:spacing w:after="0"/>
      </w:pPr>
      <w:r>
        <w:separator/>
      </w:r>
    </w:p>
    <w:p w14:paraId="153F935B" w14:textId="77777777" w:rsidR="006153B8" w:rsidRDefault="006153B8"/>
  </w:footnote>
  <w:footnote w:type="continuationSeparator" w:id="0">
    <w:p w14:paraId="279A65EF" w14:textId="77777777" w:rsidR="006153B8" w:rsidRDefault="006153B8">
      <w:pPr>
        <w:spacing w:after="0"/>
      </w:pPr>
      <w:r>
        <w:continuationSeparator/>
      </w:r>
    </w:p>
    <w:p w14:paraId="69455764" w14:textId="77777777" w:rsidR="006153B8" w:rsidRDefault="006153B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C90E238"/>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2A3A2C8B"/>
    <w:multiLevelType w:val="hybridMultilevel"/>
    <w:tmpl w:val="1F3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87B7A"/>
    <w:multiLevelType w:val="hybridMultilevel"/>
    <w:tmpl w:val="8C923694"/>
    <w:lvl w:ilvl="0" w:tplc="5E22BE0E">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927B8"/>
    <w:multiLevelType w:val="hybridMultilevel"/>
    <w:tmpl w:val="0C2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D5"/>
    <w:rsid w:val="000E2EDB"/>
    <w:rsid w:val="00122427"/>
    <w:rsid w:val="001806E7"/>
    <w:rsid w:val="0033137B"/>
    <w:rsid w:val="003B4123"/>
    <w:rsid w:val="003C6618"/>
    <w:rsid w:val="003E45C0"/>
    <w:rsid w:val="00512C0E"/>
    <w:rsid w:val="005344C9"/>
    <w:rsid w:val="005D71BB"/>
    <w:rsid w:val="006153B8"/>
    <w:rsid w:val="006C545E"/>
    <w:rsid w:val="006E41B7"/>
    <w:rsid w:val="00762E37"/>
    <w:rsid w:val="00817A1E"/>
    <w:rsid w:val="0089048E"/>
    <w:rsid w:val="008B6AF2"/>
    <w:rsid w:val="0090388E"/>
    <w:rsid w:val="0096428C"/>
    <w:rsid w:val="009A2D79"/>
    <w:rsid w:val="009B353E"/>
    <w:rsid w:val="009E222D"/>
    <w:rsid w:val="00AE0EA8"/>
    <w:rsid w:val="00B822D4"/>
    <w:rsid w:val="00C857D5"/>
    <w:rsid w:val="00DE40C6"/>
    <w:rsid w:val="00E3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C1DC"/>
  <w15:chartTrackingRefBased/>
  <w15:docId w15:val="{867EEC6E-1FAE-497F-B70A-311C8AA1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 w:type="paragraph" w:styleId="BalloonText">
    <w:name w:val="Balloon Text"/>
    <w:basedOn w:val="Normal"/>
    <w:link w:val="BalloonTextChar"/>
    <w:uiPriority w:val="99"/>
    <w:semiHidden/>
    <w:unhideWhenUsed/>
    <w:rsid w:val="009A2D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D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essa\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7F9CFF91084A109298A38A9B24CC42"/>
        <w:category>
          <w:name w:val="General"/>
          <w:gallery w:val="placeholder"/>
        </w:category>
        <w:types>
          <w:type w:val="bbPlcHdr"/>
        </w:types>
        <w:behaviors>
          <w:behavior w:val="content"/>
        </w:behaviors>
        <w:guid w:val="{0C168BD7-347B-46E7-BEC1-D2C62931324B}"/>
      </w:docPartPr>
      <w:docPartBody>
        <w:p w:rsidR="002B0B0F" w:rsidRDefault="00D620CC">
          <w:pPr>
            <w:pStyle w:val="257F9CFF91084A109298A38A9B24CC42"/>
          </w:pPr>
          <w:r>
            <w:t>[Your Name]</w:t>
          </w:r>
        </w:p>
      </w:docPartBody>
    </w:docPart>
    <w:docPart>
      <w:docPartPr>
        <w:name w:val="FF36DDED06FA41F499CDCFE4D540872A"/>
        <w:category>
          <w:name w:val="General"/>
          <w:gallery w:val="placeholder"/>
        </w:category>
        <w:types>
          <w:type w:val="bbPlcHdr"/>
        </w:types>
        <w:behaviors>
          <w:behavior w:val="content"/>
        </w:behaviors>
        <w:guid w:val="{C4F3C6DE-C834-4862-841F-8E6A9D857FAE}"/>
      </w:docPartPr>
      <w:docPartBody>
        <w:p w:rsidR="002B0B0F" w:rsidRDefault="00D620CC">
          <w:pPr>
            <w:pStyle w:val="FF36DDED06FA41F499CDCFE4D540872A"/>
          </w:pPr>
          <w:r>
            <w:rPr>
              <w:rStyle w:val="PlaceholderText"/>
            </w:rPr>
            <w:t>Enter any content that you want to repeat, including other content controls. You can also insert this control around table rows in order to repeat parts of a table.</w:t>
          </w:r>
        </w:p>
      </w:docPartBody>
    </w:docPart>
    <w:docPart>
      <w:docPartPr>
        <w:name w:val="489725B2E9D24E4E947FE22494B2FBA3"/>
        <w:category>
          <w:name w:val="General"/>
          <w:gallery w:val="placeholder"/>
        </w:category>
        <w:types>
          <w:type w:val="bbPlcHdr"/>
        </w:types>
        <w:behaviors>
          <w:behavior w:val="content"/>
        </w:behaviors>
        <w:guid w:val="{599B5239-846A-499F-A80B-4BB58DA7CF47}"/>
      </w:docPartPr>
      <w:docPartBody>
        <w:p w:rsidR="002B0B0F" w:rsidRDefault="00760AE2" w:rsidP="00760AE2">
          <w:pPr>
            <w:pStyle w:val="489725B2E9D24E4E947FE22494B2FBA3"/>
          </w:pPr>
          <w:r>
            <w:rPr>
              <w:rStyle w:val="PlaceholderText"/>
            </w:rPr>
            <w:t>Enter any content that you want to repeat, including other content controls. You can also insert this control around table rows in order to repeat parts of a table.</w:t>
          </w:r>
        </w:p>
      </w:docPartBody>
    </w:docPart>
    <w:docPart>
      <w:docPartPr>
        <w:name w:val="745B18B2BCD0447A9A1A9BA291F6757D"/>
        <w:category>
          <w:name w:val="General"/>
          <w:gallery w:val="placeholder"/>
        </w:category>
        <w:types>
          <w:type w:val="bbPlcHdr"/>
        </w:types>
        <w:behaviors>
          <w:behavior w:val="content"/>
        </w:behaviors>
        <w:guid w:val="{47B02014-2F3A-42DF-92F1-5BBCB17DDFCD}"/>
      </w:docPartPr>
      <w:docPartBody>
        <w:p w:rsidR="002B0B0F" w:rsidRDefault="00760AE2" w:rsidP="00760AE2">
          <w:pPr>
            <w:pStyle w:val="745B18B2BCD0447A9A1A9BA291F6757D"/>
          </w:pPr>
          <w:r>
            <w:rPr>
              <w:rStyle w:val="PlaceholderText"/>
            </w:rPr>
            <w:t>Enter any content that you want to repeat, including other content controls. You can also insert this control around table rows in order to repeat parts of a table.</w:t>
          </w:r>
        </w:p>
      </w:docPartBody>
    </w:docPart>
    <w:docPart>
      <w:docPartPr>
        <w:name w:val="1D1BD79EC2AC4BD58CCC401A40E3BD38"/>
        <w:category>
          <w:name w:val="General"/>
          <w:gallery w:val="placeholder"/>
        </w:category>
        <w:types>
          <w:type w:val="bbPlcHdr"/>
        </w:types>
        <w:behaviors>
          <w:behavior w:val="content"/>
        </w:behaviors>
        <w:guid w:val="{AF8E50AC-58B2-4F28-8915-E22E4B2A0C01}"/>
      </w:docPartPr>
      <w:docPartBody>
        <w:p w:rsidR="002B0B0F" w:rsidRDefault="00760AE2" w:rsidP="00760AE2">
          <w:pPr>
            <w:pStyle w:val="1D1BD79EC2AC4BD58CCC401A40E3BD38"/>
          </w:pPr>
          <w:r>
            <w:rPr>
              <w:rStyle w:val="PlaceholderText"/>
            </w:rPr>
            <w:t>Enter any content that you want to repeat, including other content controls. You can also insert this control around table rows in order to repeat parts of a table.</w:t>
          </w:r>
        </w:p>
      </w:docPartBody>
    </w:docPart>
    <w:docPart>
      <w:docPartPr>
        <w:name w:val="41C157F9CA0843438D0AFC677E6339E5"/>
        <w:category>
          <w:name w:val="General"/>
          <w:gallery w:val="placeholder"/>
        </w:category>
        <w:types>
          <w:type w:val="bbPlcHdr"/>
        </w:types>
        <w:behaviors>
          <w:behavior w:val="content"/>
        </w:behaviors>
        <w:guid w:val="{93702F8A-2EA6-48BF-8742-B2F1BA766869}"/>
      </w:docPartPr>
      <w:docPartBody>
        <w:p w:rsidR="002B0B0F" w:rsidRDefault="00760AE2" w:rsidP="00760AE2">
          <w:pPr>
            <w:pStyle w:val="41C157F9CA0843438D0AFC677E6339E5"/>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E2"/>
    <w:rsid w:val="00035A79"/>
    <w:rsid w:val="001C32A8"/>
    <w:rsid w:val="00232643"/>
    <w:rsid w:val="002B0B0F"/>
    <w:rsid w:val="0031385C"/>
    <w:rsid w:val="00585983"/>
    <w:rsid w:val="006C2F6B"/>
    <w:rsid w:val="00760AE2"/>
    <w:rsid w:val="00D620CC"/>
    <w:rsid w:val="00DB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F9CFF91084A109298A38A9B24CC42">
    <w:name w:val="257F9CFF91084A109298A38A9B24CC42"/>
  </w:style>
  <w:style w:type="paragraph" w:customStyle="1" w:styleId="C9F89A01EEDD4AAF839071FF92DEE153">
    <w:name w:val="C9F89A01EEDD4AAF839071FF92DEE153"/>
  </w:style>
  <w:style w:type="paragraph" w:customStyle="1" w:styleId="D7FC2F068ACF4D60BF34175CD6063EA6">
    <w:name w:val="D7FC2F068ACF4D60BF34175CD6063EA6"/>
  </w:style>
  <w:style w:type="paragraph" w:customStyle="1" w:styleId="57A4557280914653BE2437EB1FF66B45">
    <w:name w:val="57A4557280914653BE2437EB1FF66B45"/>
  </w:style>
  <w:style w:type="paragraph" w:customStyle="1" w:styleId="F13E3785160847058A6F92CF5D92AA89">
    <w:name w:val="F13E3785160847058A6F92CF5D92AA89"/>
  </w:style>
  <w:style w:type="paragraph" w:customStyle="1" w:styleId="142AED4FD524462EA302E05085D4666E">
    <w:name w:val="142AED4FD524462EA302E05085D4666E"/>
  </w:style>
  <w:style w:type="character" w:styleId="PlaceholderText">
    <w:name w:val="Placeholder Text"/>
    <w:basedOn w:val="DefaultParagraphFont"/>
    <w:uiPriority w:val="99"/>
    <w:semiHidden/>
    <w:rsid w:val="001C32A8"/>
  </w:style>
  <w:style w:type="paragraph" w:customStyle="1" w:styleId="FF36DDED06FA41F499CDCFE4D540872A">
    <w:name w:val="FF36DDED06FA41F499CDCFE4D540872A"/>
  </w:style>
  <w:style w:type="paragraph" w:customStyle="1" w:styleId="4136729A76774042BB301B0AA1E213BF">
    <w:name w:val="4136729A76774042BB301B0AA1E213BF"/>
  </w:style>
  <w:style w:type="paragraph" w:customStyle="1" w:styleId="0C635F4689004F6082071F603DCF52B5">
    <w:name w:val="0C635F4689004F6082071F603DCF52B5"/>
  </w:style>
  <w:style w:type="paragraph" w:customStyle="1" w:styleId="BB8AB854E4004AE78B96ED54D7782A2F">
    <w:name w:val="BB8AB854E4004AE78B96ED54D7782A2F"/>
  </w:style>
  <w:style w:type="character" w:styleId="Emphasis">
    <w:name w:val="Emphasis"/>
    <w:basedOn w:val="DefaultParagraphFont"/>
    <w:uiPriority w:val="2"/>
    <w:unhideWhenUsed/>
    <w:qFormat/>
    <w:rPr>
      <w:i/>
      <w:iCs/>
      <w:color w:val="404040" w:themeColor="text1" w:themeTint="BF"/>
    </w:rPr>
  </w:style>
  <w:style w:type="paragraph" w:customStyle="1" w:styleId="07728103944445CBA528D2168A0070B4">
    <w:name w:val="07728103944445CBA528D2168A0070B4"/>
  </w:style>
  <w:style w:type="paragraph" w:customStyle="1" w:styleId="70D679CF2A3F4F30A0C3A3C12C510060">
    <w:name w:val="70D679CF2A3F4F30A0C3A3C12C510060"/>
  </w:style>
  <w:style w:type="paragraph" w:customStyle="1" w:styleId="25B47CE0759341CEAFAED1543BF98A70">
    <w:name w:val="25B47CE0759341CEAFAED1543BF98A70"/>
  </w:style>
  <w:style w:type="paragraph" w:customStyle="1" w:styleId="6307B166717A4292945403B94876FD17">
    <w:name w:val="6307B166717A4292945403B94876FD17"/>
  </w:style>
  <w:style w:type="paragraph" w:customStyle="1" w:styleId="489725B2E9D24E4E947FE22494B2FBA3">
    <w:name w:val="489725B2E9D24E4E947FE22494B2FBA3"/>
    <w:rsid w:val="00760AE2"/>
  </w:style>
  <w:style w:type="paragraph" w:customStyle="1" w:styleId="745B18B2BCD0447A9A1A9BA291F6757D">
    <w:name w:val="745B18B2BCD0447A9A1A9BA291F6757D"/>
    <w:rsid w:val="00760AE2"/>
  </w:style>
  <w:style w:type="paragraph" w:customStyle="1" w:styleId="1D1BD79EC2AC4BD58CCC401A40E3BD38">
    <w:name w:val="1D1BD79EC2AC4BD58CCC401A40E3BD38"/>
    <w:rsid w:val="00760AE2"/>
  </w:style>
  <w:style w:type="paragraph" w:customStyle="1" w:styleId="41C157F9CA0843438D0AFC677E6339E5">
    <w:name w:val="41C157F9CA0843438D0AFC677E6339E5"/>
    <w:rsid w:val="00760AE2"/>
  </w:style>
  <w:style w:type="paragraph" w:customStyle="1" w:styleId="1D8513956DF949038628257F720AEFC4">
    <w:name w:val="1D8513956DF949038628257F720AEFC4"/>
    <w:rsid w:val="002B0B0F"/>
  </w:style>
  <w:style w:type="paragraph" w:customStyle="1" w:styleId="4193EC19081C49629AFCC35181C56845">
    <w:name w:val="4193EC19081C49629AFCC35181C56845"/>
    <w:rsid w:val="002B0B0F"/>
  </w:style>
  <w:style w:type="paragraph" w:customStyle="1" w:styleId="5D50B9AB4DA045CEBB098679CC7CA62C">
    <w:name w:val="5D50B9AB4DA045CEBB098679CC7CA62C"/>
    <w:rsid w:val="002B0B0F"/>
  </w:style>
  <w:style w:type="paragraph" w:customStyle="1" w:styleId="74B72E8D9EC943499E22FA5D4D46C799">
    <w:name w:val="74B72E8D9EC943499E22FA5D4D46C799"/>
    <w:rsid w:val="002B0B0F"/>
  </w:style>
  <w:style w:type="paragraph" w:customStyle="1" w:styleId="3715F6C2F9CF42DCAB8A0F99744CC1C0">
    <w:name w:val="3715F6C2F9CF42DCAB8A0F99744CC1C0"/>
    <w:rsid w:val="002B0B0F"/>
  </w:style>
  <w:style w:type="paragraph" w:customStyle="1" w:styleId="1CA8CC590648453788C4424CBE8BD610">
    <w:name w:val="1CA8CC590648453788C4424CBE8BD610"/>
    <w:rsid w:val="002B0B0F"/>
  </w:style>
  <w:style w:type="paragraph" w:customStyle="1" w:styleId="8E5A309EC3BC4EA1B66004F146606106">
    <w:name w:val="8E5A309EC3BC4EA1B66004F146606106"/>
    <w:rsid w:val="002B0B0F"/>
  </w:style>
  <w:style w:type="paragraph" w:customStyle="1" w:styleId="6796E04EA26C4765B2AB1830DF414123">
    <w:name w:val="6796E04EA26C4765B2AB1830DF414123"/>
    <w:rsid w:val="002B0B0F"/>
  </w:style>
  <w:style w:type="paragraph" w:customStyle="1" w:styleId="B228FF99705D45E9A4E4A1688DE342B5">
    <w:name w:val="B228FF99705D45E9A4E4A1688DE342B5"/>
    <w:rsid w:val="002B0B0F"/>
  </w:style>
  <w:style w:type="paragraph" w:customStyle="1" w:styleId="FA9DA192632F4E5882BC639414EB2B48">
    <w:name w:val="FA9DA192632F4E5882BC639414EB2B48"/>
    <w:rsid w:val="002B0B0F"/>
  </w:style>
  <w:style w:type="paragraph" w:customStyle="1" w:styleId="49A6CD2830E84A07BEA8F03E8882A4A4">
    <w:name w:val="49A6CD2830E84A07BEA8F03E8882A4A4"/>
    <w:rsid w:val="002B0B0F"/>
  </w:style>
  <w:style w:type="paragraph" w:customStyle="1" w:styleId="29D7ECFC0842474CA0BE27AA3AA5BAC2">
    <w:name w:val="29D7ECFC0842474CA0BE27AA3AA5BAC2"/>
    <w:rsid w:val="002B0B0F"/>
  </w:style>
  <w:style w:type="paragraph" w:customStyle="1" w:styleId="43566483D4FB4D0E803D202A6B0BE56D">
    <w:name w:val="43566483D4FB4D0E803D202A6B0BE56D"/>
    <w:rsid w:val="002B0B0F"/>
  </w:style>
  <w:style w:type="paragraph" w:customStyle="1" w:styleId="519C12003A3B495899807BC9FA626212">
    <w:name w:val="519C12003A3B495899807BC9FA626212"/>
    <w:rsid w:val="002B0B0F"/>
  </w:style>
  <w:style w:type="paragraph" w:customStyle="1" w:styleId="0AD2308BE8094E3C9625A0E4BF2A6490">
    <w:name w:val="0AD2308BE8094E3C9625A0E4BF2A6490"/>
    <w:rsid w:val="002B0B0F"/>
  </w:style>
  <w:style w:type="paragraph" w:customStyle="1" w:styleId="54DCBABD0A2C487683D412F308F56252">
    <w:name w:val="54DCBABD0A2C487683D412F308F56252"/>
    <w:rsid w:val="002B0B0F"/>
  </w:style>
  <w:style w:type="paragraph" w:customStyle="1" w:styleId="A340FA98950945B38112DA55D71BFB90">
    <w:name w:val="A340FA98950945B38112DA55D71BFB90"/>
    <w:rsid w:val="002B0B0F"/>
  </w:style>
  <w:style w:type="paragraph" w:customStyle="1" w:styleId="5AA69850EF974A86B0F871DAEBB465AF">
    <w:name w:val="5AA69850EF974A86B0F871DAEBB465AF"/>
    <w:rsid w:val="002B0B0F"/>
  </w:style>
  <w:style w:type="paragraph" w:customStyle="1" w:styleId="B8AB1F18F60C418D92EB0F467E3831DF">
    <w:name w:val="B8AB1F18F60C418D92EB0F467E3831DF"/>
    <w:rsid w:val="002B0B0F"/>
  </w:style>
  <w:style w:type="paragraph" w:customStyle="1" w:styleId="8B2341E0781C45939072D086830875FE">
    <w:name w:val="8B2341E0781C45939072D086830875FE"/>
    <w:rsid w:val="001C32A8"/>
  </w:style>
  <w:style w:type="paragraph" w:customStyle="1" w:styleId="C2BDA63625524994B13CD3D5C63ECACE">
    <w:name w:val="C2BDA63625524994B13CD3D5C63ECACE"/>
    <w:rsid w:val="001C32A8"/>
  </w:style>
  <w:style w:type="paragraph" w:customStyle="1" w:styleId="AEABB20A48C74707A8C81397A0E500E0">
    <w:name w:val="AEABB20A48C74707A8C81397A0E500E0"/>
    <w:rsid w:val="001C32A8"/>
  </w:style>
  <w:style w:type="paragraph" w:customStyle="1" w:styleId="D2DC07C0BC514CF39C0DDA965307CF20">
    <w:name w:val="D2DC07C0BC514CF39C0DDA965307CF20"/>
    <w:rsid w:val="001C32A8"/>
  </w:style>
  <w:style w:type="paragraph" w:customStyle="1" w:styleId="81EA4BA8A82041ABA53BAE4A074D5250">
    <w:name w:val="81EA4BA8A82041ABA53BAE4A074D5250"/>
    <w:rsid w:val="001C32A8"/>
  </w:style>
  <w:style w:type="paragraph" w:customStyle="1" w:styleId="3440D09CCD5049ACB13FE7831E5F736C">
    <w:name w:val="3440D09CCD5049ACB13FE7831E5F736C"/>
    <w:rsid w:val="001C32A8"/>
  </w:style>
  <w:style w:type="paragraph" w:customStyle="1" w:styleId="F90B828F7EB3493482EA75FA7B35FC09">
    <w:name w:val="F90B828F7EB3493482EA75FA7B35FC09"/>
    <w:rsid w:val="001C32A8"/>
  </w:style>
  <w:style w:type="paragraph" w:customStyle="1" w:styleId="EAA9F962942645D4AE722C067768983F">
    <w:name w:val="EAA9F962942645D4AE722C067768983F"/>
    <w:rsid w:val="001C32A8"/>
  </w:style>
  <w:style w:type="paragraph" w:customStyle="1" w:styleId="2E29DDD11E8A4FCBBCBB8CABFE657E46">
    <w:name w:val="2E29DDD11E8A4FCBBCBB8CABFE657E46"/>
    <w:rsid w:val="001C32A8"/>
  </w:style>
  <w:style w:type="paragraph" w:customStyle="1" w:styleId="10CCD414B90E4D9D97CFBA1D5C39A888">
    <w:name w:val="10CCD414B90E4D9D97CFBA1D5C39A888"/>
    <w:rsid w:val="001C3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FCA78ACD-35BC-49C1-A9E6-66277C9B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Resume.dotx</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 raymond</dc:creator>
  <cp:keywords/>
  <cp:lastModifiedBy>Vanessa Ohl</cp:lastModifiedBy>
  <cp:revision>2</cp:revision>
  <cp:lastPrinted>2015-02-09T22:49:00Z</cp:lastPrinted>
  <dcterms:created xsi:type="dcterms:W3CDTF">2017-01-16T00:43:00Z</dcterms:created>
  <dcterms:modified xsi:type="dcterms:W3CDTF">2017-01-16T00:43:00Z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