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A5C36"/>
          <w:sz w:val="48"/>
        </w:rPr>
        <w:t>🌴 Hacker House Goa 2026 Generator</w:t>
      </w:r>
    </w:p>
    <w:p>
      <w:r>
        <w:rPr>
          <w:rFonts w:ascii="Arial" w:hAnsi="Arial"/>
          <w:i/>
          <w:color w:val="148048"/>
          <w:sz w:val="26"/>
        </w:rPr>
        <w:t>Complete Features, Design System &amp; Component Architecture Documentation</w:t>
      </w:r>
    </w:p>
    <w:p/>
    <w:p>
      <w:pPr>
        <w:pStyle w:val="Heading1"/>
      </w:pPr>
      <w:r>
        <w:rPr>
          <w:color w:val="0A5C36"/>
        </w:rPr>
        <w:t>1. Executive Summary &amp; Overview</w:t>
      </w:r>
    </w:p>
    <w:p>
      <w:r>
        <w:t>The Hacker House Goa 2026 (HH GOA 2026) Badge &amp; Media Studio is an interactive web application designed to allow developers, builders, speakers, and hackers to personalize, preview, and export high-resolution ID badges, graphics, and 3D spinning video clips for Hacker House Goa 2026 (Oct 28–31, 2026).</w:t>
      </w:r>
    </w:p>
    <w:p>
      <w:pPr>
        <w:pStyle w:val="Heading1"/>
      </w:pPr>
      <w:r>
        <w:rPr>
          <w:color w:val="0A5C36"/>
        </w:rPr>
        <w:t>2. Design System &amp; Theme Tokens (Neo-Brutalist Tropical Cyberpunk)</w:t>
      </w:r>
    </w:p>
    <w:p>
      <w:r>
        <w:t>The application strictly enforces the official HH GOA 2026 design aesthetic: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A5C3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Token Name</w:t>
            </w:r>
          </w:p>
        </w:tc>
        <w:tc>
          <w:tcPr>
            <w:tcW w:type="dxa" w:w="3120"/>
            <w:shd w:val="clear" w:color="auto" w:fill="0A5C3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Hex Color</w:t>
            </w:r>
          </w:p>
        </w:tc>
        <w:tc>
          <w:tcPr>
            <w:tcW w:type="dxa" w:w="3120"/>
            <w:shd w:val="clear" w:color="auto" w:fill="0A5C36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Description / Usage</w:t>
            </w:r>
          </w:p>
        </w:tc>
      </w:tr>
      <w:tr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Primary Background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Consolas" w:hAnsi="Consolas"/>
                <w:b/>
                <w:sz w:val="19"/>
              </w:rPr>
              <w:t>#0A5C36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Deep Emerald Palm Green main canvas &amp; background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Primary Accent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b/>
                <w:sz w:val="19"/>
              </w:rPr>
              <w:t>#FFE500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Electric Sun Yellow display text, buttons &amp; borders</w:t>
            </w:r>
          </w:p>
        </w:tc>
      </w:tr>
      <w:tr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Cultural Highlight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Consolas" w:hAnsi="Consolas"/>
                <w:b/>
                <w:sz w:val="19"/>
              </w:rPr>
              <w:t>#FF007A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Hot Magenta Pink badge accents, glows &amp; badges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High-Contrast Text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b/>
                <w:sz w:val="19"/>
              </w:rPr>
              <w:t>#FFFFFF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Pure White body text &amp; controls</w:t>
            </w:r>
          </w:p>
        </w:tc>
      </w:tr>
      <w:tr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Tech Metadata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Consolas" w:hAnsi="Consolas"/>
                <w:b/>
                <w:sz w:val="19"/>
              </w:rPr>
              <w:t>#E5C200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Golden Sunshine Yellow monospace dates, tags &amp; bullet stars (✦)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Dividers &amp; Outlines</w:t>
            </w:r>
          </w:p>
        </w:tc>
        <w:tc>
          <w:tcPr>
            <w:tcW w:type="dxa" w:w="3120"/>
          </w:tcPr>
          <w:p>
            <w:r>
              <w:rPr>
                <w:rFonts w:ascii="Consolas" w:hAnsi="Consolas"/>
                <w:b/>
                <w:sz w:val="19"/>
              </w:rPr>
              <w:t>#148048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19"/>
              </w:rPr>
              <w:t>Vibrant Olive Palm Green line art &amp; container dividers</w:t>
            </w:r>
          </w:p>
        </w:tc>
      </w:tr>
      <w:tr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Dark Inset Card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Consolas" w:hAnsi="Consolas"/>
                <w:b/>
                <w:sz w:val="19"/>
              </w:rPr>
              <w:t>#042616</w:t>
            </w:r>
          </w:p>
        </w:tc>
        <w:tc>
          <w:tcPr>
            <w:tcW w:type="dxa" w:w="3120"/>
            <w:shd w:val="clear" w:color="auto" w:fill="F5F5F5"/>
          </w:tcPr>
          <w:p>
            <w:r>
              <w:rPr>
                <w:rFonts w:ascii="Arial" w:hAnsi="Arial"/>
                <w:sz w:val="19"/>
              </w:rPr>
              <w:t>Charcoal Forest Dark Green glassmorphism panels &amp; cards</w:t>
            </w:r>
          </w:p>
        </w:tc>
      </w:tr>
    </w:tbl>
    <w:p/>
    <w:p>
      <w:pPr>
        <w:pStyle w:val="Heading2"/>
      </w:pPr>
      <w:r>
        <w:rPr>
          <w:color w:val="148048"/>
        </w:rPr>
        <w:t>Typography Guidelines</w:t>
      </w:r>
    </w:p>
    <w:p>
      <w:pPr>
        <w:pStyle w:val="ListBullet"/>
      </w:pPr>
      <w:r>
        <w:t>• Display Headings: Ultra-bold condensed serif (Cinzel Decorative, Playfair Display) in Electric Yellow (#FFE500).</w:t>
      </w:r>
    </w:p>
    <w:p>
      <w:pPr>
        <w:pStyle w:val="ListBullet"/>
      </w:pPr>
      <w:r>
        <w:t>• Cultural Accents: Devanagari script badge ("गोवा") with neon pink glow (#FF007A).</w:t>
      </w:r>
    </w:p>
    <w:p>
      <w:pPr>
        <w:pStyle w:val="ListBullet"/>
      </w:pPr>
      <w:r>
        <w:t>• Technical Metadata: Uppercase Monospace font (JetBrains Mono, Space Mono).</w:t>
      </w:r>
    </w:p>
    <w:p>
      <w:pPr>
        <w:pStyle w:val="ListBullet"/>
      </w:pPr>
      <w:r>
        <w:t>• Controls &amp; Body: High-legibility Sans-Serif (Plus Jakarta Sans, Inter).</w:t>
      </w:r>
    </w:p>
    <w:p/>
    <w:p>
      <w:pPr>
        <w:pStyle w:val="Heading1"/>
      </w:pPr>
      <w:r>
        <w:rPr>
          <w:color w:val="0A5C36"/>
        </w:rPr>
        <w:t>3. Detailed Feature Breakdown &amp; Functionalities</w:t>
      </w:r>
    </w:p>
    <w:p>
      <w:pPr>
        <w:pStyle w:val="Heading2"/>
      </w:pPr>
      <w:r>
        <w:rPr>
          <w:color w:val="148048"/>
        </w:rPr>
        <w:t>🖼️ 1. Dual-Format 2D Badge Rendering Engine (lib/canvas-generator.ts)</w:t>
      </w:r>
    </w:p>
    <w:p>
      <w:pPr>
        <w:pStyle w:val="ListBullet"/>
      </w:pPr>
      <w:r>
        <w:t>• Format A (Official PVC ID Badge): 1080×1350 High-Resolution 4:5 vertical PVC badge with woven fabric lanyard, barcode, security hologram, personal details, category badge (HACKER, BUILDER, SPEAKER, VIP, SPONSOR), and custom user photo frame.</w:t>
      </w:r>
    </w:p>
    <w:p>
      <w:pPr>
        <w:pStyle w:val="ListBullet"/>
      </w:pPr>
      <w:r>
        <w:t>• Format B (Stylized Event Pass Graphic): Horizontal/Vertical social pass format for online sharing.</w:t>
      </w:r>
    </w:p>
    <w:p>
      <w:pPr>
        <w:pStyle w:val="ListBullet"/>
      </w:pPr>
      <w:r>
        <w:t>• Dynamic Text Scaling: Measures text metrics dynamically to prevent text overflow for long names or titles.</w:t>
      </w:r>
    </w:p>
    <w:p>
      <w:pPr>
        <w:pStyle w:val="ListBullet"/>
      </w:pPr>
      <w:r>
        <w:t>• Sticker Overlays: Interactive stickers with position presets (topLeft, topRight, center, bottomLeft, bottomRight).</w:t>
      </w:r>
    </w:p>
    <w:p>
      <w:pPr>
        <w:pStyle w:val="ListBullet"/>
      </w:pPr>
      <w:r>
        <w:t>• Dynamic QR Link: Dynamically encodes custom links (qrLink) directly onto the badge.</w:t>
      </w:r>
    </w:p>
    <w:p>
      <w:pPr>
        <w:pStyle w:val="Heading2"/>
      </w:pPr>
      <w:r>
        <w:rPr>
          <w:color w:val="148048"/>
        </w:rPr>
        <w:t>📸 2. Photo Processing &amp; Live Selfie Camera (components/CameraModal.tsx)</w:t>
      </w:r>
    </w:p>
    <w:p>
      <w:pPr>
        <w:pStyle w:val="ListBullet"/>
      </w:pPr>
      <w:r>
        <w:t>• Client-Side Compression (lib/image-compressor.ts): Automatically resizes and compresses user uploads under 1 second without server delays.</w:t>
      </w:r>
    </w:p>
    <w:p>
      <w:pPr>
        <w:pStyle w:val="ListBullet"/>
      </w:pPr>
      <w:r>
        <w:t>• Live Selfie Camera (CameraModal.tsx): Accesses webcam via navigator.mediaDevices.getUserMedia with front/rear camera switching and mirror mode.</w:t>
      </w:r>
    </w:p>
    <w:p>
      <w:pPr>
        <w:pStyle w:val="ListBullet"/>
      </w:pPr>
      <w:r>
        <w:t>• Interactive Drag &amp; Pinch-to-Zoom: Mouse drag and touch pinch-to-zoom inside the preview canvas (CanvasPreview.tsx) to align photos perfectly.</w:t>
      </w:r>
    </w:p>
    <w:p>
      <w:pPr>
        <w:pStyle w:val="Heading2"/>
      </w:pPr>
      <w:r>
        <w:rPr>
          <w:color w:val="148048"/>
        </w:rPr>
        <w:t>🧊 3. WebGL 3D Badge Render &amp; Video Recorder (components/Card3DViewer.tsx)</w:t>
      </w:r>
    </w:p>
    <w:p>
      <w:pPr>
        <w:pStyle w:val="ListBullet"/>
      </w:pPr>
      <w:r>
        <w:t>• Real-Time 3D WebGL Inspection: Built with Three.js featuring double-sided texturing (Front 2D canvas texture + Back security card texture with barcode &amp; palm graphics). Realistic PVC plastic material with clearcoat specular reflection, metallic silver lanyard clasp, and woven fabric HHGOA lanyard strap.</w:t>
      </w:r>
    </w:p>
    <w:p>
      <w:pPr>
        <w:pStyle w:val="ListBullet"/>
      </w:pPr>
      <w:r>
        <w:t>• 6-Second 360° HD Video Export Engine: Captures a 9:16 vertical Reel video stream (540x960 resolution at 30 fps) using HTML5 MediaRecorder API (video/webm;codecs=vp9), animates a smooth 360° spin over 6.0 seconds, and automatically downloads ${Name}_3D_Spin_9x16.webm.</w:t>
      </w:r>
    </w:p>
    <w:p>
      <w:pPr>
        <w:pStyle w:val="Heading2"/>
      </w:pPr>
      <w:r>
        <w:rPr>
          <w:color w:val="148048"/>
        </w:rPr>
        <w:t>📥 4. Unified Multi-Format Export System (components/ExportBar.tsx)</w:t>
      </w:r>
    </w:p>
    <w:p>
      <w:pPr>
        <w:pStyle w:val="ListBullet"/>
      </w:pPr>
      <w:r>
        <w:t>• PNG Image (.png): Full 1080x1350 high-resolution transparent PNG format.</w:t>
      </w:r>
    </w:p>
    <w:p>
      <w:pPr>
        <w:pStyle w:val="ListBullet"/>
      </w:pPr>
      <w:r>
        <w:t>• JPG Image (.jpg): High-quality compressed JPEG file with solid emerald background.</w:t>
      </w:r>
    </w:p>
    <w:p>
      <w:pPr>
        <w:pStyle w:val="ListBullet"/>
      </w:pPr>
      <w:r>
        <w:t>• 3D Spin Video (.webm): 1-click auto-record &amp; download of 6-second 3D spin video clip.</w:t>
      </w:r>
    </w:p>
    <w:p>
      <w:pPr>
        <w:pStyle w:val="ListBullet"/>
      </w:pPr>
      <w:r>
        <w:t>• Unified Split Dropdown Selector: Single main button with upward-opening dropdown menu (bottom-full mb-2 z-50) featuring short titles &amp; concise subtexts (HD 1080p · Transparent, Compressed · Quick Share, 6s 360° HD Video Clip) to prevent mobile popup clipping.</w:t>
      </w:r>
    </w:p>
    <w:p>
      <w:pPr>
        <w:pStyle w:val="ListBullet"/>
      </w:pPr>
      <w:r>
        <w:t>• Direct Social Share: X (Twitter) &amp; LinkedIn native Web Share API with fallback intent URLs and pre-filled hashtags (#FrameInGoa, #HHGOA2026).</w:t>
      </w:r>
    </w:p>
    <w:p>
      <w:pPr>
        <w:pStyle w:val="ListBullet"/>
      </w:pPr>
      <w:r>
        <w:t>• Celebratory Effects: Fires particle confetti (canvas-confetti) upon successful PNG/JPG export.</w:t>
      </w:r>
    </w:p>
    <w:p>
      <w:pPr>
        <w:pStyle w:val="Heading2"/>
      </w:pPr>
      <w:r>
        <w:rPr>
          <w:color w:val="148048"/>
        </w:rPr>
        <w:t>📱 5. Mobile Responsiveness &amp; Layout Architecture</w:t>
      </w:r>
    </w:p>
    <w:p>
      <w:pPr>
        <w:pStyle w:val="ListBullet"/>
      </w:pPr>
      <w:r>
        <w:t>• Responsive 2×2 Control Grid: 3D Viewer bottom toolbar adapts into a clean 2×2 grid on mobile screens (&lt;640px) and expands into a single row on desktop.</w:t>
      </w:r>
    </w:p>
    <w:p>
      <w:pPr>
        <w:pStyle w:val="ListBullet"/>
      </w:pPr>
      <w:r>
        <w:t>• Adaptive Canvas Height: Viewport height scales automatically (h-[58vh] on mobile to h-[70vh] on desktop) to ensure bottom controls are never cut off.</w:t>
      </w:r>
    </w:p>
    <w:p>
      <w:pPr>
        <w:pStyle w:val="ListBullet"/>
      </w:pPr>
      <w:r>
        <w:t>• Touch Gestures: Single-finger drag to rotate 3D badge or pan photo, two-finger pinch to zoom photo.</w:t>
      </w:r>
    </w:p>
    <w:p>
      <w:pPr>
        <w:pStyle w:val="Heading2"/>
      </w:pPr>
      <w:r>
        <w:rPr>
          <w:color w:val="148048"/>
        </w:rPr>
        <w:t>🛵 6. Tropical Visual Micro-Animations</w:t>
      </w:r>
    </w:p>
    <w:p>
      <w:pPr>
        <w:pStyle w:val="ListBullet"/>
      </w:pPr>
      <w:r>
        <w:t>• Moving Goa Scooty (MovingGoaScooty.tsx): Animated two-person scooty riding left-to-right across the bottom of the screen.</w:t>
      </w:r>
    </w:p>
    <w:p>
      <w:pPr>
        <w:pStyle w:val="ListBullet"/>
      </w:pPr>
      <w:r>
        <w:t>• Floating Particles (FloatingParticles.tsx): Ambient tropical emojis (🌴 🥥 🕶️ 🍹 🌊 🐚) floating smoothly in background.</w:t>
      </w:r>
    </w:p>
    <w:p>
      <w:pPr>
        <w:pStyle w:val="ListBullet"/>
      </w:pPr>
      <w:r>
        <w:t>• Devanagari Script Badge: Glowing animated motion badge ("गोवा") in header.</w:t>
      </w:r>
    </w:p>
    <w:p/>
    <w:p>
      <w:pPr>
        <w:pStyle w:val="Heading1"/>
      </w:pPr>
      <w:r>
        <w:rPr>
          <w:color w:val="0A5C36"/>
        </w:rPr>
        <w:t>4. Component Architecture Map &amp; Mermaid Flowchart</w:t>
      </w:r>
    </w:p>
    <w:p>
      <w:pPr>
        <w:pStyle w:val="ListBullet"/>
      </w:pPr>
      <w:r>
        <w:t>• app/page.tsx: Main entry page handling global generator state, personalized configuration, and layout grid.</w:t>
      </w:r>
    </w:p>
    <w:p>
      <w:pPr>
        <w:pStyle w:val="ListBullet"/>
      </w:pPr>
      <w:r>
        <w:t>• components/Header.tsx: Navigation header with Goa brand branding.</w:t>
      </w:r>
    </w:p>
    <w:p>
      <w:pPr>
        <w:pStyle w:val="ListBullet"/>
      </w:pPr>
      <w:r>
        <w:t>• components/FormatTabs.tsx: Format selector tabs (Format A / Format B).</w:t>
      </w:r>
    </w:p>
    <w:p>
      <w:pPr>
        <w:pStyle w:val="ListBullet"/>
      </w:pPr>
      <w:r>
        <w:t>• components/CanvasPreview.tsx: Main 2D preview canvas with drag &amp; pinch-to-zoom support, camera modal, 3D modal, and imperative ref handle.</w:t>
      </w:r>
    </w:p>
    <w:p>
      <w:pPr>
        <w:pStyle w:val="ListBullet"/>
      </w:pPr>
      <w:r>
        <w:t>• components/ControlsForm.tsx: Customization form for name, role, builder title, superpower, style preset, category, stickers, and QR link.</w:t>
      </w:r>
    </w:p>
    <w:p>
      <w:pPr>
        <w:pStyle w:val="ListBullet"/>
      </w:pPr>
      <w:r>
        <w:t>• components/ExportBar.tsx: Multi-format download &amp; social share toolbar with upward dropdown selector.</w:t>
      </w:r>
    </w:p>
    <w:p>
      <w:pPr>
        <w:pStyle w:val="ListBullet"/>
      </w:pPr>
      <w:r>
        <w:t>• components/Card3DViewer.tsx: WebGL 3D Badge Renderer &amp; 6-Second Video Export engine.</w:t>
      </w:r>
    </w:p>
    <w:p>
      <w:pPr>
        <w:pStyle w:val="ListBullet"/>
      </w:pPr>
      <w:r>
        <w:t>• components/CameraModal.tsx: Live camera snapshot modal.</w:t>
      </w:r>
    </w:p>
    <w:p>
      <w:pPr>
        <w:pStyle w:val="ListBullet"/>
      </w:pPr>
      <w:r>
        <w:t>• components/MovingGoaScooty.tsx: Animated scooty footer decoration.</w:t>
      </w:r>
    </w:p>
    <w:p>
      <w:pPr>
        <w:pStyle w:val="ListBullet"/>
      </w:pPr>
      <w:r>
        <w:t>• components/FloatingParticles.tsx: Ambient tropical particle animations.</w:t>
      </w:r>
    </w:p>
    <w:p>
      <w:pPr>
        <w:pStyle w:val="Heading2"/>
      </w:pPr>
      <w:r>
        <w:rPr>
          <w:color w:val="148048"/>
        </w:rPr>
        <w:t>Mermaid Component Flowchart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42616"/>
          </w:tcPr>
          <w:p>
            <w:r>
              <w:rPr>
                <w:rFonts w:ascii="Consolas" w:hAnsi="Consolas"/>
                <w:color w:val="FFE500"/>
                <w:sz w:val="19"/>
              </w:rPr>
              <w:t>```mermaid</w:t>
              <w:br/>
              <w:t>graph TD</w:t>
              <w:br/>
              <w:t xml:space="preserve">  App[app/page.tsx - Main Page] --&gt; Header[components/Header.tsx]</w:t>
              <w:br/>
              <w:t xml:space="preserve">  App --&gt; FormatTabs[components/FormatTabs.tsx]</w:t>
              <w:br/>
              <w:t xml:space="preserve">  App --&gt; WorkspaceGrid[Main Workspace Grid]</w:t>
              <w:br/>
              <w:t xml:space="preserve">  </w:t>
              <w:br/>
              <w:t xml:space="preserve">  WorkspaceGrid --&gt; CanvasPreview[components/CanvasPreview.tsx]</w:t>
              <w:br/>
              <w:t xml:space="preserve">  WorkspaceGrid --&gt; ControlsForm[components/ControlsForm.tsx]</w:t>
              <w:br/>
              <w:t xml:space="preserve">  WorkspaceGrid --&gt; ExportBar[components/ExportBar.tsx]</w:t>
              <w:br/>
              <w:t xml:space="preserve">  </w:t>
              <w:br/>
              <w:t xml:space="preserve">  CanvasPreview --&gt; CameraModal[components/CameraModal.tsx]</w:t>
              <w:br/>
              <w:t xml:space="preserve">  CanvasPreview --&gt; Card3DViewer[components/Card3DViewer.tsx]</w:t>
              <w:br/>
              <w:t xml:space="preserve">  </w:t>
              <w:br/>
              <w:t xml:space="preserve">  CanvasPreview --&gt; CanvasGen[lib/canvas-generator.ts]</w:t>
              <w:br/>
              <w:t xml:space="preserve">  CameraModal --&gt; ImageComp[lib/image-compressor.ts]</w:t>
              <w:br/>
              <w:t xml:space="preserve">  </w:t>
              <w:br/>
              <w:t xml:space="preserve">  App --&gt; MovingScooty[components/MovingGoaScooty.tsx]</w:t>
              <w:br/>
              <w:t xml:space="preserve">  App --&gt; FloatingVibes[components/FloatingParticles.tsx]</w:t>
              <w:br/>
              <w:t>```</w:t>
            </w:r>
          </w:p>
        </w:tc>
      </w:tr>
    </w:tbl>
    <w:p/>
    <w:p>
      <w:pPr>
        <w:pStyle w:val="Heading1"/>
      </w:pPr>
      <w:r>
        <w:rPr>
          <w:color w:val="0A5C36"/>
        </w:rPr>
        <w:t>5. Technical Stack Summary</w:t>
      </w:r>
    </w:p>
    <w:p>
      <w:pPr>
        <w:pStyle w:val="ListBullet"/>
      </w:pPr>
      <w:r>
        <w:t>• Framework: Next.js 14+ / React (TypeScript)</w:t>
      </w:r>
    </w:p>
    <w:p>
      <w:pPr>
        <w:pStyle w:val="ListBullet"/>
      </w:pPr>
      <w:r>
        <w:t>• Styling: Tailwind CSS + Custom CSS Variables &amp; Animations</w:t>
      </w:r>
    </w:p>
    <w:p>
      <w:pPr>
        <w:pStyle w:val="ListBullet"/>
      </w:pPr>
      <w:r>
        <w:t>• 3D Engine: Three.js WebGL Renderer</w:t>
      </w:r>
    </w:p>
    <w:p>
      <w:pPr>
        <w:pStyle w:val="ListBullet"/>
      </w:pPr>
      <w:r>
        <w:t>• Video Capture: WebRTC / HTML5 Canvas MediaRecorder API</w:t>
      </w:r>
    </w:p>
    <w:p>
      <w:pPr>
        <w:pStyle w:val="ListBullet"/>
      </w:pPr>
      <w:r>
        <w:t>• Icons: Lucide React</w:t>
      </w:r>
    </w:p>
    <w:p>
      <w:pPr>
        <w:pStyle w:val="ListBullet"/>
      </w:pPr>
      <w:r>
        <w:t>• Effects: Canvas Confetti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