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roq8ktux3vl" w:id="0"/>
      <w:bookmarkEnd w:id="0"/>
      <w:r w:rsidDel="00000000" w:rsidR="00000000" w:rsidRPr="00000000">
        <w:rPr>
          <w:b w:val="1"/>
          <w:rtl w:val="0"/>
        </w:rPr>
        <w:t xml:space="preserve">Pràctica 9</w:t>
      </w:r>
      <w:r w:rsidDel="00000000" w:rsidR="00000000" w:rsidRPr="00000000">
        <w:rPr>
          <w:rtl w:val="0"/>
        </w:rPr>
        <w:t xml:space="preserve">: Expressions Regulars 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dwh3um0prnq" w:id="1"/>
      <w:bookmarkEnd w:id="1"/>
      <w:r w:rsidDel="00000000" w:rsidR="00000000" w:rsidRPr="00000000">
        <w:rPr>
          <w:rtl w:val="0"/>
        </w:rPr>
        <w:t xml:space="preserve">(REGEX)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u4zbl5rsq62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17stsjdyswq" w:id="3"/>
      <w:bookmarkEnd w:id="3"/>
      <w:r w:rsidDel="00000000" w:rsidR="00000000" w:rsidRPr="00000000">
        <w:rPr>
          <w:rtl w:val="0"/>
        </w:rPr>
        <w:t xml:space="preserve">Lliuraments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Els resultats d’aquesta part de la pràctica s’hauran d’entregar en format PDF i l’entrega pot ser a través de GIT* o el moodle. 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* S’ha d’entregar l’enllaç del GIT al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efeoyu3zf3qi" w:id="4"/>
      <w:bookmarkEnd w:id="4"/>
      <w:r w:rsidDel="00000000" w:rsidR="00000000" w:rsidRPr="00000000">
        <w:rPr>
          <w:rtl w:val="0"/>
        </w:rPr>
        <w:t xml:space="preserve">Exercici 1: Analitza documents XML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Clona el repositori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https://github.com/pauitic/practica9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Escriu les expressions regulars que seleccionin els continguts que s’indiquen del fitxer </w:t>
      </w:r>
      <w:r w:rsidDel="00000000" w:rsidR="00000000" w:rsidRPr="00000000">
        <w:rPr>
          <w:b w:val="1"/>
          <w:rtl w:val="0"/>
        </w:rPr>
        <w:t xml:space="preserve">xml_for_regex.xml. </w:t>
      </w:r>
      <w:r w:rsidDel="00000000" w:rsidR="00000000" w:rsidRPr="00000000">
        <w:rPr>
          <w:rtl w:val="0"/>
        </w:rPr>
        <w:t xml:space="preserve">Per cada exercici, trobaràs una captura de pantalla que específica la manera que s’ha de fer la captura de caràcters.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</w:t>
      </w:r>
      <w:r w:rsidDel="00000000" w:rsidR="00000000" w:rsidRPr="00000000">
        <w:rPr>
          <w:b w:val="1"/>
          <w:rtl w:val="0"/>
        </w:rPr>
        <w:t xml:space="preserve">les etiquetes &lt;</w:t>
      </w:r>
      <w:r w:rsidDel="00000000" w:rsidR="00000000" w:rsidRPr="00000000">
        <w:rPr>
          <w:b w:val="1"/>
          <w:i w:val="1"/>
          <w:rtl w:val="0"/>
        </w:rPr>
        <w:t xml:space="preserve">price</w:t>
      </w:r>
      <w:r w:rsidDel="00000000" w:rsidR="00000000" w:rsidRPr="00000000">
        <w:rPr>
          <w:b w:val="1"/>
          <w:rtl w:val="0"/>
        </w:rPr>
        <w:t xml:space="preserve">&gt; i el seu contingut.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2138" cy="97967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97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&lt;price&gt;.*&lt;/price&gt;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</w:t>
      </w:r>
      <w:r w:rsidDel="00000000" w:rsidR="00000000" w:rsidRPr="00000000">
        <w:rPr>
          <w:b w:val="1"/>
          <w:rtl w:val="0"/>
        </w:rPr>
        <w:t xml:space="preserve"> els preus sense l’etiqueta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100" cy="120526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ab/>
        <w:t xml:space="preserve">\$\d*\.?\d+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les etiquetes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i w:val="1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&gt; i el seu contingut</w:t>
      </w:r>
      <w:r w:rsidDel="00000000" w:rsidR="00000000" w:rsidRPr="00000000">
        <w:rPr>
          <w:rtl w:val="0"/>
        </w:rPr>
        <w:t xml:space="preserve">. Compte que ara poden haver-hi salts de línia!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5838" cy="143397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1433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&lt;description&gt;[a-zA-Z\n ]*&lt;/description&gt;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totes (i només) les </w:t>
      </w:r>
      <w:r w:rsidDel="00000000" w:rsidR="00000000" w:rsidRPr="00000000">
        <w:rPr>
          <w:b w:val="1"/>
          <w:rtl w:val="0"/>
        </w:rPr>
        <w:t xml:space="preserve">etiquetes de tancament.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8413" cy="145165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4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&lt;/.+&gt;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totes (i només) les </w:t>
      </w:r>
      <w:r w:rsidDel="00000000" w:rsidR="00000000" w:rsidRPr="00000000">
        <w:rPr>
          <w:b w:val="1"/>
          <w:rtl w:val="0"/>
        </w:rPr>
        <w:t xml:space="preserve">etiquetes d’obertura.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43438" cy="1582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158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&lt;[^/]*&gt;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yj2m89vobpy9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osjt3les1vh" w:id="6"/>
      <w:bookmarkEnd w:id="6"/>
      <w:r w:rsidDel="00000000" w:rsidR="00000000" w:rsidRPr="00000000">
        <w:rPr>
          <w:rtl w:val="0"/>
        </w:rPr>
        <w:t xml:space="preserve">Exercici 2: Analitza documents JSON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Desenvolupa una expressió regular específica per capturar les cadenes de caràcters indicades en el fitxer </w:t>
      </w:r>
      <w:r w:rsidDel="00000000" w:rsidR="00000000" w:rsidRPr="00000000">
        <w:rPr>
          <w:b w:val="1"/>
          <w:rtl w:val="0"/>
        </w:rPr>
        <w:t xml:space="preserve">json_for_regex.json</w:t>
      </w:r>
      <w:r w:rsidDel="00000000" w:rsidR="00000000" w:rsidRPr="00000000">
        <w:rPr>
          <w:rtl w:val="0"/>
        </w:rPr>
        <w:t xml:space="preserve">. L'expressió regular que utilitzis ha de servir per capturar els </w:t>
      </w:r>
      <w:r w:rsidDel="00000000" w:rsidR="00000000" w:rsidRPr="00000000">
        <w:rPr>
          <w:i w:val="1"/>
          <w:rtl w:val="0"/>
        </w:rPr>
        <w:t xml:space="preserve">strings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tl w:val="0"/>
        </w:rPr>
        <w:t xml:space="preserve">aquest document, i no ha de ser genèrica en cap cas.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totes les </w:t>
      </w:r>
      <w:r w:rsidDel="00000000" w:rsidR="00000000" w:rsidRPr="00000000">
        <w:rPr>
          <w:b w:val="1"/>
          <w:i w:val="1"/>
          <w:rtl w:val="0"/>
        </w:rPr>
        <w:t xml:space="preserve">keys </w:t>
      </w:r>
      <w:r w:rsidDel="00000000" w:rsidR="00000000" w:rsidRPr="00000000">
        <w:rPr>
          <w:rtl w:val="0"/>
        </w:rPr>
        <w:t xml:space="preserve">del document JSON juntament amb els dos puntets.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7263" cy="133846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338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".*" ?: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tots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els </w:t>
      </w:r>
      <w:r w:rsidDel="00000000" w:rsidR="00000000" w:rsidRPr="00000000">
        <w:rPr>
          <w:b w:val="1"/>
          <w:rtl w:val="0"/>
        </w:rPr>
        <w:t xml:space="preserve">valors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) JSON. Pots utilitzar com a referència els dos punts anteriors i la coma, com es mostra a la imatge.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125838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29763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25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:.*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les </w:t>
      </w:r>
      <w:r w:rsidDel="00000000" w:rsidR="00000000" w:rsidRPr="00000000">
        <w:rPr>
          <w:b w:val="1"/>
          <w:rtl w:val="0"/>
        </w:rPr>
        <w:t xml:space="preserve">llistes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del document.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827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178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\[.*\]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els </w:t>
      </w:r>
      <w:r w:rsidDel="00000000" w:rsidR="00000000" w:rsidRPr="00000000">
        <w:rPr>
          <w:b w:val="1"/>
          <w:rtl w:val="0"/>
        </w:rPr>
        <w:t xml:space="preserve">booleans</w:t>
      </w:r>
      <w:r w:rsidDel="00000000" w:rsidR="00000000" w:rsidRPr="00000000">
        <w:rPr>
          <w:rtl w:val="0"/>
        </w:rPr>
        <w:t xml:space="preserve">. Compte no seleccionar els strings “true” i “false” dins de </w:t>
      </w:r>
      <w:r w:rsidDel="00000000" w:rsidR="00000000" w:rsidRPr="00000000">
        <w:rPr>
          <w:i w:val="1"/>
          <w:rtl w:val="0"/>
        </w:rPr>
        <w:t xml:space="preserve">strings.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(true|false)$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Selecciona els </w:t>
      </w:r>
      <w:r w:rsidDel="00000000" w:rsidR="00000000" w:rsidRPr="00000000">
        <w:rPr>
          <w:b w:val="1"/>
          <w:i w:val="1"/>
          <w:rtl w:val="0"/>
        </w:rPr>
        <w:t xml:space="preserve">strings, </w:t>
      </w:r>
      <w:r w:rsidDel="00000000" w:rsidR="00000000" w:rsidRPr="00000000">
        <w:rPr>
          <w:i w:val="1"/>
          <w:rtl w:val="0"/>
        </w:rPr>
        <w:t xml:space="preserve">però</w:t>
      </w:r>
      <w:r w:rsidDel="00000000" w:rsidR="00000000" w:rsidRPr="00000000">
        <w:rPr>
          <w:rtl w:val="0"/>
        </w:rPr>
        <w:t xml:space="preserve"> no les </w:t>
      </w:r>
      <w:r w:rsidDel="00000000" w:rsidR="00000000" w:rsidRPr="00000000">
        <w:rPr>
          <w:i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(si t’ajuda, pots seleccionar les comes i els ] tal com es mostra a la imatge)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"([a-zA-Z ]*|\\")*"[,\]]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/>
      </w:pPr>
      <w:bookmarkStart w:colFirst="0" w:colLast="0" w:name="_z582hs5se6mu" w:id="7"/>
      <w:bookmarkEnd w:id="7"/>
      <w:r w:rsidDel="00000000" w:rsidR="00000000" w:rsidRPr="00000000">
        <w:rPr>
          <w:rtl w:val="0"/>
        </w:rPr>
        <w:t xml:space="preserve">Exercici 3: Troba les paraules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 partir de les següents expressions regulars, identifica </w:t>
      </w:r>
      <w:r w:rsidDel="00000000" w:rsidR="00000000" w:rsidRPr="00000000">
        <w:rPr>
          <w:b w:val="1"/>
          <w:rtl w:val="0"/>
        </w:rPr>
        <w:t xml:space="preserve">tres paraules</w:t>
      </w:r>
      <w:r w:rsidDel="00000000" w:rsidR="00000000" w:rsidRPr="00000000">
        <w:rPr>
          <w:rtl w:val="0"/>
        </w:rPr>
        <w:t xml:space="preserve"> que puguin ser capturades per a cada una d'elles. A més, especifica el</w:t>
      </w:r>
      <w:r w:rsidDel="00000000" w:rsidR="00000000" w:rsidRPr="00000000">
        <w:rPr>
          <w:b w:val="1"/>
          <w:rtl w:val="0"/>
        </w:rPr>
        <w:t xml:space="preserve"> tipus de dades</w:t>
      </w:r>
      <w:r w:rsidDel="00000000" w:rsidR="00000000" w:rsidRPr="00000000">
        <w:rPr>
          <w:rtl w:val="0"/>
        </w:rPr>
        <w:t xml:space="preserve"> conegudes a les quals podrien referir-se les diferents expressions: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[A-Z][A-Z]\d\d( \d{4}){5}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[1-2]?\d\d(\.[1-2]?\d?\d){3}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\d\d[-/]([012]\d)[-/]\d\d\d\d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[0123]\d[-/](([012]\d)|[a-z]{3})[-/]\d\d\d\d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\w*\.(jpg|png|pdf)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9coum4pgqga4" w:id="8"/>
      <w:bookmarkEnd w:id="8"/>
      <w:r w:rsidDel="00000000" w:rsidR="00000000" w:rsidRPr="00000000">
        <w:rPr>
          <w:rtl w:val="0"/>
        </w:rPr>
        <w:t xml:space="preserve">Telèfons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Escriu una expressió regex que validi els telèfons espanyols. Tingues en compte que: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Pot o no començar amb +34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número està format per 9 dígits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número comença per 6 o 7 si és mòbil i 8 o 9 si és fix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Els dígits poden estar seguits o separats per un guionet o espai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85"/>
        <w:tblGridChange w:id="0">
          <w:tblGrid>
            <w:gridCol w:w="4500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645540844</w:t>
            </w:r>
          </w:p>
          <w:p w:rsidR="00000000" w:rsidDel="00000000" w:rsidP="00000000" w:rsidRDefault="00000000" w:rsidRPr="00000000" w14:paraId="00000053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64 554 08 44</w:t>
            </w:r>
          </w:p>
          <w:p w:rsidR="00000000" w:rsidDel="00000000" w:rsidP="00000000" w:rsidRDefault="00000000" w:rsidRPr="00000000" w14:paraId="00000054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74-554-08-44</w:t>
            </w:r>
          </w:p>
          <w:p w:rsidR="00000000" w:rsidDel="00000000" w:rsidP="00000000" w:rsidRDefault="00000000" w:rsidRPr="00000000" w14:paraId="00000055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+34 645540844</w:t>
            </w:r>
          </w:p>
          <w:p w:rsidR="00000000" w:rsidDel="00000000" w:rsidP="00000000" w:rsidRDefault="00000000" w:rsidRPr="00000000" w14:paraId="0000005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+34945540844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+34445540844</w:t>
            </w:r>
          </w:p>
          <w:p w:rsidR="00000000" w:rsidDel="00000000" w:rsidP="00000000" w:rsidRDefault="00000000" w:rsidRPr="00000000" w14:paraId="00000058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64554084</w:t>
            </w:r>
          </w:p>
          <w:p w:rsidR="00000000" w:rsidDel="00000000" w:rsidP="00000000" w:rsidRDefault="00000000" w:rsidRPr="00000000" w14:paraId="00000059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+346+45540844</w:t>
            </w:r>
          </w:p>
          <w:p w:rsidR="00000000" w:rsidDel="00000000" w:rsidP="00000000" w:rsidRDefault="00000000" w:rsidRPr="00000000" w14:paraId="0000005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+34-6455--40844</w:t>
            </w:r>
          </w:p>
          <w:p w:rsidR="00000000" w:rsidDel="00000000" w:rsidP="00000000" w:rsidRDefault="00000000" w:rsidRPr="00000000" w14:paraId="0000005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+34 6455  40844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(\+34 ?)?[6789](\d ?-?){8}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bneaqrfqyyef" w:id="9"/>
      <w:bookmarkEnd w:id="9"/>
      <w:r w:rsidDel="00000000" w:rsidR="00000000" w:rsidRPr="00000000">
        <w:rPr>
          <w:rtl w:val="0"/>
        </w:rPr>
        <w:t xml:space="preserve">DNI / NIE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Escriu una expressió </w:t>
      </w:r>
      <w:r w:rsidDel="00000000" w:rsidR="00000000" w:rsidRPr="00000000">
        <w:rPr>
          <w:i w:val="1"/>
          <w:rtl w:val="0"/>
        </w:rPr>
        <w:t xml:space="preserve">regex </w:t>
      </w:r>
      <w:r w:rsidDel="00000000" w:rsidR="00000000" w:rsidRPr="00000000">
        <w:rPr>
          <w:rtl w:val="0"/>
        </w:rPr>
        <w:t xml:space="preserve">pels DNIs i NIE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DNI tenen</w:t>
      </w:r>
      <w:r w:rsidDel="00000000" w:rsidR="00000000" w:rsidRPr="00000000">
        <w:rPr>
          <w:b w:val="1"/>
          <w:rtl w:val="0"/>
        </w:rPr>
        <w:t xml:space="preserve"> 8 números</w:t>
      </w:r>
      <w:r w:rsidDel="00000000" w:rsidR="00000000" w:rsidRPr="00000000">
        <w:rPr>
          <w:rtl w:val="0"/>
        </w:rPr>
        <w:t xml:space="preserve"> i un </w:t>
      </w:r>
      <w:r w:rsidDel="00000000" w:rsidR="00000000" w:rsidRPr="00000000">
        <w:rPr>
          <w:b w:val="1"/>
          <w:rtl w:val="0"/>
        </w:rPr>
        <w:t xml:space="preserve">dígit de control </w:t>
      </w:r>
      <w:r w:rsidDel="00000000" w:rsidR="00000000" w:rsidRPr="00000000">
        <w:rPr>
          <w:rtl w:val="0"/>
        </w:rPr>
        <w:t xml:space="preserve">alfabètic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NIE comencen per </w:t>
      </w:r>
      <w:r w:rsidDel="00000000" w:rsidR="00000000" w:rsidRPr="00000000">
        <w:rPr>
          <w:b w:val="1"/>
          <w:rtl w:val="0"/>
        </w:rPr>
        <w:t xml:space="preserve">X, Y o Z</w:t>
      </w:r>
      <w:r w:rsidDel="00000000" w:rsidR="00000000" w:rsidRPr="00000000">
        <w:rPr>
          <w:rtl w:val="0"/>
        </w:rPr>
        <w:t xml:space="preserve">, tenen </w:t>
      </w:r>
      <w:r w:rsidDel="00000000" w:rsidR="00000000" w:rsidRPr="00000000">
        <w:rPr>
          <w:b w:val="1"/>
          <w:rtl w:val="0"/>
        </w:rPr>
        <w:t xml:space="preserve">7 nombres</w:t>
      </w:r>
      <w:r w:rsidDel="00000000" w:rsidR="00000000" w:rsidRPr="00000000">
        <w:rPr>
          <w:rtl w:val="0"/>
        </w:rPr>
        <w:t xml:space="preserve"> i un dígit de </w:t>
      </w:r>
      <w:r w:rsidDel="00000000" w:rsidR="00000000" w:rsidRPr="00000000">
        <w:rPr>
          <w:b w:val="1"/>
          <w:rtl w:val="0"/>
        </w:rPr>
        <w:t xml:space="preserve">control </w:t>
      </w:r>
      <w:r w:rsidDel="00000000" w:rsidR="00000000" w:rsidRPr="00000000">
        <w:rPr>
          <w:rtl w:val="0"/>
        </w:rPr>
        <w:t xml:space="preserve">alfabètic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77958643G</w:t>
            </w:r>
          </w:p>
          <w:p w:rsidR="00000000" w:rsidDel="00000000" w:rsidP="00000000" w:rsidRDefault="00000000" w:rsidRPr="00000000" w14:paraId="0000006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00000000X</w:t>
            </w:r>
          </w:p>
          <w:p w:rsidR="00000000" w:rsidDel="00000000" w:rsidP="00000000" w:rsidRDefault="00000000" w:rsidRPr="00000000" w14:paraId="0000006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X7958643A</w:t>
            </w:r>
          </w:p>
          <w:p w:rsidR="00000000" w:rsidDel="00000000" w:rsidP="00000000" w:rsidRDefault="00000000" w:rsidRPr="00000000" w14:paraId="00000068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Y9999999E</w:t>
            </w:r>
          </w:p>
          <w:p w:rsidR="00000000" w:rsidDel="00000000" w:rsidP="00000000" w:rsidRDefault="00000000" w:rsidRPr="00000000" w14:paraId="00000069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77958643</w:t>
            </w:r>
          </w:p>
          <w:p w:rsidR="00000000" w:rsidDel="00000000" w:rsidP="00000000" w:rsidRDefault="00000000" w:rsidRPr="00000000" w14:paraId="0000006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C7958643Q</w:t>
            </w:r>
          </w:p>
          <w:p w:rsidR="00000000" w:rsidDel="00000000" w:rsidP="00000000" w:rsidRDefault="00000000" w:rsidRPr="00000000" w14:paraId="0000006C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X7958643</w:t>
            </w:r>
          </w:p>
          <w:p w:rsidR="00000000" w:rsidDel="00000000" w:rsidP="00000000" w:rsidRDefault="00000000" w:rsidRPr="00000000" w14:paraId="0000006D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XX958643F</w:t>
            </w:r>
          </w:p>
          <w:p w:rsidR="00000000" w:rsidDel="00000000" w:rsidP="00000000" w:rsidRDefault="00000000" w:rsidRPr="00000000" w14:paraId="0000006E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Z77958643D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^[0-9]{8}[A-Z]$|^[XYZ][0-9]{7}[A-Z]$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mg8xccserbvq" w:id="10"/>
      <w:bookmarkEnd w:id="10"/>
      <w:r w:rsidDel="00000000" w:rsidR="00000000" w:rsidRPr="00000000">
        <w:rPr>
          <w:rtl w:val="0"/>
        </w:rPr>
        <w:t xml:space="preserve">Correus electrònics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Escriu una expressió regex que validi els emails seguint les següents condicions: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paraula que precedeix l’arrova “@” pot tenir lletres no accentuades, números, guions, punts i barra baixes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domini de la direcció pot tenir lletres, punts i guions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user2@iticbcn.cat</w:t>
            </w:r>
          </w:p>
          <w:p w:rsidR="00000000" w:rsidDel="00000000" w:rsidP="00000000" w:rsidRDefault="00000000" w:rsidRPr="00000000" w14:paraId="00000079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name.surname@iticbcn.cat</w:t>
            </w:r>
          </w:p>
          <w:p w:rsidR="00000000" w:rsidDel="00000000" w:rsidP="00000000" w:rsidRDefault="00000000" w:rsidRPr="00000000" w14:paraId="0000007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name_surname@iticbcn.cat</w:t>
            </w:r>
          </w:p>
          <w:p w:rsidR="00000000" w:rsidDel="00000000" w:rsidP="00000000" w:rsidRDefault="00000000" w:rsidRPr="00000000" w14:paraId="0000007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NAME-surname@it-ic.bcn.cat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name.surname@</w:t>
            </w:r>
          </w:p>
          <w:p w:rsidR="00000000" w:rsidDel="00000000" w:rsidP="00000000" w:rsidRDefault="00000000" w:rsidRPr="00000000" w14:paraId="0000007D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@iticbcn.cat</w:t>
            </w:r>
          </w:p>
          <w:p w:rsidR="00000000" w:rsidDel="00000000" w:rsidP="00000000" w:rsidRDefault="00000000" w:rsidRPr="00000000" w14:paraId="0000007E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çç@iticbcn.cat</w:t>
            </w:r>
          </w:p>
          <w:p w:rsidR="00000000" w:rsidDel="00000000" w:rsidP="00000000" w:rsidRDefault="00000000" w:rsidRPr="00000000" w14:paraId="0000007F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name surname@iticbcn.cat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^[0-9a-zA-Z-._]+@[a-zA-Z-.]+$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t9vn8o3ypdy9" w:id="11"/>
      <w:bookmarkEnd w:id="11"/>
      <w:r w:rsidDel="00000000" w:rsidR="00000000" w:rsidRPr="00000000">
        <w:rPr>
          <w:rtl w:val="0"/>
        </w:rPr>
        <w:t xml:space="preserve">Dominis d’URLs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Escriu una expressió regex que validi els dominis dels URL tenint en compte les següents condicions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L'URL comença per “http://” o “https://”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domini pot tenir lletres, guions, punts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acabar amb barra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445"/>
        <w:tblGridChange w:id="0">
          <w:tblGrid>
            <w:gridCol w:w="355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https://www.educaciodigital.cat/</w:t>
            </w:r>
          </w:p>
          <w:p w:rsidR="00000000" w:rsidDel="00000000" w:rsidP="00000000" w:rsidRDefault="00000000" w:rsidRPr="00000000" w14:paraId="0000008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https://educacio-digital.fr</w:t>
            </w:r>
          </w:p>
          <w:p w:rsidR="00000000" w:rsidDel="00000000" w:rsidP="00000000" w:rsidRDefault="00000000" w:rsidRPr="00000000" w14:paraId="0000008C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https://www.educacio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educacio-digital.es</w:t>
            </w:r>
          </w:p>
          <w:p w:rsidR="00000000" w:rsidDel="00000000" w:rsidP="00000000" w:rsidRDefault="00000000" w:rsidRPr="00000000" w14:paraId="0000008E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http://educacio-digital.cat/hoola/404</w:t>
            </w:r>
          </w:p>
          <w:p w:rsidR="00000000" w:rsidDel="00000000" w:rsidP="00000000" w:rsidRDefault="00000000" w:rsidRPr="00000000" w14:paraId="0000008F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http://educacio.digital.cat/nomesDomini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https?://([0-9a-zA-Z\-\.]+)*/?$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h8p1ynpn1ymm" w:id="12"/>
      <w:bookmarkEnd w:id="12"/>
      <w:r w:rsidDel="00000000" w:rsidR="00000000" w:rsidRPr="00000000">
        <w:rPr>
          <w:rtl w:val="0"/>
        </w:rPr>
        <w:t xml:space="preserve">URLs completes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Escriu una expressió regex que validi els URL tenint en compte les següents condicions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L'URL comença per “http://” o “https://”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 domini pot tenir lletres, guions, punts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domini no pot tenir subdomini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domini ha de pertànyer a .es, .cat, .org o .edu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ruta pot tenir lletres i números, guions i barra baixes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més, es poden incloure paràmetres, i per això s’han de permetre els símbols ? % &amp; i =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Pot acabar amb barra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https://educaciodigital.cat/</w:t>
            </w:r>
          </w:p>
          <w:p w:rsidR="00000000" w:rsidDel="00000000" w:rsidP="00000000" w:rsidRDefault="00000000" w:rsidRPr="00000000" w14:paraId="0000009D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http://educacio-digital.cat/apt1/apt3</w:t>
            </w:r>
          </w:p>
          <w:p w:rsidR="00000000" w:rsidDel="00000000" w:rsidP="00000000" w:rsidRDefault="00000000" w:rsidRPr="00000000" w14:paraId="0000009E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http://educacio-digital.cat/sim.bo-l_s/me?s?param=1&amp;param2=2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http://educacio-digital.cat//DOBLE</w:t>
            </w:r>
          </w:p>
          <w:p w:rsidR="00000000" w:rsidDel="00000000" w:rsidP="00000000" w:rsidRDefault="00000000" w:rsidRPr="00000000" w14:paraId="000000A1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http://educacio.digital.cat/te_subdomini</w:t>
            </w:r>
          </w:p>
          <w:p w:rsidR="00000000" w:rsidDel="00000000" w:rsidP="00000000" w:rsidRDefault="00000000" w:rsidRPr="00000000" w14:paraId="000000A2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http://educacio_digital.cat/te_barrabaixa_al_domini</w:t>
            </w:r>
          </w:p>
          <w:p w:rsidR="00000000" w:rsidDel="00000000" w:rsidP="00000000" w:rsidRDefault="00000000" w:rsidRPr="00000000" w14:paraId="000000A3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https://educacio-digital.fr/fr_no_permes</w:t>
            </w:r>
          </w:p>
          <w:p w:rsidR="00000000" w:rsidDel="00000000" w:rsidP="00000000" w:rsidRDefault="00000000" w:rsidRPr="00000000" w14:paraId="000000A4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educacio-digital.es</w:t>
            </w:r>
          </w:p>
          <w:p w:rsidR="00000000" w:rsidDel="00000000" w:rsidP="00000000" w:rsidRDefault="00000000" w:rsidRPr="00000000" w14:paraId="000000A5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https://www.educacio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https?://[a-z\-]+\.(cat|es|edu|org)(/[0-9a-zA-Z\-_\.\%\?=&amp;]+)*/?$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cqmtnvn2132b" w:id="13"/>
      <w:bookmarkEnd w:id="13"/>
      <w:r w:rsidDel="00000000" w:rsidR="00000000" w:rsidRPr="00000000">
        <w:rPr>
          <w:rtl w:val="0"/>
        </w:rPr>
        <w:t xml:space="preserve">Adreces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Escriu una expressió regex que validi les adreces que segueixin les següents condicions.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Comença </w:t>
      </w:r>
      <w:r w:rsidDel="00000000" w:rsidR="00000000" w:rsidRPr="00000000">
        <w:rPr>
          <w:rtl w:val="0"/>
        </w:rPr>
        <w:t xml:space="preserve">per: C/ Av. Pg. Rb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Segueix del </w:t>
      </w:r>
      <w:r w:rsidDel="00000000" w:rsidR="00000000" w:rsidRPr="00000000">
        <w:rPr>
          <w:b w:val="1"/>
          <w:rtl w:val="0"/>
        </w:rPr>
        <w:t xml:space="preserve">nom del carrer</w:t>
      </w:r>
      <w:r w:rsidDel="00000000" w:rsidR="00000000" w:rsidRPr="00000000">
        <w:rPr>
          <w:rtl w:val="0"/>
        </w:rPr>
        <w:t xml:space="preserve"> que pot ser una o diverses paraules amb lletres majúscules i minúscules accentuades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 amb el </w:t>
      </w:r>
      <w:r w:rsidDel="00000000" w:rsidR="00000000" w:rsidRPr="00000000">
        <w:rPr>
          <w:b w:val="1"/>
          <w:rtl w:val="0"/>
        </w:rPr>
        <w:t xml:space="preserve">número de porta</w:t>
      </w:r>
      <w:r w:rsidDel="00000000" w:rsidR="00000000" w:rsidRPr="00000000">
        <w:rPr>
          <w:rtl w:val="0"/>
        </w:rPr>
        <w:t xml:space="preserve"> que pot tenir diversos dígits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 tenir </w:t>
      </w:r>
      <w:r w:rsidDel="00000000" w:rsidR="00000000" w:rsidRPr="00000000">
        <w:rPr>
          <w:b w:val="1"/>
          <w:rtl w:val="0"/>
        </w:rPr>
        <w:t xml:space="preserve">número de pis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número de porta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 amb el </w:t>
      </w:r>
      <w:r w:rsidDel="00000000" w:rsidR="00000000" w:rsidRPr="00000000">
        <w:rPr>
          <w:b w:val="1"/>
          <w:rtl w:val="0"/>
        </w:rPr>
        <w:t xml:space="preserve">nom de la ciutat</w:t>
      </w:r>
      <w:r w:rsidDel="00000000" w:rsidR="00000000" w:rsidRPr="00000000">
        <w:rPr>
          <w:rtl w:val="0"/>
        </w:rPr>
        <w:t xml:space="preserve">, que pot estar formada per diferents paraules 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Acaba amb la </w:t>
      </w:r>
      <w:r w:rsidDel="00000000" w:rsidR="00000000" w:rsidRPr="00000000">
        <w:rPr>
          <w:b w:val="1"/>
          <w:rtl w:val="0"/>
        </w:rPr>
        <w:t xml:space="preserve">província </w:t>
      </w:r>
      <w:r w:rsidDel="00000000" w:rsidR="00000000" w:rsidRPr="00000000">
        <w:rPr>
          <w:rtl w:val="0"/>
        </w:rPr>
        <w:t xml:space="preserve">entre parèntesis. Només pot ser Barcelona, Girona, Tarragona o Lleida.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C/ Diputació 31 1 2 Badalona (Barcelona)</w:t>
            </w:r>
          </w:p>
          <w:p w:rsidR="00000000" w:rsidDel="00000000" w:rsidP="00000000" w:rsidRDefault="00000000" w:rsidRPr="00000000" w14:paraId="000000B2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Av. Girona 42 1 2 Badalona (Barcelona)</w:t>
            </w:r>
          </w:p>
          <w:p w:rsidR="00000000" w:rsidDel="00000000" w:rsidP="00000000" w:rsidRDefault="00000000" w:rsidRPr="00000000" w14:paraId="000000B3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Av. Rossello 35 Arbucies (Girona)</w:t>
            </w:r>
          </w:p>
          <w:p w:rsidR="00000000" w:rsidDel="00000000" w:rsidP="00000000" w:rsidRDefault="00000000" w:rsidRPr="00000000" w14:paraId="000000B4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Rb. Les Rambles 4432 Lleida  (Lleida)</w:t>
            </w:r>
          </w:p>
          <w:p w:rsidR="00000000" w:rsidDel="00000000" w:rsidP="00000000" w:rsidRDefault="00000000" w:rsidRPr="00000000" w14:paraId="000000B5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Av. Gran via de les corts catalanes 32 Santa Coloma de Gramanet (Barcelona)</w:t>
            </w:r>
          </w:p>
        </w:tc>
      </w:tr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Av. Gran via de les corts catalanes 32 (Barcelona)</w:t>
            </w:r>
          </w:p>
          <w:p w:rsidR="00000000" w:rsidDel="00000000" w:rsidP="00000000" w:rsidRDefault="00000000" w:rsidRPr="00000000" w14:paraId="000000B8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Gran via de les corts catalanes 32 Badalona (Barcelona)</w:t>
            </w:r>
          </w:p>
          <w:p w:rsidR="00000000" w:rsidDel="00000000" w:rsidP="00000000" w:rsidRDefault="00000000" w:rsidRPr="00000000" w14:paraId="000000B9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C/  32 1 2 Badalona (Barcelona)</w:t>
            </w:r>
          </w:p>
          <w:p w:rsidR="00000000" w:rsidDel="00000000" w:rsidP="00000000" w:rsidRDefault="00000000" w:rsidRPr="00000000" w14:paraId="000000B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Av. Rosselló 32 1 2 4 Salt (Girona)</w:t>
            </w:r>
          </w:p>
          <w:p w:rsidR="00000000" w:rsidDel="00000000" w:rsidP="00000000" w:rsidRDefault="00000000" w:rsidRPr="00000000" w14:paraId="000000B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Av. Rosselló 32 1 2 Reus (Tarragona)</w:t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rPr>
          <w:b w:val="1"/>
          <w:sz w:val="24"/>
          <w:szCs w:val="24"/>
        </w:rPr>
      </w:pPr>
      <w:bookmarkStart w:colFirst="0" w:colLast="0" w:name="_sxbmjb62zrgg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(C/|Av\.|Pg\.|Rb\.) [a-zA-Z àáèéíòóúÀÁÈÉÍÒÓÚüïÜÏçÇñÑ]+ \d+ ?\d? ?\d?[a-zA-Z ]+ \((Barcelona|Girona|Tarragona|Lleida)\)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374emkjitm7o" w:id="15"/>
      <w:bookmarkEnd w:id="15"/>
      <w:r w:rsidDel="00000000" w:rsidR="00000000" w:rsidRPr="00000000">
        <w:rPr>
          <w:rtl w:val="0"/>
        </w:rPr>
        <w:t xml:space="preserve">Contrasenyes fortes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Dissenya una expressió regex que validi les contrasenyes fortes.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 mínim ha de tenir una lletra </w:t>
      </w:r>
      <w:r w:rsidDel="00000000" w:rsidR="00000000" w:rsidRPr="00000000">
        <w:rPr>
          <w:b w:val="1"/>
          <w:rtl w:val="0"/>
        </w:rPr>
        <w:t xml:space="preserve">majúscula </w:t>
      </w:r>
      <w:r w:rsidDel="00000000" w:rsidR="00000000" w:rsidRPr="00000000">
        <w:rPr>
          <w:rtl w:val="0"/>
        </w:rPr>
        <w:t xml:space="preserve">i una </w:t>
      </w:r>
      <w:r w:rsidDel="00000000" w:rsidR="00000000" w:rsidRPr="00000000">
        <w:rPr>
          <w:b w:val="1"/>
          <w:rtl w:val="0"/>
        </w:rPr>
        <w:t xml:space="preserve">minúscula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 a mínim ha de tenir </w:t>
      </w:r>
      <w:r w:rsidDel="00000000" w:rsidR="00000000" w:rsidRPr="00000000">
        <w:rPr>
          <w:b w:val="1"/>
          <w:rtl w:val="0"/>
        </w:rPr>
        <w:t xml:space="preserve">dos dígits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a mínim ha d’incloure un dels següents </w:t>
      </w:r>
      <w:r w:rsidDel="00000000" w:rsidR="00000000" w:rsidRPr="00000000">
        <w:rPr>
          <w:b w:val="1"/>
          <w:rtl w:val="0"/>
        </w:rPr>
        <w:t xml:space="preserve">símbols</w:t>
      </w:r>
      <w:r w:rsidDel="00000000" w:rsidR="00000000" w:rsidRPr="00000000">
        <w:rPr>
          <w:rtl w:val="0"/>
        </w:rPr>
        <w:t xml:space="preserve">: . _ ? \ [ ] ( )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contrasenya ha de tenir entre </w:t>
      </w:r>
      <w:r w:rsidDel="00000000" w:rsidR="00000000" w:rsidRPr="00000000">
        <w:rPr>
          <w:b w:val="1"/>
          <w:rtl w:val="0"/>
        </w:rPr>
        <w:t xml:space="preserve">8 i 30 caràcters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vàlids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color w:val="efefef"/>
              </w:rPr>
            </w:pPr>
            <w:r w:rsidDel="00000000" w:rsidR="00000000" w:rsidRPr="00000000">
              <w:rPr>
                <w:b w:val="1"/>
                <w:color w:val="efefef"/>
                <w:rtl w:val="0"/>
              </w:rPr>
              <w:t xml:space="preserve">Casos invàlids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12345678aA._?</w:t>
            </w:r>
          </w:p>
          <w:p w:rsidR="00000000" w:rsidDel="00000000" w:rsidP="00000000" w:rsidRDefault="00000000" w:rsidRPr="00000000" w14:paraId="000000C7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aA._?12345678</w:t>
            </w:r>
          </w:p>
          <w:p w:rsidR="00000000" w:rsidDel="00000000" w:rsidP="00000000" w:rsidRDefault="00000000" w:rsidRPr="00000000" w14:paraId="000000C8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aA\[]()12345678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123456789</w:t>
            </w:r>
          </w:p>
          <w:p w:rsidR="00000000" w:rsidDel="00000000" w:rsidP="00000000" w:rsidRDefault="00000000" w:rsidRPr="00000000" w14:paraId="000000CA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aA77._</w:t>
            </w:r>
          </w:p>
          <w:p w:rsidR="00000000" w:rsidDel="00000000" w:rsidP="00000000" w:rsidRDefault="00000000" w:rsidRPr="00000000" w14:paraId="000000CB">
            <w:pPr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77fghgfAAAAA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^(?=.*[0-9].*[0-9])(?=.*[a-z])(?=.*[A-Z])(?=.*[._?\\\[\]()]).{8,30}$</w:t>
      </w:r>
    </w:p>
    <w:sectPr>
      <w:headerReference r:id="rId18" w:type="default"/>
      <w:headerReference r:id="rId19" w:type="firs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Excepte el de la clau “monstruos”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widowControl w:val="0"/>
      <w:spacing w:line="276" w:lineRule="auto"/>
      <w:rPr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M04 </w:t>
    </w:r>
    <w:r w:rsidDel="00000000" w:rsidR="00000000" w:rsidRPr="00000000">
      <w:rPr>
        <w:sz w:val="26"/>
        <w:szCs w:val="26"/>
        <w:rtl w:val="0"/>
      </w:rPr>
      <w:t xml:space="preserve">Llenguatges de marques i SGI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5057775</wp:posOffset>
          </wp:positionH>
          <wp:positionV relativeFrom="paragraph">
            <wp:posOffset>-19049</wp:posOffset>
          </wp:positionV>
          <wp:extent cx="1463993" cy="757238"/>
          <wp:effectExtent b="0" l="0" r="0" t="0"/>
          <wp:wrapNone/>
          <wp:docPr id="8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3993" cy="7572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3419475</wp:posOffset>
          </wp:positionH>
          <wp:positionV relativeFrom="paragraph">
            <wp:posOffset>-19049</wp:posOffset>
          </wp:positionV>
          <wp:extent cx="1381125" cy="473307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125" cy="47330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widowControl w:val="0"/>
      <w:spacing w:line="276" w:lineRule="auto"/>
      <w:rPr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UF2.RA3 </w:t>
    </w:r>
    <w:r w:rsidDel="00000000" w:rsidR="00000000" w:rsidRPr="00000000">
      <w:rPr>
        <w:sz w:val="26"/>
        <w:szCs w:val="26"/>
        <w:rtl w:val="0"/>
      </w:rPr>
      <w:t xml:space="preserve">Àmbits d'aplicació de l'XML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widowControl w:val="0"/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hyperlink" Target="https://github.com/pauitic/practica9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