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1003C" w14:textId="77777777" w:rsidR="00540EA2" w:rsidRPr="00B14503" w:rsidRDefault="00540EA2" w:rsidP="00540EA2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7040CB">
        <w:rPr>
          <w:rFonts w:ascii="Times New Roman" w:hAnsi="Times New Roman" w:cs="Times New Roman"/>
          <w:sz w:val="28"/>
          <w:szCs w:val="28"/>
        </w:rPr>
        <w:tab/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4AE2BF49" w14:textId="77777777" w:rsidR="00540EA2" w:rsidRPr="00B14503" w:rsidRDefault="00540EA2" w:rsidP="00540EA2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77D123EA" w14:textId="77777777" w:rsidR="00540EA2" w:rsidRPr="00B14503" w:rsidRDefault="00540EA2" w:rsidP="00540EA2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2D5BC464" w14:textId="77777777" w:rsidR="00540EA2" w:rsidRPr="00B14503" w:rsidRDefault="00540EA2" w:rsidP="00540EA2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3489F7E3" w14:textId="77777777" w:rsidR="00540EA2" w:rsidRPr="00B14503" w:rsidRDefault="00540EA2" w:rsidP="00540EA2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2BF784DA" w14:textId="77777777" w:rsidR="00540EA2" w:rsidRPr="00B14503" w:rsidRDefault="00540EA2" w:rsidP="00540EA2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51B05A50" w14:textId="77777777" w:rsidR="00540EA2" w:rsidRPr="00B14503" w:rsidRDefault="00540EA2" w:rsidP="00540EA2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Кафедра инфор</w:t>
      </w:r>
      <w:r>
        <w:rPr>
          <w:rFonts w:ascii="Liberation Serif" w:eastAsia="Times New Roman" w:hAnsi="Liberation Serif" w:cs="Times New Roman"/>
          <w:sz w:val="26"/>
          <w:szCs w:val="26"/>
        </w:rPr>
        <w:t>мационно-управляющие системы</w:t>
      </w:r>
    </w:p>
    <w:p w14:paraId="758594F6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0B0A2C5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3612DB8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223B0A1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E3BE097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A23BAFF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7C9C70A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2E5B4F5" w14:textId="77777777" w:rsidR="00540EA2" w:rsidRPr="00711F11" w:rsidRDefault="00540EA2" w:rsidP="00540EA2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</w:t>
      </w:r>
      <w:r w:rsidRPr="00B14503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 xml:space="preserve"> РАБОТ</w:t>
      </w: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Е №1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40EA2" w:rsidRPr="00B14503" w14:paraId="1E5A04D3" w14:textId="77777777" w:rsidTr="00642CA9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615BEB2D" w14:textId="77777777" w:rsidR="00540EA2" w:rsidRPr="00F53A1D" w:rsidRDefault="00540EA2" w:rsidP="00642CA9">
            <w:pPr>
              <w:tabs>
                <w:tab w:val="left" w:pos="9639"/>
              </w:tabs>
              <w:spacing w:before="160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711F11">
              <w:rPr>
                <w:rFonts w:ascii="Liberation Serif" w:hAnsi="Liberation Serif"/>
                <w:b/>
                <w:bCs/>
                <w:sz w:val="28"/>
                <w:szCs w:val="28"/>
              </w:rPr>
              <w:t>Выбор и обоснование вариантов проекта</w:t>
            </w:r>
          </w:p>
        </w:tc>
      </w:tr>
    </w:tbl>
    <w:p w14:paraId="7E77E692" w14:textId="77777777" w:rsidR="00540EA2" w:rsidRPr="00B14503" w:rsidRDefault="00540EA2" w:rsidP="00540EA2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D559A9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BDD9485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E9769EA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1C7074F" w14:textId="77777777" w:rsidR="00540EA2" w:rsidRPr="00B14503" w:rsidRDefault="00540EA2" w:rsidP="00540EA2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Черниченко</w:t>
      </w:r>
    </w:p>
    <w:p w14:paraId="6B70183F" w14:textId="77777777" w:rsidR="00540EA2" w:rsidRPr="00B14503" w:rsidRDefault="00540EA2" w:rsidP="00540EA2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465F0BB8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7515BCC" w14:textId="0BDBE494" w:rsidR="00540EA2" w:rsidRPr="00865343" w:rsidRDefault="00540EA2" w:rsidP="00540EA2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ий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ся 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23-01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,</w:t>
      </w:r>
      <w:r w:rsidRPr="00DE6ACD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2315320</w:t>
      </w:r>
      <w:r w:rsidR="002E2639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6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proofErr w:type="gramStart"/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 w:rsidR="002E2639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.</w:t>
      </w:r>
      <w:r w:rsidR="002E2639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Н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.</w:t>
      </w:r>
      <w:proofErr w:type="gramEnd"/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2E2639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Разуваев</w:t>
      </w:r>
    </w:p>
    <w:p w14:paraId="173B85AA" w14:textId="77777777" w:rsidR="00540EA2" w:rsidRPr="00B14503" w:rsidRDefault="00540EA2" w:rsidP="00540EA2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61839B74" w14:textId="77777777" w:rsidR="00540EA2" w:rsidRPr="00B14503" w:rsidRDefault="00540EA2" w:rsidP="00540EA2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0EFA309" w14:textId="77777777" w:rsidR="00540EA2" w:rsidRPr="00B14503" w:rsidRDefault="00540EA2" w:rsidP="00540EA2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44E4757" w14:textId="77777777" w:rsidR="00540EA2" w:rsidRPr="00B14503" w:rsidRDefault="00540EA2" w:rsidP="00540EA2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A13C1DA" w14:textId="77777777" w:rsidR="00540EA2" w:rsidRPr="00B14503" w:rsidRDefault="00540EA2" w:rsidP="00540EA2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3009B97" w14:textId="77777777" w:rsidR="00540EA2" w:rsidRDefault="00540EA2" w:rsidP="00540EA2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095DD011" w14:textId="77777777" w:rsidR="00540EA2" w:rsidRDefault="00540EA2" w:rsidP="00540EA2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F03D857" w14:textId="77777777" w:rsidR="00540EA2" w:rsidRDefault="00540EA2" w:rsidP="00540EA2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18F7C58" w14:textId="77777777" w:rsidR="00540EA2" w:rsidRDefault="00540EA2" w:rsidP="00540EA2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8A1DD75" w14:textId="77777777" w:rsidR="00540EA2" w:rsidRDefault="00540EA2" w:rsidP="00540EA2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4B9D91F" w14:textId="77777777" w:rsidR="00540EA2" w:rsidRPr="00B14503" w:rsidRDefault="00540EA2" w:rsidP="00540EA2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8CB7D2A" w14:textId="77777777" w:rsidR="00540EA2" w:rsidRPr="00711F11" w:rsidRDefault="00540EA2" w:rsidP="00540EA2">
      <w:pPr>
        <w:pStyle w:val="a4"/>
        <w:spacing w:after="0" w:line="276" w:lineRule="auto"/>
        <w:ind w:left="0" w:firstLine="3261"/>
        <w:rPr>
          <w:szCs w:val="28"/>
          <w:lang w:eastAsia="en-US"/>
        </w:rPr>
      </w:pPr>
      <w:r w:rsidRPr="00B14503">
        <w:rPr>
          <w:color w:val="000000"/>
          <w:spacing w:val="4"/>
          <w:szCs w:val="28"/>
          <w:lang w:eastAsia="en-US"/>
        </w:rPr>
        <w:t xml:space="preserve">Красноярск </w:t>
      </w:r>
      <w:r w:rsidRPr="00B14503">
        <w:rPr>
          <w:szCs w:val="28"/>
          <w:lang w:eastAsia="en-US"/>
        </w:rPr>
        <w:t>202</w:t>
      </w:r>
      <w:r>
        <w:rPr>
          <w:szCs w:val="28"/>
          <w:lang w:eastAsia="en-US"/>
        </w:rPr>
        <w:t>3</w:t>
      </w:r>
      <w:r w:rsidRPr="00B14503">
        <w:rPr>
          <w:szCs w:val="28"/>
          <w:lang w:eastAsia="en-US"/>
        </w:rPr>
        <w:t xml:space="preserve"> г.</w:t>
      </w:r>
    </w:p>
    <w:p w14:paraId="175CD071" w14:textId="5BB91A8C" w:rsidR="002E2639" w:rsidRDefault="002E2639" w:rsidP="002E2639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E2639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  <w:r w:rsidR="00540EA2" w:rsidRPr="002E263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73C6591" w14:textId="77777777" w:rsidR="002E2639" w:rsidRPr="002E2639" w:rsidRDefault="002E2639" w:rsidP="002E2639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D7452" w14:textId="76B4F661" w:rsidR="00540EA2" w:rsidRPr="00A54120" w:rsidRDefault="00540EA2" w:rsidP="002E2639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120">
        <w:rPr>
          <w:rFonts w:ascii="Times New Roman" w:hAnsi="Times New Roman" w:cs="Times New Roman"/>
          <w:sz w:val="28"/>
          <w:szCs w:val="28"/>
        </w:rPr>
        <w:t xml:space="preserve">Моделирование работы </w:t>
      </w:r>
      <w:r w:rsidRPr="00E77B9E">
        <w:rPr>
          <w:rFonts w:ascii="Times New Roman" w:hAnsi="Times New Roman" w:cs="Times New Roman"/>
          <w:sz w:val="28"/>
          <w:szCs w:val="28"/>
        </w:rPr>
        <w:t>бизнес-единицы «</w:t>
      </w:r>
      <w:r>
        <w:rPr>
          <w:rFonts w:ascii="Times New Roman" w:hAnsi="Times New Roman" w:cs="Times New Roman"/>
          <w:sz w:val="28"/>
          <w:szCs w:val="28"/>
        </w:rPr>
        <w:t>Бассейн</w:t>
      </w:r>
      <w:r w:rsidRPr="00E77B9E">
        <w:rPr>
          <w:rFonts w:ascii="Times New Roman" w:hAnsi="Times New Roman" w:cs="Times New Roman"/>
          <w:sz w:val="28"/>
          <w:szCs w:val="28"/>
        </w:rPr>
        <w:t xml:space="preserve">», отвечающей за </w:t>
      </w:r>
      <w:r w:rsidRPr="00540EA2">
        <w:rPr>
          <w:rFonts w:ascii="Times New Roman" w:hAnsi="Times New Roman" w:cs="Times New Roman"/>
          <w:sz w:val="28"/>
          <w:szCs w:val="28"/>
        </w:rPr>
        <w:t>предоставление клиентам услуг занятий спортом и отдыха в плавательном бассейне.</w:t>
      </w:r>
    </w:p>
    <w:p w14:paraId="3AB4533E" w14:textId="32F872A6" w:rsidR="00540EA2" w:rsidRDefault="00540EA2" w:rsidP="002E2639">
      <w:pPr>
        <w:pStyle w:val="a3"/>
        <w:numPr>
          <w:ilvl w:val="0"/>
          <w:numId w:val="1"/>
        </w:numPr>
        <w:spacing w:after="0" w:line="360" w:lineRule="auto"/>
        <w:ind w:left="-851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39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Основная цель:</w:t>
      </w:r>
      <w:r w:rsidRPr="00E77B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77B9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B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Основной целью ресторана является предоставление клиентам услуг общественного питания и отдыха, которые соответствуют их потребностям и пожеланиям. Это включает в себя предоставление качественного ресторанного питания и организацию культурной программы.</w:t>
      </w:r>
    </w:p>
    <w:p w14:paraId="756CB691" w14:textId="77777777" w:rsidR="00540EA2" w:rsidRPr="002E2639" w:rsidRDefault="00540EA2" w:rsidP="002E2639">
      <w:pPr>
        <w:pStyle w:val="a3"/>
        <w:numPr>
          <w:ilvl w:val="0"/>
          <w:numId w:val="1"/>
        </w:numPr>
        <w:spacing w:after="0" w:line="360" w:lineRule="auto"/>
        <w:ind w:left="-85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E263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Основные задачи</w:t>
      </w:r>
      <w:r w:rsidRPr="002E263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11E3EF8" w14:textId="77777777" w:rsidR="00540EA2" w:rsidRPr="00540EA2" w:rsidRDefault="00540EA2" w:rsidP="002E2639">
      <w:pPr>
        <w:pStyle w:val="a3"/>
        <w:numPr>
          <w:ilvl w:val="0"/>
          <w:numId w:val="2"/>
        </w:numPr>
        <w:spacing w:after="0" w:line="360" w:lineRule="auto"/>
        <w:ind w:left="-851"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спортивных и рекреационных услуг</w:t>
      </w:r>
      <w:r w:rsidRPr="00540EA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Бассейн реализует услуги по разовым билетам и абонементам</w:t>
      </w:r>
    </w:p>
    <w:p w14:paraId="1C821BC5" w14:textId="02FD555C" w:rsidR="00381DE3" w:rsidRPr="002E2639" w:rsidRDefault="00540EA2" w:rsidP="002E2639">
      <w:pPr>
        <w:pStyle w:val="a3"/>
        <w:numPr>
          <w:ilvl w:val="0"/>
          <w:numId w:val="2"/>
        </w:num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Обслуживание</w:t>
      </w:r>
      <w:r w:rsidRPr="00540EA2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Бассейн</w:t>
      </w:r>
      <w:r w:rsidRPr="00540E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оказать услуги в виде тренировок или спец программ</w:t>
      </w:r>
    </w:p>
    <w:p w14:paraId="5047577B" w14:textId="77777777" w:rsidR="002E2639" w:rsidRPr="002E2639" w:rsidRDefault="0073474B" w:rsidP="002E2639">
      <w:pPr>
        <w:pStyle w:val="a3"/>
        <w:numPr>
          <w:ilvl w:val="0"/>
          <w:numId w:val="2"/>
        </w:numPr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2E26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 поддержка: Работники бассейна должны контролировать техническое состояние бассейна и следить за неисправностями.</w:t>
      </w:r>
    </w:p>
    <w:p w14:paraId="7DC8CADE" w14:textId="1EE8490E" w:rsidR="0073474B" w:rsidRPr="002E2639" w:rsidRDefault="0073474B" w:rsidP="002E2639">
      <w:pPr>
        <w:pStyle w:val="a3"/>
        <w:numPr>
          <w:ilvl w:val="0"/>
          <w:numId w:val="1"/>
        </w:numPr>
        <w:spacing w:after="0" w:line="360" w:lineRule="auto"/>
        <w:ind w:left="-851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E2639">
        <w:rPr>
          <w:rFonts w:ascii="Times New Roman" w:hAnsi="Times New Roman" w:cs="Times New Roman"/>
          <w:b/>
          <w:bCs/>
          <w:sz w:val="28"/>
          <w:szCs w:val="28"/>
        </w:rPr>
        <w:t>Автоматизация бронирования тренировок клиентами:</w:t>
      </w:r>
    </w:p>
    <w:p w14:paraId="42EB2AFB" w14:textId="60349932" w:rsidR="0073474B" w:rsidRPr="002E2639" w:rsidRDefault="0073474B" w:rsidP="002E2639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2E2639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2E263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2639">
        <w:rPr>
          <w:rFonts w:ascii="Times New Roman" w:hAnsi="Times New Roman" w:cs="Times New Roman"/>
          <w:sz w:val="28"/>
          <w:szCs w:val="28"/>
        </w:rPr>
        <w:t>-приложение, зайдя в которое клиент может зарегистрироваться и записаться на тренировку онлайн, выбрав себе подходящего тренера. Также имеется возможность выбрать самому себе тренировку с выбором интенсивности, сложности и количества метров, которое можно проплыть.</w:t>
      </w:r>
    </w:p>
    <w:sectPr w:rsidR="0073474B" w:rsidRPr="002E2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673CA"/>
    <w:multiLevelType w:val="hybridMultilevel"/>
    <w:tmpl w:val="CEE00EC4"/>
    <w:lvl w:ilvl="0" w:tplc="BFE2D30A">
      <w:start w:val="1"/>
      <w:numFmt w:val="decimal"/>
      <w:lvlText w:val="%1."/>
      <w:lvlJc w:val="left"/>
      <w:pPr>
        <w:ind w:left="5180" w:hanging="2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10C20C28"/>
    <w:multiLevelType w:val="hybridMultilevel"/>
    <w:tmpl w:val="2424DD7C"/>
    <w:lvl w:ilvl="0" w:tplc="753C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63F76"/>
    <w:multiLevelType w:val="hybridMultilevel"/>
    <w:tmpl w:val="E9261860"/>
    <w:lvl w:ilvl="0" w:tplc="753C0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17DA4"/>
    <w:multiLevelType w:val="hybridMultilevel"/>
    <w:tmpl w:val="A0FC5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86B26"/>
    <w:multiLevelType w:val="hybridMultilevel"/>
    <w:tmpl w:val="9AA41C9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AC06672"/>
    <w:multiLevelType w:val="hybridMultilevel"/>
    <w:tmpl w:val="E2C41E20"/>
    <w:lvl w:ilvl="0" w:tplc="35543752">
      <w:start w:val="1"/>
      <w:numFmt w:val="decimal"/>
      <w:lvlText w:val="%1."/>
      <w:lvlJc w:val="left"/>
      <w:pPr>
        <w:ind w:left="6031" w:hanging="249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4621" w:hanging="360"/>
      </w:pPr>
    </w:lvl>
    <w:lvl w:ilvl="2" w:tplc="0419001B" w:tentative="1">
      <w:start w:val="1"/>
      <w:numFmt w:val="lowerRoman"/>
      <w:lvlText w:val="%3."/>
      <w:lvlJc w:val="right"/>
      <w:pPr>
        <w:ind w:left="5341" w:hanging="180"/>
      </w:pPr>
    </w:lvl>
    <w:lvl w:ilvl="3" w:tplc="0419000F" w:tentative="1">
      <w:start w:val="1"/>
      <w:numFmt w:val="decimal"/>
      <w:lvlText w:val="%4."/>
      <w:lvlJc w:val="left"/>
      <w:pPr>
        <w:ind w:left="6061" w:hanging="360"/>
      </w:pPr>
    </w:lvl>
    <w:lvl w:ilvl="4" w:tplc="04190019" w:tentative="1">
      <w:start w:val="1"/>
      <w:numFmt w:val="lowerLetter"/>
      <w:lvlText w:val="%5."/>
      <w:lvlJc w:val="left"/>
      <w:pPr>
        <w:ind w:left="6781" w:hanging="360"/>
      </w:pPr>
    </w:lvl>
    <w:lvl w:ilvl="5" w:tplc="0419001B" w:tentative="1">
      <w:start w:val="1"/>
      <w:numFmt w:val="lowerRoman"/>
      <w:lvlText w:val="%6."/>
      <w:lvlJc w:val="right"/>
      <w:pPr>
        <w:ind w:left="7501" w:hanging="180"/>
      </w:pPr>
    </w:lvl>
    <w:lvl w:ilvl="6" w:tplc="0419000F" w:tentative="1">
      <w:start w:val="1"/>
      <w:numFmt w:val="decimal"/>
      <w:lvlText w:val="%7."/>
      <w:lvlJc w:val="left"/>
      <w:pPr>
        <w:ind w:left="8221" w:hanging="360"/>
      </w:pPr>
    </w:lvl>
    <w:lvl w:ilvl="7" w:tplc="04190019" w:tentative="1">
      <w:start w:val="1"/>
      <w:numFmt w:val="lowerLetter"/>
      <w:lvlText w:val="%8."/>
      <w:lvlJc w:val="left"/>
      <w:pPr>
        <w:ind w:left="8941" w:hanging="360"/>
      </w:pPr>
    </w:lvl>
    <w:lvl w:ilvl="8" w:tplc="0419001B" w:tentative="1">
      <w:start w:val="1"/>
      <w:numFmt w:val="lowerRoman"/>
      <w:lvlText w:val="%9."/>
      <w:lvlJc w:val="right"/>
      <w:pPr>
        <w:ind w:left="9661" w:hanging="180"/>
      </w:pPr>
    </w:lvl>
  </w:abstractNum>
  <w:abstractNum w:abstractNumId="6" w15:restartNumberingAfterBreak="0">
    <w:nsid w:val="5CE57F3C"/>
    <w:multiLevelType w:val="hybridMultilevel"/>
    <w:tmpl w:val="D0AE541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75867123"/>
    <w:multiLevelType w:val="hybridMultilevel"/>
    <w:tmpl w:val="516AEA1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38"/>
    <w:rsid w:val="002E2639"/>
    <w:rsid w:val="00381DE3"/>
    <w:rsid w:val="00540EA2"/>
    <w:rsid w:val="006F5238"/>
    <w:rsid w:val="0073474B"/>
    <w:rsid w:val="00B6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7511"/>
  <w15:chartTrackingRefBased/>
  <w15:docId w15:val="{1E569D6B-1F01-4CDD-B9C3-B83BDFF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E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EA2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540EA2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540EA2"/>
    <w:rPr>
      <w:rFonts w:ascii="Liberation Serif" w:eastAsia="Times New Roman" w:hAnsi="Liberation Serif" w:cs="Times New Roman"/>
      <w:sz w:val="28"/>
      <w:szCs w:val="20"/>
      <w:lang w:eastAsia="ru-RU"/>
    </w:rPr>
  </w:style>
  <w:style w:type="table" w:customStyle="1" w:styleId="1">
    <w:name w:val="Сетка таблицы1"/>
    <w:basedOn w:val="a1"/>
    <w:uiPriority w:val="59"/>
    <w:rsid w:val="00540EA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Razuvaev</dc:creator>
  <cp:keywords/>
  <dc:description/>
  <cp:lastModifiedBy>Kirill Razuvaev</cp:lastModifiedBy>
  <cp:revision>3</cp:revision>
  <dcterms:created xsi:type="dcterms:W3CDTF">2023-09-06T14:09:00Z</dcterms:created>
  <dcterms:modified xsi:type="dcterms:W3CDTF">2023-09-06T14:36:00Z</dcterms:modified>
</cp:coreProperties>
</file>