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89" w:rsidRPr="006B2F89" w:rsidRDefault="00A85FB6" w:rsidP="006B2F89">
      <w:pPr>
        <w:spacing w:line="288" w:lineRule="auto"/>
        <w:jc w:val="center"/>
        <w:rPr>
          <w:b/>
          <w:bCs/>
          <w:sz w:val="30"/>
          <w:szCs w:val="30"/>
        </w:rPr>
      </w:pPr>
      <w:r w:rsidRPr="00A85FB6">
        <w:rPr>
          <w:rFonts w:hint="eastAsia"/>
          <w:b/>
          <w:bCs/>
          <w:sz w:val="30"/>
          <w:szCs w:val="30"/>
        </w:rPr>
        <w:t>实验</w:t>
      </w:r>
      <w:r w:rsidR="0069517F">
        <w:rPr>
          <w:rFonts w:hint="eastAsia"/>
          <w:b/>
          <w:bCs/>
          <w:sz w:val="30"/>
          <w:szCs w:val="30"/>
        </w:rPr>
        <w:t>6</w:t>
      </w:r>
      <w:r w:rsidR="007661C4">
        <w:rPr>
          <w:rFonts w:hint="eastAsia"/>
          <w:b/>
          <w:bCs/>
          <w:sz w:val="30"/>
          <w:szCs w:val="30"/>
        </w:rPr>
        <w:t xml:space="preserve"> </w:t>
      </w:r>
      <w:r w:rsidR="004763BB">
        <w:rPr>
          <w:rFonts w:hint="eastAsia"/>
          <w:b/>
          <w:bCs/>
          <w:sz w:val="30"/>
          <w:szCs w:val="30"/>
        </w:rPr>
        <w:t xml:space="preserve"> </w:t>
      </w:r>
      <w:r w:rsidR="007661C4">
        <w:rPr>
          <w:rFonts w:hint="eastAsia"/>
          <w:b/>
          <w:bCs/>
          <w:sz w:val="30"/>
          <w:szCs w:val="30"/>
        </w:rPr>
        <w:t>Java GUI</w:t>
      </w:r>
      <w:r w:rsidR="007661C4" w:rsidRPr="007661C4">
        <w:rPr>
          <w:rFonts w:hint="eastAsia"/>
          <w:b/>
          <w:bCs/>
          <w:sz w:val="30"/>
          <w:szCs w:val="30"/>
        </w:rPr>
        <w:t>图形用户界面（</w:t>
      </w:r>
      <w:r w:rsidR="0069517F">
        <w:rPr>
          <w:rFonts w:hint="eastAsia"/>
          <w:b/>
          <w:bCs/>
          <w:sz w:val="30"/>
          <w:szCs w:val="30"/>
        </w:rPr>
        <w:t>二</w:t>
      </w:r>
      <w:r w:rsidR="007661C4" w:rsidRPr="007661C4">
        <w:rPr>
          <w:rFonts w:hint="eastAsia"/>
          <w:b/>
          <w:bCs/>
          <w:sz w:val="30"/>
          <w:szCs w:val="30"/>
        </w:rPr>
        <w:t>）</w:t>
      </w:r>
    </w:p>
    <w:p w:rsidR="00A85FB6" w:rsidRDefault="00A85FB6" w:rsidP="00A85FB6">
      <w:pPr>
        <w:spacing w:line="288" w:lineRule="auto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实验目的</w:t>
      </w:r>
    </w:p>
    <w:p w:rsidR="00FF78E8" w:rsidRPr="00FF78E8" w:rsidRDefault="00071CA6" w:rsidP="00FF78E8">
      <w:pPr>
        <w:snapToGrid w:val="0"/>
        <w:rPr>
          <w:bCs/>
          <w:sz w:val="24"/>
        </w:rPr>
      </w:pPr>
      <w:bookmarkStart w:id="0" w:name="OLE_LINK4"/>
      <w:r w:rsidRPr="00465F8C">
        <w:rPr>
          <w:rFonts w:hint="eastAsia"/>
          <w:bCs/>
          <w:sz w:val="24"/>
        </w:rPr>
        <w:t xml:space="preserve">  </w:t>
      </w:r>
      <w:bookmarkEnd w:id="0"/>
      <w:r w:rsidR="00FF78E8" w:rsidRPr="00FF78E8">
        <w:rPr>
          <w:rFonts w:hint="eastAsia"/>
          <w:bCs/>
          <w:sz w:val="24"/>
        </w:rPr>
        <w:t>1</w:t>
      </w:r>
      <w:r w:rsidR="0069517F" w:rsidRPr="0069517F">
        <w:rPr>
          <w:rFonts w:hint="eastAsia"/>
          <w:bCs/>
          <w:sz w:val="24"/>
        </w:rPr>
        <w:t>理解事件</w:t>
      </w:r>
      <w:r w:rsidR="003463B7">
        <w:rPr>
          <w:rFonts w:hint="eastAsia"/>
          <w:bCs/>
          <w:sz w:val="24"/>
        </w:rPr>
        <w:t>概念，了解</w:t>
      </w:r>
      <w:r w:rsidR="003463B7" w:rsidRPr="003463B7">
        <w:rPr>
          <w:rFonts w:hint="eastAsia"/>
          <w:bCs/>
          <w:sz w:val="24"/>
        </w:rPr>
        <w:t>事件驱动程序的基本</w:t>
      </w:r>
      <w:r w:rsidR="003463B7">
        <w:rPr>
          <w:rFonts w:hint="eastAsia"/>
          <w:bCs/>
          <w:sz w:val="24"/>
        </w:rPr>
        <w:t>工作原理。</w:t>
      </w:r>
    </w:p>
    <w:p w:rsidR="00FF78E8" w:rsidRPr="00FF78E8" w:rsidRDefault="00FF78E8" w:rsidP="00FF78E8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2</w:t>
      </w:r>
      <w:r w:rsidR="003463B7" w:rsidRPr="0069517F">
        <w:rPr>
          <w:rFonts w:hint="eastAsia"/>
          <w:bCs/>
          <w:sz w:val="24"/>
        </w:rPr>
        <w:t>理解</w:t>
      </w:r>
      <w:r w:rsidR="003463B7">
        <w:rPr>
          <w:rFonts w:hint="eastAsia"/>
          <w:bCs/>
          <w:sz w:val="24"/>
        </w:rPr>
        <w:t>Java GUI</w:t>
      </w:r>
      <w:r w:rsidR="003463B7" w:rsidRPr="0069517F">
        <w:rPr>
          <w:rFonts w:hint="eastAsia"/>
          <w:bCs/>
          <w:sz w:val="24"/>
        </w:rPr>
        <w:t>事件处理机制，熟悉</w:t>
      </w:r>
      <w:r w:rsidR="003463B7">
        <w:rPr>
          <w:rFonts w:hint="eastAsia"/>
          <w:bCs/>
          <w:sz w:val="24"/>
        </w:rPr>
        <w:t>掌握常见事件处理的编程方法</w:t>
      </w:r>
      <w:r w:rsidR="00A20E4B">
        <w:rPr>
          <w:rFonts w:hint="eastAsia"/>
          <w:bCs/>
          <w:sz w:val="24"/>
        </w:rPr>
        <w:t>。</w:t>
      </w:r>
    </w:p>
    <w:p w:rsidR="00FF78E8" w:rsidRPr="00FF78E8" w:rsidRDefault="00FF78E8" w:rsidP="00FF78E8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3</w:t>
      </w:r>
      <w:r w:rsidR="003463B7">
        <w:rPr>
          <w:rFonts w:hint="eastAsia"/>
          <w:bCs/>
          <w:sz w:val="24"/>
        </w:rPr>
        <w:t>了解</w:t>
      </w:r>
      <w:r w:rsidR="003463B7">
        <w:rPr>
          <w:rFonts w:hint="eastAsia"/>
          <w:bCs/>
          <w:sz w:val="24"/>
        </w:rPr>
        <w:t>Java GUI</w:t>
      </w:r>
      <w:r w:rsidR="003463B7" w:rsidRPr="0069517F">
        <w:rPr>
          <w:rFonts w:hint="eastAsia"/>
          <w:bCs/>
          <w:sz w:val="24"/>
        </w:rPr>
        <w:t>事件</w:t>
      </w:r>
      <w:r w:rsidR="003463B7">
        <w:rPr>
          <w:rFonts w:hint="eastAsia"/>
          <w:bCs/>
          <w:sz w:val="24"/>
        </w:rPr>
        <w:t>类的继承层次结构。</w:t>
      </w:r>
    </w:p>
    <w:p w:rsidR="00FF78E8" w:rsidRPr="00FF78E8" w:rsidRDefault="00FF78E8" w:rsidP="00FF78E8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4</w:t>
      </w:r>
      <w:r w:rsidR="003463B7" w:rsidRPr="0069517F">
        <w:rPr>
          <w:rFonts w:hint="eastAsia"/>
          <w:bCs/>
          <w:sz w:val="24"/>
        </w:rPr>
        <w:t>理解</w:t>
      </w:r>
      <w:r w:rsidR="003463B7" w:rsidRPr="00A20E4B">
        <w:rPr>
          <w:rFonts w:hint="eastAsia"/>
          <w:bCs/>
          <w:sz w:val="24"/>
        </w:rPr>
        <w:t>匿名内部类</w:t>
      </w:r>
      <w:r w:rsidR="003463B7" w:rsidRPr="0069517F">
        <w:rPr>
          <w:rFonts w:hint="eastAsia"/>
          <w:bCs/>
          <w:sz w:val="24"/>
        </w:rPr>
        <w:t>，掌握</w:t>
      </w:r>
      <w:r w:rsidR="003463B7">
        <w:rPr>
          <w:rFonts w:hint="eastAsia"/>
          <w:bCs/>
          <w:sz w:val="24"/>
        </w:rPr>
        <w:t>应用</w:t>
      </w:r>
      <w:r w:rsidR="003463B7" w:rsidRPr="00A20E4B">
        <w:rPr>
          <w:rFonts w:hint="eastAsia"/>
          <w:bCs/>
          <w:sz w:val="24"/>
        </w:rPr>
        <w:t>匿名内部类</w:t>
      </w:r>
      <w:r w:rsidR="003463B7">
        <w:rPr>
          <w:rFonts w:hint="eastAsia"/>
          <w:bCs/>
          <w:sz w:val="24"/>
        </w:rPr>
        <w:t>作为监听器类</w:t>
      </w:r>
      <w:r w:rsidR="003463B7" w:rsidRPr="0069517F">
        <w:rPr>
          <w:rFonts w:hint="eastAsia"/>
          <w:bCs/>
          <w:sz w:val="24"/>
        </w:rPr>
        <w:t>的方法。</w:t>
      </w:r>
    </w:p>
    <w:p w:rsidR="00257B59" w:rsidRPr="00465F8C" w:rsidRDefault="00FF78E8" w:rsidP="00FF78E8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</w:t>
      </w:r>
    </w:p>
    <w:p w:rsidR="00A85FB6" w:rsidRPr="00465F8C" w:rsidRDefault="00A85FB6" w:rsidP="00465F8C">
      <w:pPr>
        <w:spacing w:line="288" w:lineRule="auto"/>
        <w:rPr>
          <w:b/>
          <w:bCs/>
          <w:sz w:val="24"/>
        </w:rPr>
      </w:pPr>
      <w:r w:rsidRPr="00465F8C">
        <w:rPr>
          <w:rFonts w:hint="eastAsia"/>
          <w:b/>
          <w:bCs/>
          <w:sz w:val="24"/>
        </w:rPr>
        <w:t>二</w:t>
      </w:r>
      <w:r w:rsidRPr="00465F8C">
        <w:rPr>
          <w:rFonts w:hint="eastAsia"/>
          <w:b/>
          <w:bCs/>
          <w:sz w:val="24"/>
        </w:rPr>
        <w:t xml:space="preserve">. </w:t>
      </w:r>
      <w:r w:rsidRPr="00465F8C">
        <w:rPr>
          <w:rFonts w:hint="eastAsia"/>
          <w:b/>
          <w:bCs/>
          <w:sz w:val="24"/>
        </w:rPr>
        <w:t>实验内容</w:t>
      </w:r>
    </w:p>
    <w:p w:rsidR="00A85FB6" w:rsidRPr="00465F8C" w:rsidRDefault="00A85FB6" w:rsidP="00A85FB6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 1 </w:t>
      </w:r>
      <w:r w:rsidRPr="00465F8C">
        <w:rPr>
          <w:rFonts w:hint="eastAsia"/>
          <w:bCs/>
          <w:sz w:val="24"/>
        </w:rPr>
        <w:t>基本内容（实验前请及时熟悉如下相关内容）</w:t>
      </w:r>
    </w:p>
    <w:p w:rsidR="004A7E64" w:rsidRPr="004A7E64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1</w:t>
      </w:r>
      <w:r w:rsidRPr="004A7E64">
        <w:rPr>
          <w:rFonts w:hint="eastAsia"/>
          <w:bCs/>
          <w:color w:val="000000"/>
        </w:rPr>
        <w:t>）</w:t>
      </w:r>
      <w:r w:rsidR="00A20E4B" w:rsidRPr="0069517F">
        <w:rPr>
          <w:rFonts w:hint="eastAsia"/>
          <w:bCs/>
          <w:color w:val="000000"/>
        </w:rPr>
        <w:t>定义监听器类、向源对象注册监听器对象，然后编写代码来处理</w:t>
      </w:r>
      <w:proofErr w:type="spellStart"/>
      <w:r w:rsidR="00A20E4B" w:rsidRPr="00A20E4B">
        <w:rPr>
          <w:bCs/>
          <w:color w:val="000000"/>
        </w:rPr>
        <w:t>ActionEvent</w:t>
      </w:r>
      <w:proofErr w:type="spellEnd"/>
      <w:r w:rsidR="00A20E4B" w:rsidRPr="0069517F">
        <w:rPr>
          <w:rFonts w:hint="eastAsia"/>
          <w:bCs/>
          <w:color w:val="000000"/>
        </w:rPr>
        <w:t>事件</w:t>
      </w:r>
      <w:r w:rsidR="003E60C8" w:rsidRPr="003E60C8">
        <w:rPr>
          <w:rFonts w:hint="eastAsia"/>
          <w:bCs/>
          <w:color w:val="000000"/>
        </w:rPr>
        <w:t>。</w:t>
      </w:r>
    </w:p>
    <w:p w:rsidR="004A7E64" w:rsidRPr="004A7E64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2</w:t>
      </w:r>
      <w:r w:rsidRPr="004A7E64">
        <w:rPr>
          <w:rFonts w:hint="eastAsia"/>
          <w:bCs/>
          <w:color w:val="000000"/>
        </w:rPr>
        <w:t>）</w:t>
      </w:r>
      <w:r w:rsidR="00A20E4B" w:rsidRPr="0069517F">
        <w:rPr>
          <w:rFonts w:hint="eastAsia"/>
          <w:bCs/>
          <w:color w:val="000000"/>
        </w:rPr>
        <w:t>使用匿名内部类定义监听器类</w:t>
      </w:r>
      <w:r w:rsidR="003E60C8" w:rsidRPr="003E60C8">
        <w:rPr>
          <w:rFonts w:hint="eastAsia"/>
          <w:bCs/>
          <w:color w:val="000000"/>
        </w:rPr>
        <w:t>。</w:t>
      </w:r>
    </w:p>
    <w:p w:rsidR="004A7E64" w:rsidRPr="003E60C8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3</w:t>
      </w:r>
      <w:r w:rsidRPr="004A7E64">
        <w:rPr>
          <w:rFonts w:hint="eastAsia"/>
          <w:bCs/>
          <w:color w:val="000000"/>
        </w:rPr>
        <w:t>）</w:t>
      </w:r>
      <w:r w:rsidR="0069517F" w:rsidRPr="0069517F">
        <w:rPr>
          <w:rFonts w:hint="eastAsia"/>
          <w:bCs/>
          <w:color w:val="000000"/>
        </w:rPr>
        <w:t>编写程序处理</w:t>
      </w:r>
      <w:r w:rsidR="0069517F">
        <w:rPr>
          <w:rFonts w:hint="eastAsia"/>
          <w:bCs/>
          <w:color w:val="000000"/>
        </w:rPr>
        <w:t>窗口事件</w:t>
      </w:r>
      <w:proofErr w:type="spellStart"/>
      <w:r w:rsidR="0069517F" w:rsidRPr="0069517F">
        <w:rPr>
          <w:rFonts w:hint="eastAsia"/>
          <w:bCs/>
          <w:color w:val="000000"/>
        </w:rPr>
        <w:t>WindowEvent</w:t>
      </w:r>
      <w:proofErr w:type="spellEnd"/>
      <w:r w:rsidR="003E60C8">
        <w:rPr>
          <w:rFonts w:hint="eastAsia"/>
          <w:bCs/>
          <w:color w:val="000000"/>
        </w:rPr>
        <w:t>。</w:t>
      </w:r>
    </w:p>
    <w:p w:rsidR="004A7E64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4</w:t>
      </w:r>
      <w:r w:rsidRPr="004A7E64">
        <w:rPr>
          <w:rFonts w:hint="eastAsia"/>
          <w:bCs/>
          <w:color w:val="000000"/>
        </w:rPr>
        <w:t>）</w:t>
      </w:r>
      <w:r w:rsidR="0069517F" w:rsidRPr="0069517F">
        <w:rPr>
          <w:rFonts w:hint="eastAsia"/>
          <w:bCs/>
          <w:color w:val="000000"/>
        </w:rPr>
        <w:t>使用监听器接口适配器简化监听器类的代码</w:t>
      </w:r>
      <w:r w:rsidR="003E60C8">
        <w:rPr>
          <w:rFonts w:hint="eastAsia"/>
          <w:bCs/>
          <w:color w:val="000000"/>
        </w:rPr>
        <w:t>。</w:t>
      </w:r>
    </w:p>
    <w:p w:rsidR="003463B7" w:rsidRPr="004A7E64" w:rsidRDefault="003463B7" w:rsidP="004A7E64">
      <w:pPr>
        <w:ind w:leftChars="200" w:left="420"/>
        <w:rPr>
          <w:bCs/>
          <w:color w:val="000000"/>
        </w:rPr>
      </w:pPr>
      <w:r>
        <w:rPr>
          <w:rFonts w:hint="eastAsia"/>
          <w:bCs/>
          <w:color w:val="000000"/>
        </w:rPr>
        <w:t>5</w:t>
      </w:r>
      <w:r>
        <w:rPr>
          <w:rFonts w:hint="eastAsia"/>
          <w:bCs/>
          <w:color w:val="000000"/>
        </w:rPr>
        <w:t>）编程</w:t>
      </w:r>
      <w:r w:rsidRPr="003463B7">
        <w:rPr>
          <w:rFonts w:hint="eastAsia"/>
          <w:bCs/>
          <w:color w:val="000000"/>
        </w:rPr>
        <w:t>从文本域获取输入</w:t>
      </w:r>
      <w:r>
        <w:rPr>
          <w:rFonts w:hint="eastAsia"/>
          <w:bCs/>
          <w:color w:val="000000"/>
        </w:rPr>
        <w:t>。</w:t>
      </w:r>
    </w:p>
    <w:p w:rsidR="003E60C8" w:rsidRPr="003E60C8" w:rsidRDefault="003463B7" w:rsidP="003E60C8">
      <w:pPr>
        <w:ind w:leftChars="200" w:left="420"/>
        <w:rPr>
          <w:bCs/>
          <w:color w:val="000000"/>
        </w:rPr>
      </w:pPr>
      <w:r>
        <w:rPr>
          <w:rFonts w:hint="eastAsia"/>
          <w:bCs/>
          <w:color w:val="000000"/>
        </w:rPr>
        <w:t>6</w:t>
      </w:r>
      <w:r w:rsidR="004A7E64" w:rsidRPr="004A7E64">
        <w:rPr>
          <w:rFonts w:hint="eastAsia"/>
          <w:bCs/>
          <w:color w:val="000000"/>
        </w:rPr>
        <w:t>）</w:t>
      </w:r>
      <w:r w:rsidR="0069517F" w:rsidRPr="0069517F">
        <w:rPr>
          <w:rFonts w:hint="eastAsia"/>
          <w:bCs/>
          <w:color w:val="000000"/>
        </w:rPr>
        <w:t>编写</w:t>
      </w:r>
      <w:proofErr w:type="gramStart"/>
      <w:r w:rsidR="0069517F" w:rsidRPr="0069517F">
        <w:rPr>
          <w:rFonts w:hint="eastAsia"/>
          <w:bCs/>
          <w:color w:val="000000"/>
        </w:rPr>
        <w:t>程序程序</w:t>
      </w:r>
      <w:proofErr w:type="gramEnd"/>
      <w:r w:rsidR="0069517F" w:rsidRPr="0069517F">
        <w:rPr>
          <w:rFonts w:hint="eastAsia"/>
          <w:bCs/>
          <w:color w:val="000000"/>
        </w:rPr>
        <w:t>处理鼠标事件</w:t>
      </w:r>
      <w:proofErr w:type="spellStart"/>
      <w:r w:rsidR="0069517F" w:rsidRPr="0069517F">
        <w:rPr>
          <w:rFonts w:hint="eastAsia"/>
          <w:bCs/>
          <w:color w:val="000000"/>
        </w:rPr>
        <w:t>MouseEvent</w:t>
      </w:r>
      <w:proofErr w:type="spellEnd"/>
      <w:r w:rsidR="003E60C8">
        <w:rPr>
          <w:rFonts w:hint="eastAsia"/>
          <w:bCs/>
          <w:color w:val="000000"/>
        </w:rPr>
        <w:t>。</w:t>
      </w:r>
    </w:p>
    <w:p w:rsidR="00465F8C" w:rsidRDefault="003463B7" w:rsidP="004A7E64">
      <w:pPr>
        <w:ind w:leftChars="200" w:left="420"/>
        <w:rPr>
          <w:bCs/>
          <w:color w:val="000000"/>
        </w:rPr>
      </w:pPr>
      <w:r>
        <w:rPr>
          <w:rFonts w:hint="eastAsia"/>
          <w:bCs/>
          <w:color w:val="000000"/>
        </w:rPr>
        <w:t>7</w:t>
      </w:r>
      <w:r w:rsidR="003E60C8">
        <w:rPr>
          <w:rFonts w:hint="eastAsia"/>
          <w:bCs/>
          <w:color w:val="000000"/>
        </w:rPr>
        <w:t>）</w:t>
      </w:r>
      <w:r w:rsidR="0069517F" w:rsidRPr="0069517F">
        <w:rPr>
          <w:rFonts w:hint="eastAsia"/>
          <w:bCs/>
          <w:color w:val="000000"/>
        </w:rPr>
        <w:t>编写</w:t>
      </w:r>
      <w:proofErr w:type="gramStart"/>
      <w:r w:rsidR="0069517F" w:rsidRPr="0069517F">
        <w:rPr>
          <w:rFonts w:hint="eastAsia"/>
          <w:bCs/>
          <w:color w:val="000000"/>
        </w:rPr>
        <w:t>程序程序</w:t>
      </w:r>
      <w:proofErr w:type="gramEnd"/>
      <w:r w:rsidR="0069517F" w:rsidRPr="0069517F">
        <w:rPr>
          <w:rFonts w:hint="eastAsia"/>
          <w:bCs/>
          <w:color w:val="000000"/>
        </w:rPr>
        <w:t>处理键盘事件</w:t>
      </w:r>
      <w:proofErr w:type="spellStart"/>
      <w:r w:rsidR="0069517F" w:rsidRPr="0069517F">
        <w:rPr>
          <w:rFonts w:hint="eastAsia"/>
          <w:bCs/>
          <w:color w:val="000000"/>
        </w:rPr>
        <w:t>KeyEvent</w:t>
      </w:r>
      <w:proofErr w:type="spellEnd"/>
      <w:r w:rsidR="003E60C8">
        <w:rPr>
          <w:rFonts w:hint="eastAsia"/>
          <w:bCs/>
          <w:color w:val="000000"/>
        </w:rPr>
        <w:t>。</w:t>
      </w:r>
    </w:p>
    <w:p w:rsidR="00A20E4B" w:rsidRPr="003E60C8" w:rsidRDefault="003463B7" w:rsidP="004A7E64">
      <w:pPr>
        <w:ind w:leftChars="200" w:left="420"/>
        <w:rPr>
          <w:bCs/>
          <w:color w:val="000000"/>
        </w:rPr>
      </w:pPr>
      <w:r>
        <w:rPr>
          <w:rFonts w:hint="eastAsia"/>
          <w:bCs/>
          <w:color w:val="000000"/>
        </w:rPr>
        <w:t>8</w:t>
      </w:r>
      <w:r w:rsidR="00A20E4B">
        <w:rPr>
          <w:rFonts w:hint="eastAsia"/>
          <w:bCs/>
          <w:color w:val="000000"/>
        </w:rPr>
        <w:t>）</w:t>
      </w:r>
      <w:r w:rsidR="00A20E4B" w:rsidRPr="0069517F">
        <w:rPr>
          <w:rFonts w:hint="eastAsia"/>
          <w:bCs/>
          <w:color w:val="000000"/>
        </w:rPr>
        <w:t>使用</w:t>
      </w:r>
      <w:proofErr w:type="spellStart"/>
      <w:r w:rsidR="00A20E4B" w:rsidRPr="0069517F">
        <w:rPr>
          <w:rFonts w:hint="eastAsia"/>
          <w:bCs/>
          <w:color w:val="000000"/>
        </w:rPr>
        <w:t>javax.swing.Timer</w:t>
      </w:r>
      <w:proofErr w:type="spellEnd"/>
      <w:proofErr w:type="gramStart"/>
      <w:r w:rsidR="00A20E4B" w:rsidRPr="0069517F">
        <w:rPr>
          <w:rFonts w:hint="eastAsia"/>
          <w:bCs/>
          <w:color w:val="000000"/>
        </w:rPr>
        <w:t>类控制</w:t>
      </w:r>
      <w:proofErr w:type="gramEnd"/>
      <w:r w:rsidR="00A20E4B" w:rsidRPr="0069517F">
        <w:rPr>
          <w:rFonts w:hint="eastAsia"/>
          <w:bCs/>
          <w:color w:val="000000"/>
        </w:rPr>
        <w:t>动画</w:t>
      </w:r>
      <w:r w:rsidR="00A20E4B">
        <w:rPr>
          <w:rFonts w:hint="eastAsia"/>
          <w:bCs/>
          <w:color w:val="000000"/>
        </w:rPr>
        <w:t>。</w:t>
      </w:r>
    </w:p>
    <w:p w:rsidR="00010884" w:rsidRDefault="00010884" w:rsidP="006B2F89">
      <w:pPr>
        <w:snapToGrid w:val="0"/>
        <w:rPr>
          <w:bCs/>
          <w:color w:val="000000"/>
        </w:rPr>
      </w:pPr>
    </w:p>
    <w:p w:rsidR="00A20E4B" w:rsidRDefault="00A20E4B" w:rsidP="006B2F89">
      <w:pPr>
        <w:snapToGrid w:val="0"/>
        <w:rPr>
          <w:bCs/>
          <w:color w:val="000000"/>
        </w:rPr>
      </w:pPr>
    </w:p>
    <w:p w:rsidR="006B2F89" w:rsidRDefault="006B2F89" w:rsidP="006B2F89">
      <w:p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2 </w:t>
      </w:r>
      <w:r>
        <w:rPr>
          <w:rFonts w:hint="eastAsia"/>
          <w:b/>
          <w:bCs/>
          <w:sz w:val="24"/>
        </w:rPr>
        <w:t>综合实验：</w:t>
      </w:r>
    </w:p>
    <w:p w:rsidR="00D436E8" w:rsidRDefault="006B2F89" w:rsidP="007D2EDE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2.1 </w:t>
      </w:r>
      <w:r w:rsidR="009258AD" w:rsidRPr="009258AD">
        <w:rPr>
          <w:rFonts w:hint="eastAsia"/>
          <w:b/>
          <w:bCs/>
          <w:sz w:val="24"/>
        </w:rPr>
        <w:t>朱晓龙</w:t>
      </w:r>
      <w:r w:rsidR="009258AD" w:rsidRPr="009258AD">
        <w:rPr>
          <w:rFonts w:hint="eastAsia"/>
          <w:b/>
          <w:bCs/>
          <w:sz w:val="24"/>
        </w:rPr>
        <w:t>2011</w:t>
      </w:r>
      <w:r w:rsidR="009258AD" w:rsidRPr="009258AD">
        <w:rPr>
          <w:rFonts w:hint="eastAsia"/>
          <w:b/>
          <w:bCs/>
          <w:sz w:val="24"/>
        </w:rPr>
        <w:t>《</w:t>
      </w:r>
      <w:r w:rsidR="009258AD" w:rsidRPr="009258AD">
        <w:rPr>
          <w:rFonts w:hint="eastAsia"/>
          <w:b/>
          <w:bCs/>
          <w:sz w:val="24"/>
        </w:rPr>
        <w:t>Java</w:t>
      </w:r>
      <w:r w:rsidR="009258AD" w:rsidRPr="009258AD">
        <w:rPr>
          <w:rFonts w:hint="eastAsia"/>
          <w:b/>
          <w:bCs/>
          <w:sz w:val="24"/>
        </w:rPr>
        <w:t>语言程序设计》</w:t>
      </w:r>
      <w:r w:rsidR="005F0B93" w:rsidRPr="005F0B93">
        <w:rPr>
          <w:rFonts w:hint="eastAsia"/>
          <w:b/>
          <w:bCs/>
          <w:sz w:val="24"/>
        </w:rPr>
        <w:t>P</w:t>
      </w:r>
      <w:r w:rsidR="00B8523A">
        <w:rPr>
          <w:rFonts w:hint="eastAsia"/>
          <w:b/>
          <w:bCs/>
          <w:sz w:val="24"/>
        </w:rPr>
        <w:t>233</w:t>
      </w:r>
      <w:r w:rsidR="005F0B93" w:rsidRPr="005F0B93">
        <w:rPr>
          <w:rFonts w:hint="eastAsia"/>
          <w:b/>
          <w:bCs/>
          <w:sz w:val="24"/>
        </w:rPr>
        <w:t xml:space="preserve">: </w:t>
      </w:r>
      <w:r w:rsidR="00B8523A">
        <w:rPr>
          <w:rFonts w:hint="eastAsia"/>
          <w:b/>
          <w:bCs/>
          <w:sz w:val="24"/>
        </w:rPr>
        <w:t>5</w:t>
      </w:r>
      <w:r w:rsidR="005F0B93" w:rsidRPr="005F0B93">
        <w:rPr>
          <w:rFonts w:hint="eastAsia"/>
          <w:b/>
          <w:bCs/>
          <w:sz w:val="24"/>
        </w:rPr>
        <w:t xml:space="preserve">. </w:t>
      </w:r>
      <w:r w:rsidR="00B8523A" w:rsidRPr="00B8523A">
        <w:rPr>
          <w:rFonts w:hint="eastAsia"/>
          <w:bCs/>
          <w:sz w:val="24"/>
        </w:rPr>
        <w:t>采用较为灵活的网格包布局的方式，实现简单计算器的功能。如图</w:t>
      </w:r>
      <w:r w:rsidR="00B8523A" w:rsidRPr="00B8523A">
        <w:rPr>
          <w:rFonts w:hint="eastAsia"/>
          <w:bCs/>
          <w:sz w:val="24"/>
        </w:rPr>
        <w:t>9-18</w:t>
      </w:r>
      <w:r w:rsidR="00B8523A" w:rsidRPr="00B8523A">
        <w:rPr>
          <w:rFonts w:hint="eastAsia"/>
          <w:bCs/>
          <w:sz w:val="24"/>
        </w:rPr>
        <w:t>所示。</w:t>
      </w:r>
    </w:p>
    <w:p w:rsidR="00B8523A" w:rsidRDefault="00015F3A" w:rsidP="00C51565">
      <w:pPr>
        <w:autoSpaceDE w:val="0"/>
        <w:autoSpaceDN w:val="0"/>
        <w:adjustRightInd w:val="0"/>
        <w:ind w:firstLineChars="98" w:firstLine="206"/>
        <w:jc w:val="center"/>
        <w:rPr>
          <w:bCs/>
          <w:sz w:val="24"/>
        </w:rPr>
      </w:pPr>
      <w:r>
        <w:rPr>
          <w:noProof/>
        </w:rPr>
        <w:drawing>
          <wp:inline distT="0" distB="0" distL="0" distR="0">
            <wp:extent cx="2449285" cy="212271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76" cy="21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3A" w:rsidRDefault="0048074B" w:rsidP="00B8523A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  <w:r>
        <w:rPr>
          <w:rFonts w:hint="eastAsia"/>
          <w:bCs/>
          <w:sz w:val="24"/>
        </w:rPr>
        <w:t>要求在上次实验（实验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）的基础上，编写事件处理代码，</w:t>
      </w:r>
      <w:r w:rsidRPr="00B8523A">
        <w:rPr>
          <w:rFonts w:hint="eastAsia"/>
          <w:bCs/>
          <w:sz w:val="24"/>
        </w:rPr>
        <w:t>实现简单计算器的功能。</w:t>
      </w:r>
    </w:p>
    <w:p w:rsidR="009258AD" w:rsidRPr="009258AD" w:rsidRDefault="009258AD" w:rsidP="002C4657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5F0B93" w:rsidRPr="005F0B93" w:rsidRDefault="005F0B93" w:rsidP="005F0B93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2.2 </w:t>
      </w:r>
      <w:r w:rsidR="009258AD">
        <w:rPr>
          <w:rFonts w:hint="eastAsia"/>
          <w:b/>
          <w:bCs/>
          <w:sz w:val="24"/>
        </w:rPr>
        <w:t xml:space="preserve"> </w:t>
      </w:r>
      <w:r w:rsidR="00D50633">
        <w:rPr>
          <w:b/>
          <w:bCs/>
          <w:sz w:val="24"/>
        </w:rPr>
        <w:t>(</w:t>
      </w:r>
      <w:r w:rsidR="00D50633" w:rsidRPr="00D50633">
        <w:rPr>
          <w:rFonts w:hint="eastAsia"/>
          <w:b/>
          <w:bCs/>
          <w:sz w:val="24"/>
        </w:rPr>
        <w:t>梁勇</w:t>
      </w:r>
      <w:r w:rsidR="00D50633" w:rsidRPr="00D50633">
        <w:rPr>
          <w:rFonts w:hint="eastAsia"/>
          <w:b/>
          <w:bCs/>
          <w:sz w:val="24"/>
        </w:rPr>
        <w:t>2011Java</w:t>
      </w:r>
      <w:r w:rsidR="00D50633" w:rsidRPr="00D50633">
        <w:rPr>
          <w:rFonts w:hint="eastAsia"/>
          <w:b/>
          <w:bCs/>
          <w:sz w:val="24"/>
        </w:rPr>
        <w:t>语言程序设计（基础篇）</w:t>
      </w:r>
      <w:r w:rsidR="00D50633">
        <w:rPr>
          <w:rFonts w:hint="eastAsia"/>
          <w:b/>
          <w:bCs/>
          <w:sz w:val="24"/>
        </w:rPr>
        <w:t>中文版第</w:t>
      </w:r>
      <w:r w:rsidR="009258AD">
        <w:rPr>
          <w:rFonts w:hint="eastAsia"/>
          <w:b/>
          <w:bCs/>
          <w:sz w:val="24"/>
        </w:rPr>
        <w:t>八版</w:t>
      </w:r>
      <w:r w:rsidR="009258AD" w:rsidRPr="00D436E8">
        <w:rPr>
          <w:rFonts w:hint="eastAsia"/>
          <w:b/>
          <w:bCs/>
          <w:sz w:val="24"/>
        </w:rPr>
        <w:t>P</w:t>
      </w:r>
      <w:r w:rsidR="00B114F8">
        <w:rPr>
          <w:rFonts w:hint="eastAsia"/>
          <w:b/>
          <w:bCs/>
          <w:sz w:val="24"/>
        </w:rPr>
        <w:t>457</w:t>
      </w:r>
      <w:r w:rsidR="009258AD" w:rsidRPr="00D436E8">
        <w:rPr>
          <w:rFonts w:hint="eastAsia"/>
          <w:b/>
          <w:bCs/>
          <w:sz w:val="24"/>
        </w:rPr>
        <w:t>：</w:t>
      </w:r>
      <w:r w:rsidRPr="005F0B93">
        <w:rPr>
          <w:b/>
          <w:bCs/>
          <w:sz w:val="24"/>
        </w:rPr>
        <w:t>1</w:t>
      </w:r>
      <w:r w:rsidR="00B114F8">
        <w:rPr>
          <w:rFonts w:hint="eastAsia"/>
          <w:b/>
          <w:bCs/>
          <w:sz w:val="24"/>
        </w:rPr>
        <w:t>6</w:t>
      </w:r>
      <w:r w:rsidRPr="005F0B93">
        <w:rPr>
          <w:b/>
          <w:bCs/>
          <w:sz w:val="24"/>
        </w:rPr>
        <w:t>.</w:t>
      </w:r>
      <w:r w:rsidR="00B114F8">
        <w:rPr>
          <w:rFonts w:hint="eastAsia"/>
          <w:b/>
          <w:bCs/>
          <w:sz w:val="24"/>
        </w:rPr>
        <w:t>8</w:t>
      </w:r>
      <w:r w:rsidR="009258AD">
        <w:rPr>
          <w:rFonts w:hint="eastAsia"/>
          <w:b/>
          <w:bCs/>
          <w:sz w:val="24"/>
        </w:rPr>
        <w:t>)</w:t>
      </w:r>
      <w:r w:rsidRPr="005F0B93">
        <w:rPr>
          <w:bCs/>
          <w:sz w:val="24"/>
        </w:rPr>
        <w:t xml:space="preserve"> </w:t>
      </w:r>
      <w:bookmarkStart w:id="1" w:name="_GoBack"/>
      <w:bookmarkEnd w:id="1"/>
    </w:p>
    <w:p w:rsidR="009258AD" w:rsidRPr="007D2EDE" w:rsidRDefault="0048074B" w:rsidP="0048074B">
      <w:pPr>
        <w:autoSpaceDE w:val="0"/>
        <w:autoSpaceDN w:val="0"/>
        <w:adjustRightInd w:val="0"/>
        <w:jc w:val="center"/>
        <w:rPr>
          <w:bCs/>
          <w:sz w:val="24"/>
        </w:rPr>
      </w:pPr>
      <w:r>
        <w:rPr>
          <w:noProof/>
        </w:rPr>
        <w:drawing>
          <wp:inline distT="0" distB="0" distL="0" distR="0" wp14:anchorId="6F8180D5" wp14:editId="63477DCD">
            <wp:extent cx="5280660" cy="579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24"/>
        </w:rPr>
        <w:lastRenderedPageBreak/>
        <w:drawing>
          <wp:inline distT="0" distB="0" distL="0" distR="0" wp14:anchorId="59927181" wp14:editId="62195866">
            <wp:extent cx="1790700" cy="12630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B6" w:rsidRPr="009258AD" w:rsidRDefault="00CB46B6" w:rsidP="00D436E8">
      <w:pPr>
        <w:snapToGrid w:val="0"/>
        <w:rPr>
          <w:b/>
          <w:bCs/>
          <w:sz w:val="24"/>
        </w:rPr>
      </w:pPr>
    </w:p>
    <w:p w:rsidR="002C4657" w:rsidRPr="002C4657" w:rsidRDefault="002C4657" w:rsidP="002C4657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2.3 </w:t>
      </w:r>
      <w:r w:rsidR="00D50633">
        <w:rPr>
          <w:b/>
          <w:bCs/>
          <w:sz w:val="24"/>
        </w:rPr>
        <w:t>(</w:t>
      </w:r>
      <w:r w:rsidR="00D50633" w:rsidRPr="00D50633">
        <w:rPr>
          <w:rFonts w:hint="eastAsia"/>
          <w:b/>
          <w:bCs/>
          <w:sz w:val="24"/>
        </w:rPr>
        <w:t>梁勇</w:t>
      </w:r>
      <w:r w:rsidR="00D50633" w:rsidRPr="00D50633">
        <w:rPr>
          <w:rFonts w:hint="eastAsia"/>
          <w:b/>
          <w:bCs/>
          <w:sz w:val="24"/>
        </w:rPr>
        <w:t>2011Java</w:t>
      </w:r>
      <w:r w:rsidR="00D50633" w:rsidRPr="00D50633">
        <w:rPr>
          <w:rFonts w:hint="eastAsia"/>
          <w:b/>
          <w:bCs/>
          <w:sz w:val="24"/>
        </w:rPr>
        <w:t>语言程序设计（基础篇）</w:t>
      </w:r>
      <w:r w:rsidR="00D50633">
        <w:rPr>
          <w:rFonts w:hint="eastAsia"/>
          <w:b/>
          <w:bCs/>
          <w:sz w:val="24"/>
        </w:rPr>
        <w:t>中文版第八版</w:t>
      </w:r>
      <w:r w:rsidR="00D50633" w:rsidRPr="00D436E8">
        <w:rPr>
          <w:rFonts w:hint="eastAsia"/>
          <w:b/>
          <w:bCs/>
          <w:sz w:val="24"/>
        </w:rPr>
        <w:t>P</w:t>
      </w:r>
      <w:r w:rsidR="0048074B">
        <w:rPr>
          <w:rFonts w:hint="eastAsia"/>
          <w:b/>
          <w:bCs/>
          <w:sz w:val="24"/>
        </w:rPr>
        <w:t>45</w:t>
      </w:r>
      <w:r w:rsidR="00D50633">
        <w:rPr>
          <w:rFonts w:hint="eastAsia"/>
          <w:b/>
          <w:bCs/>
          <w:sz w:val="24"/>
        </w:rPr>
        <w:t>7</w:t>
      </w:r>
      <w:r w:rsidR="00D50633" w:rsidRPr="00D436E8">
        <w:rPr>
          <w:rFonts w:hint="eastAsia"/>
          <w:b/>
          <w:bCs/>
          <w:sz w:val="24"/>
        </w:rPr>
        <w:t>：</w:t>
      </w:r>
      <w:r w:rsidR="00D50633" w:rsidRPr="005F0B93">
        <w:rPr>
          <w:b/>
          <w:bCs/>
          <w:sz w:val="24"/>
        </w:rPr>
        <w:t>1</w:t>
      </w:r>
      <w:r w:rsidR="0048074B">
        <w:rPr>
          <w:rFonts w:hint="eastAsia"/>
          <w:b/>
          <w:bCs/>
          <w:sz w:val="24"/>
        </w:rPr>
        <w:t>6</w:t>
      </w:r>
      <w:r w:rsidR="00D50633" w:rsidRPr="005F0B93">
        <w:rPr>
          <w:b/>
          <w:bCs/>
          <w:sz w:val="24"/>
        </w:rPr>
        <w:t>.</w:t>
      </w:r>
      <w:r w:rsidR="0048074B">
        <w:rPr>
          <w:rFonts w:hint="eastAsia"/>
          <w:b/>
          <w:bCs/>
          <w:sz w:val="24"/>
        </w:rPr>
        <w:t>11</w:t>
      </w:r>
      <w:r w:rsidR="00D50633">
        <w:rPr>
          <w:rFonts w:hint="eastAsia"/>
          <w:b/>
          <w:bCs/>
          <w:sz w:val="24"/>
        </w:rPr>
        <w:t>)</w:t>
      </w:r>
      <w:r w:rsidR="00D50633" w:rsidRPr="005F0B93">
        <w:rPr>
          <w:bCs/>
          <w:sz w:val="24"/>
        </w:rPr>
        <w:t xml:space="preserve"> </w:t>
      </w:r>
    </w:p>
    <w:p w:rsidR="00E9254D" w:rsidRDefault="0048074B" w:rsidP="006B2F89">
      <w:pPr>
        <w:snapToGrid w:val="0"/>
        <w:rPr>
          <w:b/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80659" cy="5105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A5" w:rsidRDefault="00453DA5" w:rsidP="00EA1A0A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CB46B6" w:rsidRDefault="002B4AA1" w:rsidP="00EA1A0A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/>
          <w:bCs/>
          <w:sz w:val="24"/>
        </w:rPr>
        <w:t>2.</w:t>
      </w:r>
      <w:r w:rsidR="00CF78A4"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 </w:t>
      </w:r>
      <w:r w:rsidR="00CB46B6">
        <w:rPr>
          <w:rFonts w:hint="eastAsia"/>
          <w:b/>
          <w:bCs/>
          <w:sz w:val="24"/>
        </w:rPr>
        <w:t>附加题（</w:t>
      </w:r>
      <w:proofErr w:type="gramStart"/>
      <w:r w:rsidR="00CB46B6">
        <w:rPr>
          <w:rFonts w:hint="eastAsia"/>
          <w:b/>
          <w:bCs/>
          <w:sz w:val="24"/>
        </w:rPr>
        <w:t>供学有</w:t>
      </w:r>
      <w:proofErr w:type="gramEnd"/>
      <w:r w:rsidR="00CB46B6">
        <w:rPr>
          <w:rFonts w:hint="eastAsia"/>
          <w:b/>
          <w:bCs/>
          <w:sz w:val="24"/>
        </w:rPr>
        <w:t>余力</w:t>
      </w:r>
      <w:r w:rsidR="00965A73">
        <w:rPr>
          <w:rFonts w:hint="eastAsia"/>
          <w:b/>
          <w:bCs/>
          <w:sz w:val="24"/>
        </w:rPr>
        <w:t>的</w:t>
      </w:r>
      <w:r w:rsidR="00CB46B6">
        <w:rPr>
          <w:rFonts w:hint="eastAsia"/>
          <w:b/>
          <w:bCs/>
          <w:sz w:val="24"/>
        </w:rPr>
        <w:t>同学</w:t>
      </w:r>
      <w:r w:rsidR="002B17BC">
        <w:rPr>
          <w:rFonts w:hint="eastAsia"/>
          <w:b/>
          <w:bCs/>
          <w:sz w:val="24"/>
        </w:rPr>
        <w:t>选做</w:t>
      </w:r>
      <w:r w:rsidR="00CB46B6">
        <w:rPr>
          <w:rFonts w:hint="eastAsia"/>
          <w:b/>
          <w:bCs/>
          <w:sz w:val="24"/>
        </w:rPr>
        <w:t>，平时成绩有加分！</w:t>
      </w:r>
      <w:r w:rsidR="00C51565">
        <w:rPr>
          <w:noProof/>
        </w:rPr>
        <w:drawing>
          <wp:inline distT="0" distB="0" distL="0" distR="0">
            <wp:extent cx="327546" cy="327546"/>
            <wp:effectExtent l="0" t="0" r="0" b="0"/>
            <wp:docPr id="5" name="图片 5" descr="C:\Users\ZHANGD~1\AppData\Local\Temp\SGPicFaceTpBq\7180\009AB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D~1\AppData\Local\Temp\SGPicFaceTpBq\7180\009AB7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6" cy="32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6B6">
        <w:rPr>
          <w:rFonts w:hint="eastAsia"/>
          <w:b/>
          <w:bCs/>
          <w:sz w:val="24"/>
        </w:rPr>
        <w:t>）</w:t>
      </w:r>
    </w:p>
    <w:p w:rsidR="005C7F89" w:rsidRDefault="002E3E3F" w:rsidP="002E3E3F">
      <w:pPr>
        <w:autoSpaceDE w:val="0"/>
        <w:autoSpaceDN w:val="0"/>
        <w:adjustRightInd w:val="0"/>
        <w:ind w:firstLineChars="98" w:firstLine="236"/>
        <w:jc w:val="left"/>
        <w:rPr>
          <w:bCs/>
          <w:noProof/>
          <w:sz w:val="24"/>
        </w:rPr>
      </w:pPr>
      <w:r>
        <w:rPr>
          <w:b/>
          <w:bCs/>
          <w:sz w:val="24"/>
        </w:rPr>
        <w:t>(</w:t>
      </w:r>
      <w:r w:rsidRPr="00D50633">
        <w:rPr>
          <w:rFonts w:hint="eastAsia"/>
          <w:b/>
          <w:bCs/>
          <w:sz w:val="24"/>
        </w:rPr>
        <w:t>梁勇</w:t>
      </w:r>
      <w:r w:rsidRPr="00D50633">
        <w:rPr>
          <w:rFonts w:hint="eastAsia"/>
          <w:b/>
          <w:bCs/>
          <w:sz w:val="24"/>
        </w:rPr>
        <w:t>2011Java</w:t>
      </w:r>
      <w:r w:rsidRPr="00D50633">
        <w:rPr>
          <w:rFonts w:hint="eastAsia"/>
          <w:b/>
          <w:bCs/>
          <w:sz w:val="24"/>
        </w:rPr>
        <w:t>语言程序设计（基础篇）</w:t>
      </w:r>
      <w:r>
        <w:rPr>
          <w:rFonts w:hint="eastAsia"/>
          <w:b/>
          <w:bCs/>
          <w:sz w:val="24"/>
        </w:rPr>
        <w:t>中文版第八版</w:t>
      </w:r>
      <w:r w:rsidRPr="00D436E8">
        <w:rPr>
          <w:rFonts w:hint="eastAsia"/>
          <w:b/>
          <w:bCs/>
          <w:sz w:val="24"/>
        </w:rPr>
        <w:t>P</w:t>
      </w:r>
      <w:r w:rsidR="00CF78A4">
        <w:rPr>
          <w:rFonts w:hint="eastAsia"/>
          <w:b/>
          <w:bCs/>
          <w:sz w:val="24"/>
        </w:rPr>
        <w:t>45</w:t>
      </w:r>
      <w:r>
        <w:rPr>
          <w:rFonts w:hint="eastAsia"/>
          <w:b/>
          <w:bCs/>
          <w:sz w:val="24"/>
        </w:rPr>
        <w:t>7</w:t>
      </w:r>
      <w:r w:rsidRPr="00D436E8">
        <w:rPr>
          <w:rFonts w:hint="eastAsia"/>
          <w:b/>
          <w:bCs/>
          <w:sz w:val="24"/>
        </w:rPr>
        <w:t>：</w:t>
      </w:r>
      <w:r w:rsidRPr="005F0B93">
        <w:rPr>
          <w:b/>
          <w:bCs/>
          <w:sz w:val="24"/>
        </w:rPr>
        <w:t>1</w:t>
      </w:r>
      <w:r w:rsidR="00CF78A4">
        <w:rPr>
          <w:rFonts w:hint="eastAsia"/>
          <w:b/>
          <w:bCs/>
          <w:sz w:val="24"/>
        </w:rPr>
        <w:t>6</w:t>
      </w:r>
      <w:r w:rsidRPr="005F0B93">
        <w:rPr>
          <w:b/>
          <w:bCs/>
          <w:sz w:val="24"/>
        </w:rPr>
        <w:t>.</w:t>
      </w:r>
      <w:r w:rsidR="00CF78A4">
        <w:rPr>
          <w:rFonts w:hint="eastAsia"/>
          <w:b/>
          <w:bCs/>
          <w:sz w:val="24"/>
        </w:rPr>
        <w:t>1</w:t>
      </w:r>
      <w:r w:rsidR="00147C1E">
        <w:rPr>
          <w:rFonts w:hint="eastAsia"/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)</w:t>
      </w:r>
      <w:r w:rsidR="00D4301B" w:rsidRPr="00D4301B">
        <w:rPr>
          <w:bCs/>
          <w:sz w:val="24"/>
        </w:rPr>
        <w:t xml:space="preserve"> </w:t>
      </w:r>
    </w:p>
    <w:p w:rsidR="00CF3BD3" w:rsidRDefault="00147C1E" w:rsidP="00D4301B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0" distR="0" wp14:anchorId="6345E2C3" wp14:editId="0B192FC1">
            <wp:extent cx="5272034" cy="975360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B6" w:rsidRDefault="002B4AA1" w:rsidP="00D4301B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2.</w:t>
      </w:r>
      <w:r w:rsidR="00CF78A4"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 </w:t>
      </w:r>
      <w:r w:rsidR="00CB46B6">
        <w:rPr>
          <w:rFonts w:hint="eastAsia"/>
          <w:b/>
          <w:bCs/>
          <w:sz w:val="24"/>
        </w:rPr>
        <w:t>附加题（</w:t>
      </w:r>
      <w:proofErr w:type="gramStart"/>
      <w:r w:rsidR="00CB46B6">
        <w:rPr>
          <w:rFonts w:hint="eastAsia"/>
          <w:b/>
          <w:bCs/>
          <w:sz w:val="24"/>
        </w:rPr>
        <w:t>供学有</w:t>
      </w:r>
      <w:proofErr w:type="gramEnd"/>
      <w:r w:rsidR="00CB46B6">
        <w:rPr>
          <w:rFonts w:hint="eastAsia"/>
          <w:b/>
          <w:bCs/>
          <w:sz w:val="24"/>
        </w:rPr>
        <w:t>余力</w:t>
      </w:r>
      <w:r w:rsidR="00965A73">
        <w:rPr>
          <w:rFonts w:hint="eastAsia"/>
          <w:b/>
          <w:bCs/>
          <w:sz w:val="24"/>
        </w:rPr>
        <w:t>的</w:t>
      </w:r>
      <w:r w:rsidR="00CB46B6">
        <w:rPr>
          <w:rFonts w:hint="eastAsia"/>
          <w:b/>
          <w:bCs/>
          <w:sz w:val="24"/>
        </w:rPr>
        <w:t>同学</w:t>
      </w:r>
      <w:r w:rsidR="002B17BC">
        <w:rPr>
          <w:rFonts w:hint="eastAsia"/>
          <w:b/>
          <w:bCs/>
          <w:sz w:val="24"/>
        </w:rPr>
        <w:t>选做</w:t>
      </w:r>
      <w:r w:rsidR="00CB46B6">
        <w:rPr>
          <w:rFonts w:hint="eastAsia"/>
          <w:b/>
          <w:bCs/>
          <w:sz w:val="24"/>
        </w:rPr>
        <w:t>，平时成绩有加分！</w:t>
      </w:r>
      <w:r w:rsidR="00C51565">
        <w:rPr>
          <w:noProof/>
        </w:rPr>
        <w:drawing>
          <wp:inline distT="0" distB="0" distL="0" distR="0" wp14:anchorId="0D249FC4" wp14:editId="5111CF89">
            <wp:extent cx="341194" cy="341194"/>
            <wp:effectExtent l="0" t="0" r="1905" b="1905"/>
            <wp:docPr id="6" name="图片 6" descr="C:\Users\ZHANGD~1\AppData\Local\Temp\SGPicFaceTpBq\7180\009AB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D~1\AppData\Local\Temp\SGPicFaceTpBq\7180\009AB7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93" cy="34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6B6">
        <w:rPr>
          <w:rFonts w:hint="eastAsia"/>
          <w:b/>
          <w:bCs/>
          <w:sz w:val="24"/>
        </w:rPr>
        <w:t>）</w:t>
      </w:r>
    </w:p>
    <w:p w:rsidR="00CF78A4" w:rsidRDefault="002E3E3F" w:rsidP="00147C1E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b/>
          <w:bCs/>
          <w:sz w:val="24"/>
        </w:rPr>
        <w:t>(</w:t>
      </w:r>
      <w:r w:rsidRPr="00D50633">
        <w:rPr>
          <w:rFonts w:hint="eastAsia"/>
          <w:b/>
          <w:bCs/>
          <w:sz w:val="24"/>
        </w:rPr>
        <w:t>梁勇</w:t>
      </w:r>
      <w:r w:rsidRPr="00D50633">
        <w:rPr>
          <w:rFonts w:hint="eastAsia"/>
          <w:b/>
          <w:bCs/>
          <w:sz w:val="24"/>
        </w:rPr>
        <w:t>2011Java</w:t>
      </w:r>
      <w:r w:rsidRPr="00D50633">
        <w:rPr>
          <w:rFonts w:hint="eastAsia"/>
          <w:b/>
          <w:bCs/>
          <w:sz w:val="24"/>
        </w:rPr>
        <w:t>语言程序设计（基础篇）</w:t>
      </w:r>
      <w:r>
        <w:rPr>
          <w:rFonts w:hint="eastAsia"/>
          <w:b/>
          <w:bCs/>
          <w:sz w:val="24"/>
        </w:rPr>
        <w:t>中文版第八版</w:t>
      </w:r>
      <w:r w:rsidRPr="00D436E8">
        <w:rPr>
          <w:rFonts w:hint="eastAsia"/>
          <w:b/>
          <w:bCs/>
          <w:sz w:val="24"/>
        </w:rPr>
        <w:t>P</w:t>
      </w:r>
      <w:r w:rsidR="00CF78A4">
        <w:rPr>
          <w:rFonts w:hint="eastAsia"/>
          <w:b/>
          <w:bCs/>
          <w:sz w:val="24"/>
        </w:rPr>
        <w:t>4</w:t>
      </w:r>
      <w:r w:rsidR="00147C1E">
        <w:rPr>
          <w:rFonts w:hint="eastAsia"/>
          <w:b/>
          <w:bCs/>
          <w:sz w:val="24"/>
        </w:rPr>
        <w:t>57</w:t>
      </w:r>
      <w:r w:rsidRPr="00D436E8">
        <w:rPr>
          <w:rFonts w:hint="eastAsia"/>
          <w:b/>
          <w:bCs/>
          <w:sz w:val="24"/>
        </w:rPr>
        <w:t>：</w:t>
      </w:r>
      <w:r w:rsidRPr="005F0B93">
        <w:rPr>
          <w:b/>
          <w:bCs/>
          <w:sz w:val="24"/>
        </w:rPr>
        <w:t>1</w:t>
      </w:r>
      <w:r w:rsidR="00CF78A4">
        <w:rPr>
          <w:rFonts w:hint="eastAsia"/>
          <w:b/>
          <w:bCs/>
          <w:sz w:val="24"/>
        </w:rPr>
        <w:t>6</w:t>
      </w:r>
      <w:r w:rsidRPr="005F0B93">
        <w:rPr>
          <w:b/>
          <w:bCs/>
          <w:sz w:val="24"/>
        </w:rPr>
        <w:t>.</w:t>
      </w:r>
      <w:r w:rsidR="00147C1E">
        <w:rPr>
          <w:rFonts w:hint="eastAsia"/>
          <w:b/>
          <w:bCs/>
          <w:sz w:val="24"/>
        </w:rPr>
        <w:t>18)</w:t>
      </w:r>
      <w:r w:rsidR="005C7F89" w:rsidRPr="005C7F89">
        <w:rPr>
          <w:bCs/>
          <w:sz w:val="24"/>
        </w:rPr>
        <w:t xml:space="preserve"> </w:t>
      </w:r>
      <w:r w:rsidR="00147C1E">
        <w:rPr>
          <w:bCs/>
          <w:noProof/>
          <w:sz w:val="24"/>
        </w:rPr>
        <w:drawing>
          <wp:inline distT="0" distB="0" distL="0" distR="0" wp14:anchorId="5034C16C" wp14:editId="12ED1F2F">
            <wp:extent cx="5273040" cy="2667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8A4" w:rsidSect="000B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D44" w:rsidRDefault="00471D44" w:rsidP="00071CA6">
      <w:r>
        <w:separator/>
      </w:r>
    </w:p>
  </w:endnote>
  <w:endnote w:type="continuationSeparator" w:id="0">
    <w:p w:rsidR="00471D44" w:rsidRDefault="00471D44" w:rsidP="00071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D44" w:rsidRDefault="00471D44" w:rsidP="00071CA6">
      <w:r>
        <w:separator/>
      </w:r>
    </w:p>
  </w:footnote>
  <w:footnote w:type="continuationSeparator" w:id="0">
    <w:p w:rsidR="00471D44" w:rsidRDefault="00471D44" w:rsidP="00071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89"/>
    <w:rsid w:val="00010884"/>
    <w:rsid w:val="00015F3A"/>
    <w:rsid w:val="0001670D"/>
    <w:rsid w:val="0002128B"/>
    <w:rsid w:val="000245EB"/>
    <w:rsid w:val="00034EF0"/>
    <w:rsid w:val="00052E44"/>
    <w:rsid w:val="00071CA6"/>
    <w:rsid w:val="00081B68"/>
    <w:rsid w:val="00084B4B"/>
    <w:rsid w:val="000978F4"/>
    <w:rsid w:val="000B374B"/>
    <w:rsid w:val="00100A88"/>
    <w:rsid w:val="00100DA9"/>
    <w:rsid w:val="00147C1E"/>
    <w:rsid w:val="001C6D5E"/>
    <w:rsid w:val="00211030"/>
    <w:rsid w:val="002169F4"/>
    <w:rsid w:val="00257B59"/>
    <w:rsid w:val="002B17BC"/>
    <w:rsid w:val="002B4AA1"/>
    <w:rsid w:val="002C4657"/>
    <w:rsid w:val="002E3E3F"/>
    <w:rsid w:val="00307B87"/>
    <w:rsid w:val="00311997"/>
    <w:rsid w:val="003463B7"/>
    <w:rsid w:val="00350623"/>
    <w:rsid w:val="003868C9"/>
    <w:rsid w:val="003946ED"/>
    <w:rsid w:val="003E60C8"/>
    <w:rsid w:val="00453DA5"/>
    <w:rsid w:val="00465F8C"/>
    <w:rsid w:val="004713AA"/>
    <w:rsid w:val="00471D44"/>
    <w:rsid w:val="00475E20"/>
    <w:rsid w:val="004763BB"/>
    <w:rsid w:val="004803BA"/>
    <w:rsid w:val="0048074B"/>
    <w:rsid w:val="00487AD7"/>
    <w:rsid w:val="004A7E64"/>
    <w:rsid w:val="004C0278"/>
    <w:rsid w:val="004E69C9"/>
    <w:rsid w:val="00521250"/>
    <w:rsid w:val="005C7F89"/>
    <w:rsid w:val="005F0B93"/>
    <w:rsid w:val="00605FC5"/>
    <w:rsid w:val="00625320"/>
    <w:rsid w:val="00662507"/>
    <w:rsid w:val="006751BA"/>
    <w:rsid w:val="0069517F"/>
    <w:rsid w:val="006B2F89"/>
    <w:rsid w:val="007661C4"/>
    <w:rsid w:val="0079635A"/>
    <w:rsid w:val="007D2EDE"/>
    <w:rsid w:val="007E7A94"/>
    <w:rsid w:val="00810E23"/>
    <w:rsid w:val="00851DB7"/>
    <w:rsid w:val="00875C21"/>
    <w:rsid w:val="008A564B"/>
    <w:rsid w:val="009043B1"/>
    <w:rsid w:val="009140AB"/>
    <w:rsid w:val="009258AD"/>
    <w:rsid w:val="00960544"/>
    <w:rsid w:val="00965A73"/>
    <w:rsid w:val="009B2717"/>
    <w:rsid w:val="009F345C"/>
    <w:rsid w:val="009F368F"/>
    <w:rsid w:val="00A20B9A"/>
    <w:rsid w:val="00A20E4B"/>
    <w:rsid w:val="00A350D0"/>
    <w:rsid w:val="00A44D29"/>
    <w:rsid w:val="00A85FB6"/>
    <w:rsid w:val="00AB7D58"/>
    <w:rsid w:val="00B114F8"/>
    <w:rsid w:val="00B20709"/>
    <w:rsid w:val="00B5119F"/>
    <w:rsid w:val="00B57517"/>
    <w:rsid w:val="00B8523A"/>
    <w:rsid w:val="00B90100"/>
    <w:rsid w:val="00BA4CD6"/>
    <w:rsid w:val="00C51565"/>
    <w:rsid w:val="00CB46B6"/>
    <w:rsid w:val="00CE6E65"/>
    <w:rsid w:val="00CF3BD3"/>
    <w:rsid w:val="00CF78A4"/>
    <w:rsid w:val="00D11A9F"/>
    <w:rsid w:val="00D2491A"/>
    <w:rsid w:val="00D4301B"/>
    <w:rsid w:val="00D436E8"/>
    <w:rsid w:val="00D50633"/>
    <w:rsid w:val="00DB722F"/>
    <w:rsid w:val="00DD1173"/>
    <w:rsid w:val="00E635F1"/>
    <w:rsid w:val="00E9254D"/>
    <w:rsid w:val="00EA017A"/>
    <w:rsid w:val="00EA1A0A"/>
    <w:rsid w:val="00ED14D3"/>
    <w:rsid w:val="00ED74A8"/>
    <w:rsid w:val="00F02CBD"/>
    <w:rsid w:val="00F510A4"/>
    <w:rsid w:val="00F61504"/>
    <w:rsid w:val="00F97F21"/>
    <w:rsid w:val="00FF7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8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89"/>
    <w:rPr>
      <w:rFonts w:ascii="Calibri" w:eastAsia="宋体" w:hAnsi="Calibri" w:cs="Times New Roman"/>
      <w:sz w:val="18"/>
      <w:szCs w:val="18"/>
    </w:rPr>
  </w:style>
  <w:style w:type="character" w:styleId="a4">
    <w:name w:val="Strong"/>
    <w:basedOn w:val="a0"/>
    <w:qFormat/>
    <w:rsid w:val="006B2F89"/>
    <w:rPr>
      <w:b/>
      <w:bCs/>
    </w:rPr>
  </w:style>
  <w:style w:type="paragraph" w:styleId="a5">
    <w:name w:val="header"/>
    <w:basedOn w:val="a"/>
    <w:link w:val="Char0"/>
    <w:uiPriority w:val="99"/>
    <w:unhideWhenUsed/>
    <w:rsid w:val="0007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1CA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1CA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8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89"/>
    <w:rPr>
      <w:rFonts w:ascii="Calibri" w:eastAsia="宋体" w:hAnsi="Calibri" w:cs="Times New Roman"/>
      <w:sz w:val="18"/>
      <w:szCs w:val="18"/>
    </w:rPr>
  </w:style>
  <w:style w:type="character" w:styleId="a4">
    <w:name w:val="Strong"/>
    <w:basedOn w:val="a0"/>
    <w:qFormat/>
    <w:rsid w:val="006B2F89"/>
    <w:rPr>
      <w:b/>
      <w:bCs/>
    </w:rPr>
  </w:style>
  <w:style w:type="paragraph" w:styleId="a5">
    <w:name w:val="header"/>
    <w:basedOn w:val="a"/>
    <w:link w:val="Char0"/>
    <w:uiPriority w:val="99"/>
    <w:unhideWhenUsed/>
    <w:rsid w:val="0007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1CA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1CA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112</Words>
  <Characters>640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ZhangDehui</dc:creator>
  <cp:lastModifiedBy>Dell</cp:lastModifiedBy>
  <cp:revision>14</cp:revision>
  <dcterms:created xsi:type="dcterms:W3CDTF">2016-11-07T09:56:00Z</dcterms:created>
  <dcterms:modified xsi:type="dcterms:W3CDTF">2016-11-13T07:35:00Z</dcterms:modified>
</cp:coreProperties>
</file>