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D1506" w14:textId="77777777" w:rsidR="00CB4C0E" w:rsidRDefault="00CB4C0E" w:rsidP="00CB4C0E"/>
    <w:p w14:paraId="61CC569A" w14:textId="77777777" w:rsidR="00CB4C0E" w:rsidRDefault="00CB4C0E" w:rsidP="00CB4C0E">
      <w:r>
        <w:t>Introduction:</w:t>
      </w:r>
    </w:p>
    <w:p w14:paraId="77234076" w14:textId="77777777" w:rsidR="00CB4C0E" w:rsidRDefault="00CB4C0E" w:rsidP="00CB4C0E">
      <w:r>
        <w:t>In today's dynamic job market, employee retention is a critical concern for organizations. High employee turnover can lead to increased recruitment costs, loss of valuable talent, and disruptions in workflow. Predicting whether an employee is likely to leave or stay with the company is a valuable insight that can help organizations take proactive measures to retain their workforce.</w:t>
      </w:r>
    </w:p>
    <w:p w14:paraId="1E6CEC00" w14:textId="77777777" w:rsidR="00CB4C0E" w:rsidRDefault="00CB4C0E" w:rsidP="00CB4C0E">
      <w:r>
        <w:t>This report explores the use of machine learning techniques to address the employee retention challenge. By leveraging historical employee data, we aim to build a predictive model that can effectively determine the likelihood of an employee leaving the company. This predictive model can serve as a valuable tool for HR departments and organizational leaders to implement targeted retention strategies and reduce turnover rates.</w:t>
      </w:r>
    </w:p>
    <w:p w14:paraId="53A67CAA" w14:textId="77777777" w:rsidR="00CB4C0E" w:rsidRDefault="00CB4C0E" w:rsidP="00CB4C0E">
      <w:r>
        <w:t>Problem Statement:</w:t>
      </w:r>
    </w:p>
    <w:p w14:paraId="3509563B" w14:textId="77777777" w:rsidR="00CB4C0E" w:rsidRDefault="00CB4C0E" w:rsidP="00CB4C0E">
      <w:r>
        <w:t xml:space="preserve">The problem at hand involves predicting employee attrition or, in simpler terms, determining whether an employee is likely to leave the company in the near future. To address this, we will use a machine learning approach to </w:t>
      </w:r>
      <w:proofErr w:type="spellStart"/>
      <w:r>
        <w:t>analyze</w:t>
      </w:r>
      <w:proofErr w:type="spellEnd"/>
      <w:r>
        <w:t xml:space="preserve"> a dataset containing various employee-related features, such as their education level, joining year, city of residence, payment tier, age, gender, previous benching experiences, years of experience in their current domain, and whether they eventually left the organization or not.</w:t>
      </w:r>
    </w:p>
    <w:p w14:paraId="423DF26B" w14:textId="77777777" w:rsidR="00CB4C0E" w:rsidRDefault="00CB4C0E" w:rsidP="00CB4C0E">
      <w:r>
        <w:t>The primary objective of this project is to build a predictive model that can accurately classify employees into two categories: those likely to stay and those likely to leave. By doing so, we aim to provide HR departments and organizational leaders with a tool that can assist in the early identification of employees at risk of leaving, enabling them to take proactive measures to improve employee retention.</w:t>
      </w:r>
    </w:p>
    <w:p w14:paraId="5D89DCAB" w14:textId="77777777" w:rsidR="00CB4C0E" w:rsidRDefault="00CB4C0E" w:rsidP="00CB4C0E">
      <w:r>
        <w:t>In this report, we will detail the steps of the machine learning process, including data preprocessing, feature selection, model selection, evaluation metrics, and insights gained from the analysis. Additionally, we will discuss the implications of our predictive model and how it can be effectively integrated into HR practices to create a more engaged and stable workforce.</w:t>
      </w:r>
    </w:p>
    <w:p w14:paraId="40AD9D9D" w14:textId="77777777" w:rsidR="00CB4C0E" w:rsidRDefault="00CB4C0E" w:rsidP="00CB4C0E"/>
    <w:p w14:paraId="07E0B363" w14:textId="77777777" w:rsidR="00CB4C0E" w:rsidRDefault="00CB4C0E" w:rsidP="00CB4C0E"/>
    <w:p w14:paraId="2A7B3710" w14:textId="77777777" w:rsidR="00CB4C0E" w:rsidRDefault="00CB4C0E" w:rsidP="00CB4C0E"/>
    <w:p w14:paraId="0A15FBE0" w14:textId="77777777" w:rsidR="00CB4C0E" w:rsidRDefault="00CB4C0E" w:rsidP="00CB4C0E"/>
    <w:p w14:paraId="4465DB34" w14:textId="77777777" w:rsidR="00CB4C0E" w:rsidRDefault="00CB4C0E" w:rsidP="00CB4C0E"/>
    <w:p w14:paraId="4C74CC71" w14:textId="77777777" w:rsidR="00CB4C0E" w:rsidRDefault="00CB4C0E" w:rsidP="00CB4C0E"/>
    <w:p w14:paraId="59C6D08E" w14:textId="77777777" w:rsidR="00CB4C0E" w:rsidRDefault="00CB4C0E" w:rsidP="00CB4C0E"/>
    <w:p w14:paraId="7EB03622" w14:textId="77777777" w:rsidR="00CB4C0E" w:rsidRDefault="00CB4C0E" w:rsidP="00CB4C0E"/>
    <w:p w14:paraId="7A40DA1F" w14:textId="77777777" w:rsidR="00CB4C0E" w:rsidRDefault="00CB4C0E" w:rsidP="00CB4C0E"/>
    <w:p w14:paraId="10A0FC0D" w14:textId="77777777" w:rsidR="00CB4C0E" w:rsidRDefault="00CB4C0E" w:rsidP="00CB4C0E"/>
    <w:p w14:paraId="082943F4" w14:textId="77777777" w:rsidR="00CB4C0E" w:rsidRDefault="00CB4C0E" w:rsidP="00CB4C0E"/>
    <w:p w14:paraId="5F845E8F" w14:textId="77777777" w:rsidR="00CB4C0E" w:rsidRDefault="00CB4C0E" w:rsidP="00CB4C0E">
      <w:r>
        <w:lastRenderedPageBreak/>
        <w:t>Data Preprocessing Steps Procedure:</w:t>
      </w:r>
    </w:p>
    <w:p w14:paraId="742C7B92" w14:textId="77777777" w:rsidR="00CB4C0E" w:rsidRDefault="00CB4C0E" w:rsidP="00CB4C0E"/>
    <w:p w14:paraId="698D9842" w14:textId="77777777" w:rsidR="00CB4C0E" w:rsidRDefault="00CB4C0E" w:rsidP="00CB4C0E">
      <w:r>
        <w:t>Data preprocessing is a crucial step in preparing the dataset for machine learning. It involves several operations to ensure the data is clean, consistent, and ready for model training. Even though the given dataset does not contain any null values, we have implemented data preprocessing steps that can handle such scenarios in real data. Below is the procedure for data preprocessing:</w:t>
      </w:r>
    </w:p>
    <w:p w14:paraId="7816FE81" w14:textId="77777777" w:rsidR="00CB4C0E" w:rsidRDefault="00CB4C0E" w:rsidP="00CB4C0E"/>
    <w:p w14:paraId="66256967" w14:textId="77777777" w:rsidR="00CB4C0E" w:rsidRDefault="00CB4C0E" w:rsidP="00CB4C0E"/>
    <w:p w14:paraId="50CFA35F" w14:textId="77777777" w:rsidR="00CB4C0E" w:rsidRDefault="00CB4C0E" w:rsidP="00CB4C0E"/>
    <w:p w14:paraId="5539FFDE" w14:textId="77777777" w:rsidR="00CB4C0E" w:rsidRDefault="00CB4C0E" w:rsidP="00CB4C0E"/>
    <w:p w14:paraId="4EBC3A1E" w14:textId="77777777" w:rsidR="00CB4C0E" w:rsidRDefault="00CB4C0E" w:rsidP="00CB4C0E"/>
    <w:p w14:paraId="072DD671" w14:textId="67AADD31" w:rsidR="00CB4C0E" w:rsidRDefault="00CB4C0E" w:rsidP="00CB4C0E">
      <w:pPr>
        <w:pStyle w:val="ListParagraph"/>
        <w:numPr>
          <w:ilvl w:val="0"/>
          <w:numId w:val="1"/>
        </w:numPr>
      </w:pPr>
      <w:r>
        <w:t>Handling Null Values:</w:t>
      </w:r>
    </w:p>
    <w:p w14:paraId="048867F3" w14:textId="77777777" w:rsidR="00CB4C0E" w:rsidRDefault="00CB4C0E" w:rsidP="00CB4C0E">
      <w:pPr>
        <w:pStyle w:val="ListParagraph"/>
        <w:numPr>
          <w:ilvl w:val="0"/>
          <w:numId w:val="2"/>
        </w:numPr>
      </w:pPr>
      <w:r>
        <w:t>While the current dataset does not contain any missing values, we have proactively included an imputer in the preprocessing pipeline to handle potential null values that may arise in real-world data.</w:t>
      </w:r>
    </w:p>
    <w:p w14:paraId="00087FEA" w14:textId="77777777" w:rsidR="00CB4C0E" w:rsidRDefault="00CB4C0E" w:rsidP="00CB4C0E">
      <w:pPr>
        <w:pStyle w:val="ListParagraph"/>
        <w:numPr>
          <w:ilvl w:val="0"/>
          <w:numId w:val="2"/>
        </w:numPr>
      </w:pPr>
      <w:r>
        <w:t xml:space="preserve">The </w:t>
      </w:r>
      <w:proofErr w:type="spellStart"/>
      <w:r>
        <w:t>SimpleImputer</w:t>
      </w:r>
      <w:proofErr w:type="spellEnd"/>
      <w:r>
        <w:t xml:space="preserve"> is set to use the 'mean' strategy for numerical features and the '</w:t>
      </w:r>
      <w:proofErr w:type="spellStart"/>
      <w:r>
        <w:t>most_frequent</w:t>
      </w:r>
      <w:proofErr w:type="spellEnd"/>
      <w:r>
        <w:t>' strategy for categorical features. This ensures that missing values are replaced with the mean for numerical features and the most frequent category for categorical features.</w:t>
      </w:r>
    </w:p>
    <w:p w14:paraId="449D9908" w14:textId="77777777" w:rsidR="00CB4C0E" w:rsidRDefault="00CB4C0E" w:rsidP="00CB4C0E">
      <w:pPr>
        <w:pStyle w:val="ListParagraph"/>
      </w:pPr>
    </w:p>
    <w:p w14:paraId="22089A50" w14:textId="7F04ABB9" w:rsidR="00CB4C0E" w:rsidRDefault="00CB4C0E" w:rsidP="00CB4C0E">
      <w:pPr>
        <w:pStyle w:val="ListParagraph"/>
        <w:numPr>
          <w:ilvl w:val="0"/>
          <w:numId w:val="1"/>
        </w:numPr>
      </w:pPr>
      <w:r>
        <w:t>Scaling Numerical Features:</w:t>
      </w:r>
    </w:p>
    <w:p w14:paraId="3F14C515" w14:textId="77777777" w:rsidR="00CB4C0E" w:rsidRDefault="00CB4C0E" w:rsidP="00CB4C0E">
      <w:pPr>
        <w:pStyle w:val="ListParagraph"/>
        <w:numPr>
          <w:ilvl w:val="0"/>
          <w:numId w:val="3"/>
        </w:numPr>
      </w:pPr>
      <w:r>
        <w:t xml:space="preserve">Numerical features often have different scales, which can affect the performance of machine learning algorithms. To address this, we apply the </w:t>
      </w:r>
      <w:proofErr w:type="spellStart"/>
      <w:r>
        <w:t>StandardScaler</w:t>
      </w:r>
      <w:proofErr w:type="spellEnd"/>
      <w:r>
        <w:t xml:space="preserve"> to standardize the numerical features.</w:t>
      </w:r>
    </w:p>
    <w:p w14:paraId="1AD97E30" w14:textId="7C37048D" w:rsidR="00CB4C0E" w:rsidRDefault="00CB4C0E" w:rsidP="00CB4C0E">
      <w:pPr>
        <w:pStyle w:val="ListParagraph"/>
        <w:numPr>
          <w:ilvl w:val="0"/>
          <w:numId w:val="3"/>
        </w:numPr>
      </w:pPr>
      <w:r>
        <w:t xml:space="preserve">Standardization scales the features to have a mean of 0 and a standard deviation of 1, making them more suitable for </w:t>
      </w:r>
      <w:proofErr w:type="spellStart"/>
      <w:r>
        <w:t>modeling</w:t>
      </w:r>
      <w:proofErr w:type="spellEnd"/>
      <w:r>
        <w:t>.</w:t>
      </w:r>
    </w:p>
    <w:p w14:paraId="265021BD" w14:textId="77777777" w:rsidR="00CB4C0E" w:rsidRDefault="00CB4C0E" w:rsidP="00CB4C0E">
      <w:pPr>
        <w:pStyle w:val="ListParagraph"/>
      </w:pPr>
    </w:p>
    <w:p w14:paraId="10BAA5C6" w14:textId="144DD39F" w:rsidR="00CB4C0E" w:rsidRDefault="00CB4C0E" w:rsidP="00CB4C0E">
      <w:pPr>
        <w:pStyle w:val="ListParagraph"/>
        <w:numPr>
          <w:ilvl w:val="0"/>
          <w:numId w:val="1"/>
        </w:numPr>
      </w:pPr>
      <w:r>
        <w:t>One-Hot Encoding Categorical Features:</w:t>
      </w:r>
    </w:p>
    <w:p w14:paraId="63765C78" w14:textId="77777777" w:rsidR="00CB4C0E" w:rsidRDefault="00CB4C0E" w:rsidP="00CB4C0E">
      <w:pPr>
        <w:pStyle w:val="ListParagraph"/>
        <w:numPr>
          <w:ilvl w:val="0"/>
          <w:numId w:val="4"/>
        </w:numPr>
      </w:pPr>
      <w:r>
        <w:t>Categorical features, such as 'Education,' 'City,' and 'Gender,' need to be transformed into a numerical format for machine learning algorithms to work effectively.</w:t>
      </w:r>
    </w:p>
    <w:p w14:paraId="4EC642A2" w14:textId="77777777" w:rsidR="00CB4C0E" w:rsidRDefault="00CB4C0E" w:rsidP="00CB4C0E">
      <w:pPr>
        <w:pStyle w:val="ListParagraph"/>
        <w:numPr>
          <w:ilvl w:val="0"/>
          <w:numId w:val="4"/>
        </w:numPr>
      </w:pPr>
      <w:r>
        <w:t xml:space="preserve">We use the </w:t>
      </w:r>
      <w:proofErr w:type="spellStart"/>
      <w:r>
        <w:t>OneHotEncoder</w:t>
      </w:r>
      <w:proofErr w:type="spellEnd"/>
      <w:r>
        <w:t xml:space="preserve"> to convert categorical features into binary vectors (one-hot encoding) while handling unknown categories with the 'ignore' strategy.</w:t>
      </w:r>
    </w:p>
    <w:p w14:paraId="26F70EEE" w14:textId="77777777" w:rsidR="00CB4C0E" w:rsidRDefault="00CB4C0E" w:rsidP="00CB4C0E">
      <w:pPr>
        <w:pStyle w:val="ListParagraph"/>
        <w:numPr>
          <w:ilvl w:val="0"/>
          <w:numId w:val="4"/>
        </w:numPr>
      </w:pPr>
      <w:r>
        <w:t>Additionally, we use the 'drop' parameter set to '</w:t>
      </w:r>
      <w:proofErr w:type="spellStart"/>
      <w:r>
        <w:t>if_binary</w:t>
      </w:r>
      <w:proofErr w:type="spellEnd"/>
      <w:r>
        <w:t>' to drop one of the binary columns created for binary categorical features, reducing multicollinearity.</w:t>
      </w:r>
    </w:p>
    <w:p w14:paraId="1412DC5A" w14:textId="77777777" w:rsidR="00CB4C0E" w:rsidRDefault="00CB4C0E" w:rsidP="00CB4C0E">
      <w:pPr>
        <w:pStyle w:val="ListParagraph"/>
        <w:ind w:left="1080"/>
      </w:pPr>
    </w:p>
    <w:p w14:paraId="1A6D3E04" w14:textId="64CE033D" w:rsidR="00CB4C0E" w:rsidRDefault="00CB4C0E" w:rsidP="00CB4C0E">
      <w:pPr>
        <w:pStyle w:val="ListParagraph"/>
        <w:numPr>
          <w:ilvl w:val="0"/>
          <w:numId w:val="1"/>
        </w:numPr>
      </w:pPr>
      <w:r>
        <w:t>Column Transformation:</w:t>
      </w:r>
    </w:p>
    <w:p w14:paraId="6BF0D938" w14:textId="77777777" w:rsidR="00CB4C0E" w:rsidRDefault="00CB4C0E" w:rsidP="00CB4C0E">
      <w:pPr>
        <w:pStyle w:val="ListParagraph"/>
        <w:numPr>
          <w:ilvl w:val="0"/>
          <w:numId w:val="5"/>
        </w:numPr>
      </w:pPr>
      <w:r>
        <w:t xml:space="preserve">The </w:t>
      </w:r>
      <w:proofErr w:type="spellStart"/>
      <w:r>
        <w:t>ColumnTransformer</w:t>
      </w:r>
      <w:proofErr w:type="spellEnd"/>
      <w:r>
        <w:t xml:space="preserve"> combines the preprocessing steps for numerical and categorical features.</w:t>
      </w:r>
    </w:p>
    <w:p w14:paraId="11CA3B46" w14:textId="77777777" w:rsidR="00CB4C0E" w:rsidRDefault="00CB4C0E" w:rsidP="00CB4C0E">
      <w:pPr>
        <w:pStyle w:val="ListParagraph"/>
        <w:numPr>
          <w:ilvl w:val="0"/>
          <w:numId w:val="5"/>
        </w:numPr>
      </w:pPr>
      <w:r>
        <w:t xml:space="preserve">It applies the </w:t>
      </w:r>
      <w:proofErr w:type="spellStart"/>
      <w:r>
        <w:t>numerical_transformer</w:t>
      </w:r>
      <w:proofErr w:type="spellEnd"/>
      <w:r>
        <w:t xml:space="preserve"> to numerical columns and the </w:t>
      </w:r>
      <w:proofErr w:type="spellStart"/>
      <w:r>
        <w:t>categorical_transformer</w:t>
      </w:r>
      <w:proofErr w:type="spellEnd"/>
      <w:r>
        <w:t xml:space="preserve"> to categorical columns.</w:t>
      </w:r>
    </w:p>
    <w:p w14:paraId="6B1E006E" w14:textId="77777777" w:rsidR="00CB4C0E" w:rsidRDefault="00CB4C0E" w:rsidP="00CB4C0E">
      <w:pPr>
        <w:pStyle w:val="ListParagraph"/>
        <w:ind w:left="1080"/>
      </w:pPr>
    </w:p>
    <w:p w14:paraId="2DE55B06" w14:textId="77C6E17D" w:rsidR="00CB4C0E" w:rsidRDefault="00CB4C0E" w:rsidP="00CB4C0E">
      <w:pPr>
        <w:pStyle w:val="ListParagraph"/>
        <w:numPr>
          <w:ilvl w:val="0"/>
          <w:numId w:val="1"/>
        </w:numPr>
      </w:pPr>
      <w:r>
        <w:t>Data Splitting:</w:t>
      </w:r>
    </w:p>
    <w:p w14:paraId="52E1C3C7" w14:textId="77777777" w:rsidR="00CB4C0E" w:rsidRDefault="00CB4C0E" w:rsidP="00CB4C0E">
      <w:pPr>
        <w:pStyle w:val="ListParagraph"/>
        <w:numPr>
          <w:ilvl w:val="0"/>
          <w:numId w:val="6"/>
        </w:numPr>
      </w:pPr>
      <w:r>
        <w:t xml:space="preserve">The dataset is divided into training and testing sets using the </w:t>
      </w:r>
      <w:proofErr w:type="spellStart"/>
      <w:r>
        <w:t>train_test_split</w:t>
      </w:r>
      <w:proofErr w:type="spellEnd"/>
      <w:r>
        <w:t xml:space="preserve"> function.</w:t>
      </w:r>
    </w:p>
    <w:p w14:paraId="3A2097E3" w14:textId="77777777" w:rsidR="00CB4C0E" w:rsidRDefault="00CB4C0E" w:rsidP="00CB4C0E">
      <w:pPr>
        <w:pStyle w:val="ListParagraph"/>
        <w:numPr>
          <w:ilvl w:val="0"/>
          <w:numId w:val="6"/>
        </w:numPr>
      </w:pPr>
      <w:r>
        <w:lastRenderedPageBreak/>
        <w:t>We allocate 80% of the data for training and 20% for testing.</w:t>
      </w:r>
    </w:p>
    <w:p w14:paraId="0F6FBD34" w14:textId="77777777" w:rsidR="00CB4C0E" w:rsidRDefault="00CB4C0E" w:rsidP="00CB4C0E">
      <w:pPr>
        <w:pStyle w:val="ListParagraph"/>
        <w:numPr>
          <w:ilvl w:val="0"/>
          <w:numId w:val="6"/>
        </w:numPr>
      </w:pPr>
      <w:r>
        <w:t>The stratify parameter is set to y to ensure that the class distribution is preserved in both the training and testing sets, given the imbalanced class distribution in the dataset.</w:t>
      </w:r>
    </w:p>
    <w:p w14:paraId="70D6D8EB" w14:textId="77777777" w:rsidR="00CB4C0E" w:rsidRDefault="00CB4C0E" w:rsidP="00CB4C0E">
      <w:pPr>
        <w:pStyle w:val="ListParagraph"/>
        <w:ind w:left="1080"/>
      </w:pPr>
    </w:p>
    <w:p w14:paraId="1DDB236F" w14:textId="6BAA9E66" w:rsidR="00CB4C0E" w:rsidRDefault="00CB4C0E" w:rsidP="00CB4C0E">
      <w:pPr>
        <w:pStyle w:val="ListParagraph"/>
        <w:numPr>
          <w:ilvl w:val="0"/>
          <w:numId w:val="1"/>
        </w:numPr>
      </w:pPr>
      <w:r>
        <w:t>Creating the Full Pipeline:</w:t>
      </w:r>
    </w:p>
    <w:p w14:paraId="7AEB14AA" w14:textId="77777777" w:rsidR="00CB4C0E" w:rsidRDefault="00CB4C0E" w:rsidP="00CB4C0E">
      <w:pPr>
        <w:pStyle w:val="ListParagraph"/>
        <w:numPr>
          <w:ilvl w:val="0"/>
          <w:numId w:val="7"/>
        </w:numPr>
      </w:pPr>
      <w:r>
        <w:t>The preprocessing steps are integrated into a full data preprocessing pipeline using the Pipeline class.</w:t>
      </w:r>
    </w:p>
    <w:p w14:paraId="2784B891" w14:textId="77777777" w:rsidR="00CB4C0E" w:rsidRDefault="00CB4C0E" w:rsidP="00CB4C0E">
      <w:pPr>
        <w:pStyle w:val="ListParagraph"/>
        <w:numPr>
          <w:ilvl w:val="0"/>
          <w:numId w:val="7"/>
        </w:numPr>
      </w:pPr>
      <w:r>
        <w:t>The main component of this pipeline is the preprocessor, which combines all the transformations and imputations.</w:t>
      </w:r>
    </w:p>
    <w:p w14:paraId="0F6DC6FF" w14:textId="29A9616D" w:rsidR="00CB4C0E" w:rsidRPr="00CB4C0E" w:rsidRDefault="00CB4C0E" w:rsidP="00CB4C0E">
      <w:r>
        <w:t>By following these data preprocessing steps, we ensure that the dataset is ready for model training and evaluation. The inclusion of the imputer makes the pipeline robust to missing data, which can be beneficial for real-world scenarios where data quality may vary. These preprocessing steps are essential for building a reliable predictive model for employee retention.</w:t>
      </w:r>
    </w:p>
    <w:sectPr w:rsidR="00CB4C0E" w:rsidRPr="00CB4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3556"/>
    <w:multiLevelType w:val="hybridMultilevel"/>
    <w:tmpl w:val="771617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FA63A4"/>
    <w:multiLevelType w:val="hybridMultilevel"/>
    <w:tmpl w:val="948E87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BB352A9"/>
    <w:multiLevelType w:val="hybridMultilevel"/>
    <w:tmpl w:val="B06816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2F8397B"/>
    <w:multiLevelType w:val="hybridMultilevel"/>
    <w:tmpl w:val="E83E3F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DB62DA9"/>
    <w:multiLevelType w:val="hybridMultilevel"/>
    <w:tmpl w:val="B170C4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FBF23BD"/>
    <w:multiLevelType w:val="hybridMultilevel"/>
    <w:tmpl w:val="75CC7D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1405C1D"/>
    <w:multiLevelType w:val="hybridMultilevel"/>
    <w:tmpl w:val="3EDE3C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58973661">
    <w:abstractNumId w:val="0"/>
  </w:num>
  <w:num w:numId="2" w16cid:durableId="58327581">
    <w:abstractNumId w:val="6"/>
  </w:num>
  <w:num w:numId="3" w16cid:durableId="286544282">
    <w:abstractNumId w:val="4"/>
  </w:num>
  <w:num w:numId="4" w16cid:durableId="2072262571">
    <w:abstractNumId w:val="5"/>
  </w:num>
  <w:num w:numId="5" w16cid:durableId="1583026537">
    <w:abstractNumId w:val="2"/>
  </w:num>
  <w:num w:numId="6" w16cid:durableId="1742675570">
    <w:abstractNumId w:val="3"/>
  </w:num>
  <w:num w:numId="7" w16cid:durableId="108593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0E"/>
    <w:rsid w:val="000B6513"/>
    <w:rsid w:val="00157E16"/>
    <w:rsid w:val="00407D2B"/>
    <w:rsid w:val="004C19DC"/>
    <w:rsid w:val="00CB4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58010"/>
  <w15:chartTrackingRefBased/>
  <w15:docId w15:val="{63DFF741-F7F1-4182-9280-ED93F4B13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4C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B4C0E"/>
    <w:rPr>
      <w:b/>
      <w:bCs/>
    </w:rPr>
  </w:style>
  <w:style w:type="paragraph" w:styleId="ListParagraph">
    <w:name w:val="List Paragraph"/>
    <w:basedOn w:val="Normal"/>
    <w:uiPriority w:val="34"/>
    <w:qFormat/>
    <w:rsid w:val="00CB4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58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771</Words>
  <Characters>4395</Characters>
  <Application>Microsoft Office Word</Application>
  <DocSecurity>0</DocSecurity>
  <Lines>36</Lines>
  <Paragraphs>10</Paragraphs>
  <ScaleCrop>false</ScaleCrop>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Vigneshwar</dc:creator>
  <cp:keywords/>
  <dc:description/>
  <cp:lastModifiedBy>Jai Vigneshwar</cp:lastModifiedBy>
  <cp:revision>1</cp:revision>
  <dcterms:created xsi:type="dcterms:W3CDTF">2023-09-21T20:20:00Z</dcterms:created>
  <dcterms:modified xsi:type="dcterms:W3CDTF">2023-09-21T20:31:00Z</dcterms:modified>
</cp:coreProperties>
</file>