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336455489"/>
        <w:docPartObj>
          <w:docPartGallery w:val="Table of Contents"/>
          <w:docPartUnique/>
        </w:docPartObj>
      </w:sdtPr>
      <w:sdtEndPr>
        <w:rPr>
          <w:rFonts w:ascii="Arial" w:eastAsia="Arial" w:hAnsi="Arial" w:cs="Arial"/>
          <w:b/>
          <w:bCs/>
          <w:noProof/>
          <w:color w:val="auto"/>
          <w:sz w:val="21"/>
          <w:szCs w:val="22"/>
        </w:rPr>
      </w:sdtEndPr>
      <w:sdtContent>
        <w:p w14:paraId="3D73F4E3" w14:textId="63F732D7" w:rsidR="00E91D9A" w:rsidRPr="004E0A8C" w:rsidRDefault="004E0A8C" w:rsidP="004E0A8C">
          <w:pPr>
            <w:pStyle w:val="TOCHeading"/>
            <w:spacing w:line="360" w:lineRule="auto"/>
            <w:jc w:val="center"/>
            <w:rPr>
              <w:rFonts w:ascii="Times New Roman" w:hAnsi="Times New Roman" w:cs="Times New Roman"/>
              <w:b/>
              <w:bCs/>
              <w:color w:val="auto"/>
              <w:sz w:val="28"/>
              <w:szCs w:val="28"/>
              <w:u w:val="single"/>
            </w:rPr>
          </w:pPr>
          <w:r w:rsidRPr="004E0A8C">
            <w:rPr>
              <w:rFonts w:ascii="Times New Roman" w:hAnsi="Times New Roman" w:cs="Times New Roman"/>
              <w:b/>
              <w:bCs/>
              <w:color w:val="auto"/>
              <w:sz w:val="28"/>
              <w:szCs w:val="28"/>
              <w:u w:val="single"/>
            </w:rPr>
            <w:t>TABLE OF CONTENTS</w:t>
          </w:r>
        </w:p>
        <w:p w14:paraId="0E9267C0" w14:textId="66F5E1B4" w:rsidR="004E0A8C" w:rsidRPr="004E0A8C" w:rsidRDefault="00E91D9A" w:rsidP="004E0A8C">
          <w:pPr>
            <w:pStyle w:val="TOC1"/>
            <w:tabs>
              <w:tab w:val="left" w:pos="660"/>
              <w:tab w:val="right" w:leader="dot" w:pos="9350"/>
            </w:tabs>
            <w:spacing w:line="360" w:lineRule="auto"/>
            <w:rPr>
              <w:rFonts w:ascii="Times New Roman" w:eastAsiaTheme="minorEastAsia" w:hAnsi="Times New Roman" w:cs="Times New Roman"/>
              <w:noProof/>
              <w:sz w:val="22"/>
              <w:lang w:val="en-NG" w:eastAsia="en-NG"/>
            </w:rPr>
          </w:pPr>
          <w:r w:rsidRPr="004E0A8C">
            <w:rPr>
              <w:rFonts w:ascii="Times New Roman" w:hAnsi="Times New Roman" w:cs="Times New Roman"/>
              <w:sz w:val="22"/>
            </w:rPr>
            <w:fldChar w:fldCharType="begin"/>
          </w:r>
          <w:r w:rsidRPr="004E0A8C">
            <w:rPr>
              <w:rFonts w:ascii="Times New Roman" w:hAnsi="Times New Roman" w:cs="Times New Roman"/>
              <w:sz w:val="22"/>
            </w:rPr>
            <w:instrText xml:space="preserve"> TOC \o "1-3" \h \z \u </w:instrText>
          </w:r>
          <w:r w:rsidRPr="004E0A8C">
            <w:rPr>
              <w:rFonts w:ascii="Times New Roman" w:hAnsi="Times New Roman" w:cs="Times New Roman"/>
              <w:sz w:val="22"/>
            </w:rPr>
            <w:fldChar w:fldCharType="separate"/>
          </w:r>
          <w:hyperlink w:anchor="_Toc130898754" w:history="1">
            <w:r w:rsidR="004E0A8C" w:rsidRPr="004E0A8C">
              <w:rPr>
                <w:rStyle w:val="Hyperlink"/>
                <w:rFonts w:ascii="Times New Roman" w:hAnsi="Times New Roman" w:cs="Times New Roman"/>
                <w:noProof/>
                <w:sz w:val="22"/>
              </w:rPr>
              <w:t>1.0.</w:t>
            </w:r>
            <w:r w:rsidR="004E0A8C" w:rsidRPr="004E0A8C">
              <w:rPr>
                <w:rFonts w:ascii="Times New Roman" w:eastAsiaTheme="minorEastAsia" w:hAnsi="Times New Roman" w:cs="Times New Roman"/>
                <w:noProof/>
                <w:sz w:val="22"/>
                <w:lang w:val="en-NG" w:eastAsia="en-NG"/>
              </w:rPr>
              <w:tab/>
            </w:r>
            <w:r w:rsidR="004E0A8C" w:rsidRPr="004E0A8C">
              <w:rPr>
                <w:rStyle w:val="Hyperlink"/>
                <w:rFonts w:ascii="Times New Roman" w:hAnsi="Times New Roman" w:cs="Times New Roman"/>
                <w:noProof/>
                <w:sz w:val="22"/>
              </w:rPr>
              <w:t>INTRODUCTION</w:t>
            </w:r>
            <w:r w:rsidR="004E0A8C" w:rsidRPr="004E0A8C">
              <w:rPr>
                <w:rFonts w:ascii="Times New Roman" w:hAnsi="Times New Roman" w:cs="Times New Roman"/>
                <w:noProof/>
                <w:webHidden/>
                <w:sz w:val="22"/>
              </w:rPr>
              <w:tab/>
            </w:r>
            <w:r w:rsidR="004E0A8C" w:rsidRPr="004E0A8C">
              <w:rPr>
                <w:rFonts w:ascii="Times New Roman" w:hAnsi="Times New Roman" w:cs="Times New Roman"/>
                <w:noProof/>
                <w:webHidden/>
                <w:sz w:val="22"/>
              </w:rPr>
              <w:fldChar w:fldCharType="begin"/>
            </w:r>
            <w:r w:rsidR="004E0A8C" w:rsidRPr="004E0A8C">
              <w:rPr>
                <w:rFonts w:ascii="Times New Roman" w:hAnsi="Times New Roman" w:cs="Times New Roman"/>
                <w:noProof/>
                <w:webHidden/>
                <w:sz w:val="22"/>
              </w:rPr>
              <w:instrText xml:space="preserve"> PAGEREF _Toc130898754 \h </w:instrText>
            </w:r>
            <w:r w:rsidR="004E0A8C" w:rsidRPr="004E0A8C">
              <w:rPr>
                <w:rFonts w:ascii="Times New Roman" w:hAnsi="Times New Roman" w:cs="Times New Roman"/>
                <w:noProof/>
                <w:webHidden/>
                <w:sz w:val="22"/>
              </w:rPr>
            </w:r>
            <w:r w:rsidR="004E0A8C" w:rsidRPr="004E0A8C">
              <w:rPr>
                <w:rFonts w:ascii="Times New Roman" w:hAnsi="Times New Roman" w:cs="Times New Roman"/>
                <w:noProof/>
                <w:webHidden/>
                <w:sz w:val="22"/>
              </w:rPr>
              <w:fldChar w:fldCharType="separate"/>
            </w:r>
            <w:r w:rsidR="004E0A8C" w:rsidRPr="004E0A8C">
              <w:rPr>
                <w:rFonts w:ascii="Times New Roman" w:hAnsi="Times New Roman" w:cs="Times New Roman"/>
                <w:noProof/>
                <w:webHidden/>
                <w:sz w:val="22"/>
              </w:rPr>
              <w:t>2</w:t>
            </w:r>
            <w:r w:rsidR="004E0A8C" w:rsidRPr="004E0A8C">
              <w:rPr>
                <w:rFonts w:ascii="Times New Roman" w:hAnsi="Times New Roman" w:cs="Times New Roman"/>
                <w:noProof/>
                <w:webHidden/>
                <w:sz w:val="22"/>
              </w:rPr>
              <w:fldChar w:fldCharType="end"/>
            </w:r>
          </w:hyperlink>
        </w:p>
        <w:p w14:paraId="21A2FB28" w14:textId="69B85C6E" w:rsidR="004E0A8C" w:rsidRPr="004E0A8C" w:rsidRDefault="004E0A8C" w:rsidP="004E0A8C">
          <w:pPr>
            <w:pStyle w:val="TOC1"/>
            <w:tabs>
              <w:tab w:val="left" w:pos="660"/>
              <w:tab w:val="right" w:leader="dot" w:pos="9350"/>
            </w:tabs>
            <w:spacing w:line="360" w:lineRule="auto"/>
            <w:rPr>
              <w:rFonts w:ascii="Times New Roman" w:eastAsiaTheme="minorEastAsia" w:hAnsi="Times New Roman" w:cs="Times New Roman"/>
              <w:noProof/>
              <w:sz w:val="22"/>
              <w:lang w:val="en-NG" w:eastAsia="en-NG"/>
            </w:rPr>
          </w:pPr>
          <w:hyperlink w:anchor="_Toc130898755" w:history="1">
            <w:r w:rsidRPr="004E0A8C">
              <w:rPr>
                <w:rStyle w:val="Hyperlink"/>
                <w:rFonts w:ascii="Times New Roman" w:eastAsia="Times New Roman" w:hAnsi="Times New Roman" w:cs="Times New Roman"/>
                <w:noProof/>
                <w:sz w:val="22"/>
              </w:rPr>
              <w:t>2.0.</w:t>
            </w:r>
            <w:r w:rsidRPr="004E0A8C">
              <w:rPr>
                <w:rFonts w:ascii="Times New Roman" w:eastAsiaTheme="minorEastAsia" w:hAnsi="Times New Roman" w:cs="Times New Roman"/>
                <w:noProof/>
                <w:sz w:val="22"/>
                <w:lang w:val="en-NG" w:eastAsia="en-NG"/>
              </w:rPr>
              <w:tab/>
            </w:r>
            <w:r w:rsidRPr="004E0A8C">
              <w:rPr>
                <w:rStyle w:val="Hyperlink"/>
                <w:rFonts w:ascii="Times New Roman" w:eastAsia="Times New Roman" w:hAnsi="Times New Roman" w:cs="Times New Roman"/>
                <w:noProof/>
                <w:sz w:val="22"/>
              </w:rPr>
              <w:t>Evaluation of the usability of Spotify and YouTube music mobile application</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_Toc130898755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3</w:t>
            </w:r>
            <w:r w:rsidRPr="004E0A8C">
              <w:rPr>
                <w:rFonts w:ascii="Times New Roman" w:hAnsi="Times New Roman" w:cs="Times New Roman"/>
                <w:noProof/>
                <w:webHidden/>
                <w:sz w:val="22"/>
              </w:rPr>
              <w:fldChar w:fldCharType="end"/>
            </w:r>
          </w:hyperlink>
        </w:p>
        <w:p w14:paraId="0489EF2C" w14:textId="4E4FA252"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56" w:history="1">
            <w:r w:rsidRPr="004E0A8C">
              <w:rPr>
                <w:rStyle w:val="Hyperlink"/>
                <w:rFonts w:ascii="Times New Roman" w:eastAsia="Times New Roman" w:hAnsi="Times New Roman" w:cs="Times New Roman"/>
                <w:noProof/>
                <w:sz w:val="22"/>
              </w:rPr>
              <w:t>2.1.</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Visibility of system status:</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_Toc130898756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3</w:t>
            </w:r>
            <w:r w:rsidRPr="004E0A8C">
              <w:rPr>
                <w:rFonts w:ascii="Times New Roman" w:hAnsi="Times New Roman" w:cs="Times New Roman"/>
                <w:noProof/>
                <w:webHidden/>
                <w:sz w:val="22"/>
              </w:rPr>
              <w:fldChar w:fldCharType="end"/>
            </w:r>
          </w:hyperlink>
        </w:p>
        <w:p w14:paraId="3AA922F5" w14:textId="0CBB6495"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57" w:history="1">
            <w:r w:rsidRPr="004E0A8C">
              <w:rPr>
                <w:rStyle w:val="Hyperlink"/>
                <w:rFonts w:ascii="Times New Roman" w:eastAsia="Times New Roman" w:hAnsi="Times New Roman" w:cs="Times New Roman"/>
                <w:noProof/>
                <w:sz w:val="22"/>
              </w:rPr>
              <w:t>2.2.</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Match between the system and the real world:</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_Toc130898757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4</w:t>
            </w:r>
            <w:r w:rsidRPr="004E0A8C">
              <w:rPr>
                <w:rFonts w:ascii="Times New Roman" w:hAnsi="Times New Roman" w:cs="Times New Roman"/>
                <w:noProof/>
                <w:webHidden/>
                <w:sz w:val="22"/>
              </w:rPr>
              <w:fldChar w:fldCharType="end"/>
            </w:r>
          </w:hyperlink>
        </w:p>
        <w:p w14:paraId="05AEDEC9" w14:textId="7BACC801"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58" w:history="1">
            <w:r w:rsidRPr="004E0A8C">
              <w:rPr>
                <w:rStyle w:val="Hyperlink"/>
                <w:rFonts w:ascii="Times New Roman" w:eastAsia="Times New Roman" w:hAnsi="Times New Roman" w:cs="Times New Roman"/>
                <w:noProof/>
                <w:sz w:val="22"/>
              </w:rPr>
              <w:t>2.3.</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User control and freedom:</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_Toc130898758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4</w:t>
            </w:r>
            <w:r w:rsidRPr="004E0A8C">
              <w:rPr>
                <w:rFonts w:ascii="Times New Roman" w:hAnsi="Times New Roman" w:cs="Times New Roman"/>
                <w:noProof/>
                <w:webHidden/>
                <w:sz w:val="22"/>
              </w:rPr>
              <w:fldChar w:fldCharType="end"/>
            </w:r>
          </w:hyperlink>
        </w:p>
        <w:p w14:paraId="20A566F7" w14:textId="751CD1DC"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59" w:history="1">
            <w:r w:rsidRPr="004E0A8C">
              <w:rPr>
                <w:rStyle w:val="Hyperlink"/>
                <w:rFonts w:ascii="Times New Roman" w:eastAsia="Times New Roman" w:hAnsi="Times New Roman" w:cs="Times New Roman"/>
                <w:noProof/>
                <w:sz w:val="22"/>
              </w:rPr>
              <w:t>2.4.</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Consistency and standards:</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_Toc130898759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5</w:t>
            </w:r>
            <w:r w:rsidRPr="004E0A8C">
              <w:rPr>
                <w:rFonts w:ascii="Times New Roman" w:hAnsi="Times New Roman" w:cs="Times New Roman"/>
                <w:noProof/>
                <w:webHidden/>
                <w:sz w:val="22"/>
              </w:rPr>
              <w:fldChar w:fldCharType="end"/>
            </w:r>
          </w:hyperlink>
        </w:p>
        <w:p w14:paraId="046BD013" w14:textId="4595FE99"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60" w:history="1">
            <w:r w:rsidRPr="004E0A8C">
              <w:rPr>
                <w:rStyle w:val="Hyperlink"/>
                <w:rFonts w:ascii="Times New Roman" w:eastAsia="Times New Roman" w:hAnsi="Times New Roman" w:cs="Times New Roman"/>
                <w:noProof/>
                <w:sz w:val="22"/>
              </w:rPr>
              <w:t>2.5.</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Error prevention:</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_Toc130898760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5</w:t>
            </w:r>
            <w:r w:rsidRPr="004E0A8C">
              <w:rPr>
                <w:rFonts w:ascii="Times New Roman" w:hAnsi="Times New Roman" w:cs="Times New Roman"/>
                <w:noProof/>
                <w:webHidden/>
                <w:sz w:val="22"/>
              </w:rPr>
              <w:fldChar w:fldCharType="end"/>
            </w:r>
          </w:hyperlink>
        </w:p>
        <w:p w14:paraId="371A212D" w14:textId="29BFD9A5"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61" w:history="1">
            <w:r w:rsidRPr="004E0A8C">
              <w:rPr>
                <w:rStyle w:val="Hyperlink"/>
                <w:rFonts w:ascii="Times New Roman" w:eastAsia="Times New Roman" w:hAnsi="Times New Roman" w:cs="Times New Roman"/>
                <w:noProof/>
                <w:sz w:val="22"/>
              </w:rPr>
              <w:t>2.6.</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Recognition rather than recall</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_Toc130898761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6</w:t>
            </w:r>
            <w:r w:rsidRPr="004E0A8C">
              <w:rPr>
                <w:rFonts w:ascii="Times New Roman" w:hAnsi="Times New Roman" w:cs="Times New Roman"/>
                <w:noProof/>
                <w:webHidden/>
                <w:sz w:val="22"/>
              </w:rPr>
              <w:fldChar w:fldCharType="end"/>
            </w:r>
          </w:hyperlink>
        </w:p>
        <w:p w14:paraId="00777EA3" w14:textId="5DBCB7AF"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62" w:history="1">
            <w:r w:rsidRPr="004E0A8C">
              <w:rPr>
                <w:rStyle w:val="Hyperlink"/>
                <w:rFonts w:ascii="Times New Roman" w:eastAsia="Times New Roman" w:hAnsi="Times New Roman" w:cs="Times New Roman"/>
                <w:noProof/>
                <w:sz w:val="22"/>
              </w:rPr>
              <w:t>2.7.</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Flexibility and efficiency of use</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_Toc130898762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7</w:t>
            </w:r>
            <w:r w:rsidRPr="004E0A8C">
              <w:rPr>
                <w:rFonts w:ascii="Times New Roman" w:hAnsi="Times New Roman" w:cs="Times New Roman"/>
                <w:noProof/>
                <w:webHidden/>
                <w:sz w:val="22"/>
              </w:rPr>
              <w:fldChar w:fldCharType="end"/>
            </w:r>
          </w:hyperlink>
        </w:p>
        <w:p w14:paraId="0341EB0A" w14:textId="6C18A00B"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63" w:history="1">
            <w:r w:rsidRPr="004E0A8C">
              <w:rPr>
                <w:rStyle w:val="Hyperlink"/>
                <w:rFonts w:ascii="Times New Roman" w:eastAsia="Times New Roman" w:hAnsi="Times New Roman" w:cs="Times New Roman"/>
                <w:noProof/>
                <w:sz w:val="22"/>
              </w:rPr>
              <w:t>2.8.</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Aesthetic and minimalist design</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_Toc130898763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7</w:t>
            </w:r>
            <w:r w:rsidRPr="004E0A8C">
              <w:rPr>
                <w:rFonts w:ascii="Times New Roman" w:hAnsi="Times New Roman" w:cs="Times New Roman"/>
                <w:noProof/>
                <w:webHidden/>
                <w:sz w:val="22"/>
              </w:rPr>
              <w:fldChar w:fldCharType="end"/>
            </w:r>
          </w:hyperlink>
        </w:p>
        <w:p w14:paraId="12E29E7A" w14:textId="15D6248F"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64" w:history="1">
            <w:r w:rsidRPr="004E0A8C">
              <w:rPr>
                <w:rStyle w:val="Hyperlink"/>
                <w:rFonts w:ascii="Times New Roman" w:eastAsia="Times New Roman" w:hAnsi="Times New Roman" w:cs="Times New Roman"/>
                <w:noProof/>
                <w:sz w:val="22"/>
              </w:rPr>
              <w:t>2.9.</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Help users recognize, diagnose, and recover from errors:</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_Toc130898764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7</w:t>
            </w:r>
            <w:r w:rsidRPr="004E0A8C">
              <w:rPr>
                <w:rFonts w:ascii="Times New Roman" w:hAnsi="Times New Roman" w:cs="Times New Roman"/>
                <w:noProof/>
                <w:webHidden/>
                <w:sz w:val="22"/>
              </w:rPr>
              <w:fldChar w:fldCharType="end"/>
            </w:r>
          </w:hyperlink>
        </w:p>
        <w:p w14:paraId="1AE66402" w14:textId="6E7C409C" w:rsidR="004E0A8C" w:rsidRPr="004E0A8C" w:rsidRDefault="004E0A8C" w:rsidP="004E0A8C">
          <w:pPr>
            <w:pStyle w:val="TOC2"/>
            <w:tabs>
              <w:tab w:val="left" w:pos="1100"/>
              <w:tab w:val="right" w:leader="dot" w:pos="9350"/>
            </w:tabs>
            <w:spacing w:line="360" w:lineRule="auto"/>
            <w:rPr>
              <w:rFonts w:ascii="Times New Roman" w:eastAsiaTheme="minorEastAsia" w:hAnsi="Times New Roman" w:cs="Times New Roman"/>
              <w:noProof/>
              <w:sz w:val="22"/>
              <w:lang w:val="en-NG" w:eastAsia="en-NG"/>
            </w:rPr>
          </w:pPr>
          <w:hyperlink w:anchor="_Toc130898765" w:history="1">
            <w:r w:rsidRPr="004E0A8C">
              <w:rPr>
                <w:rStyle w:val="Hyperlink"/>
                <w:rFonts w:ascii="Times New Roman" w:eastAsia="Times New Roman" w:hAnsi="Times New Roman" w:cs="Times New Roman"/>
                <w:noProof/>
                <w:sz w:val="22"/>
              </w:rPr>
              <w:t>2.10.</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Help and documentation:</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_Toc130898765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8</w:t>
            </w:r>
            <w:r w:rsidRPr="004E0A8C">
              <w:rPr>
                <w:rFonts w:ascii="Times New Roman" w:hAnsi="Times New Roman" w:cs="Times New Roman"/>
                <w:noProof/>
                <w:webHidden/>
                <w:sz w:val="22"/>
              </w:rPr>
              <w:fldChar w:fldCharType="end"/>
            </w:r>
          </w:hyperlink>
        </w:p>
        <w:p w14:paraId="139755F7" w14:textId="05984837"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66" w:history="1">
            <w:r w:rsidRPr="004E0A8C">
              <w:rPr>
                <w:rStyle w:val="Hyperlink"/>
                <w:rFonts w:ascii="Times New Roman" w:eastAsia="Times New Roman" w:hAnsi="Times New Roman" w:cs="Times New Roman"/>
                <w:noProof/>
                <w:sz w:val="22"/>
              </w:rPr>
              <w:t>3.0.</w:t>
            </w:r>
            <w:r w:rsidRPr="004E0A8C">
              <w:rPr>
                <w:rFonts w:ascii="Times New Roman" w:eastAsiaTheme="minorEastAsia" w:hAnsi="Times New Roman" w:cs="Times New Roman"/>
                <w:noProof/>
                <w:sz w:val="22"/>
                <w:lang w:val="en-NG" w:eastAsia="en-NG"/>
              </w:rPr>
              <w:tab/>
            </w:r>
            <w:r w:rsidRPr="004E0A8C">
              <w:rPr>
                <w:rStyle w:val="Hyperlink"/>
                <w:rFonts w:ascii="Times New Roman" w:eastAsia="Times New Roman" w:hAnsi="Times New Roman" w:cs="Times New Roman"/>
                <w:noProof/>
                <w:sz w:val="22"/>
              </w:rPr>
              <w:t>Discussions on the assessment of the two applications and recommendations</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_Toc130898766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9</w:t>
            </w:r>
            <w:r w:rsidRPr="004E0A8C">
              <w:rPr>
                <w:rFonts w:ascii="Times New Roman" w:hAnsi="Times New Roman" w:cs="Times New Roman"/>
                <w:noProof/>
                <w:webHidden/>
                <w:sz w:val="22"/>
              </w:rPr>
              <w:fldChar w:fldCharType="end"/>
            </w:r>
          </w:hyperlink>
        </w:p>
        <w:p w14:paraId="2FC9AD86" w14:textId="6701E865" w:rsidR="004E0A8C" w:rsidRPr="004E0A8C" w:rsidRDefault="004E0A8C" w:rsidP="004E0A8C">
          <w:pPr>
            <w:pStyle w:val="TOC1"/>
            <w:tabs>
              <w:tab w:val="left" w:pos="660"/>
              <w:tab w:val="right" w:leader="dot" w:pos="9350"/>
            </w:tabs>
            <w:spacing w:line="360" w:lineRule="auto"/>
            <w:rPr>
              <w:rFonts w:ascii="Times New Roman" w:eastAsiaTheme="minorEastAsia" w:hAnsi="Times New Roman" w:cs="Times New Roman"/>
              <w:noProof/>
              <w:sz w:val="22"/>
              <w:lang w:val="en-NG" w:eastAsia="en-NG"/>
            </w:rPr>
          </w:pPr>
          <w:hyperlink w:anchor="_Toc130898767" w:history="1">
            <w:r w:rsidRPr="004E0A8C">
              <w:rPr>
                <w:rStyle w:val="Hyperlink"/>
                <w:rFonts w:ascii="Times New Roman" w:eastAsia="Times New Roman" w:hAnsi="Times New Roman" w:cs="Times New Roman"/>
                <w:noProof/>
                <w:sz w:val="22"/>
              </w:rPr>
              <w:t>4.0.</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Potential users of the music streaming platform</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_Toc130898767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9</w:t>
            </w:r>
            <w:r w:rsidRPr="004E0A8C">
              <w:rPr>
                <w:rFonts w:ascii="Times New Roman" w:hAnsi="Times New Roman" w:cs="Times New Roman"/>
                <w:noProof/>
                <w:webHidden/>
                <w:sz w:val="22"/>
              </w:rPr>
              <w:fldChar w:fldCharType="end"/>
            </w:r>
          </w:hyperlink>
        </w:p>
        <w:p w14:paraId="6712C621" w14:textId="39219AE5"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68" w:history="1">
            <w:r w:rsidRPr="004E0A8C">
              <w:rPr>
                <w:rStyle w:val="Hyperlink"/>
                <w:rFonts w:ascii="Times New Roman" w:eastAsia="Times New Roman" w:hAnsi="Times New Roman" w:cs="Times New Roman"/>
                <w:noProof/>
                <w:sz w:val="22"/>
              </w:rPr>
              <w:t>4.1.</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User persona of the music app</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_Toc130898768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10</w:t>
            </w:r>
            <w:r w:rsidRPr="004E0A8C">
              <w:rPr>
                <w:rFonts w:ascii="Times New Roman" w:hAnsi="Times New Roman" w:cs="Times New Roman"/>
                <w:noProof/>
                <w:webHidden/>
                <w:sz w:val="22"/>
              </w:rPr>
              <w:fldChar w:fldCharType="end"/>
            </w:r>
          </w:hyperlink>
        </w:p>
        <w:p w14:paraId="5647DD61" w14:textId="01C58F49" w:rsidR="004E0A8C" w:rsidRPr="004E0A8C" w:rsidRDefault="004E0A8C" w:rsidP="004E0A8C">
          <w:pPr>
            <w:pStyle w:val="TOC1"/>
            <w:tabs>
              <w:tab w:val="left" w:pos="660"/>
              <w:tab w:val="right" w:leader="dot" w:pos="9350"/>
            </w:tabs>
            <w:spacing w:line="360" w:lineRule="auto"/>
            <w:rPr>
              <w:rFonts w:ascii="Times New Roman" w:eastAsiaTheme="minorEastAsia" w:hAnsi="Times New Roman" w:cs="Times New Roman"/>
              <w:noProof/>
              <w:sz w:val="22"/>
              <w:lang w:val="en-NG" w:eastAsia="en-NG"/>
            </w:rPr>
          </w:pPr>
          <w:hyperlink w:anchor="_Toc130898769" w:history="1">
            <w:r w:rsidRPr="004E0A8C">
              <w:rPr>
                <w:rStyle w:val="Hyperlink"/>
                <w:rFonts w:ascii="Times New Roman" w:eastAsia="Times New Roman" w:hAnsi="Times New Roman" w:cs="Times New Roman"/>
                <w:noProof/>
                <w:sz w:val="22"/>
              </w:rPr>
              <w:t>5.0.</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Activities and tasks of potential users</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_Toc130898769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11</w:t>
            </w:r>
            <w:r w:rsidRPr="004E0A8C">
              <w:rPr>
                <w:rFonts w:ascii="Times New Roman" w:hAnsi="Times New Roman" w:cs="Times New Roman"/>
                <w:noProof/>
                <w:webHidden/>
                <w:sz w:val="22"/>
              </w:rPr>
              <w:fldChar w:fldCharType="end"/>
            </w:r>
          </w:hyperlink>
        </w:p>
        <w:p w14:paraId="1E04BE4A" w14:textId="19AAE3AB"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70" w:history="1">
            <w:r w:rsidRPr="004E0A8C">
              <w:rPr>
                <w:rStyle w:val="Hyperlink"/>
                <w:rFonts w:ascii="Times New Roman" w:eastAsia="Times New Roman" w:hAnsi="Times New Roman" w:cs="Times New Roman"/>
                <w:noProof/>
                <w:sz w:val="22"/>
              </w:rPr>
              <w:t>5.1.</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Justification of the activities and tasks of potential users</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_Toc130898770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11</w:t>
            </w:r>
            <w:r w:rsidRPr="004E0A8C">
              <w:rPr>
                <w:rFonts w:ascii="Times New Roman" w:hAnsi="Times New Roman" w:cs="Times New Roman"/>
                <w:noProof/>
                <w:webHidden/>
                <w:sz w:val="22"/>
              </w:rPr>
              <w:fldChar w:fldCharType="end"/>
            </w:r>
          </w:hyperlink>
        </w:p>
        <w:p w14:paraId="3704CD83" w14:textId="6F0F2316"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71" w:history="1">
            <w:r w:rsidRPr="004E0A8C">
              <w:rPr>
                <w:rStyle w:val="Hyperlink"/>
                <w:rFonts w:ascii="Times New Roman" w:eastAsia="Times New Roman" w:hAnsi="Times New Roman" w:cs="Times New Roman"/>
                <w:noProof/>
                <w:sz w:val="22"/>
              </w:rPr>
              <w:t>6.0.</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Design scenario for the music streaming app</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_Toc130898771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12</w:t>
            </w:r>
            <w:r w:rsidRPr="004E0A8C">
              <w:rPr>
                <w:rFonts w:ascii="Times New Roman" w:hAnsi="Times New Roman" w:cs="Times New Roman"/>
                <w:noProof/>
                <w:webHidden/>
                <w:sz w:val="22"/>
              </w:rPr>
              <w:fldChar w:fldCharType="end"/>
            </w:r>
          </w:hyperlink>
        </w:p>
        <w:p w14:paraId="4E4CF002" w14:textId="0677F757" w:rsidR="004E0A8C" w:rsidRPr="004E0A8C" w:rsidRDefault="004E0A8C" w:rsidP="004E0A8C">
          <w:pPr>
            <w:pStyle w:val="TOC1"/>
            <w:tabs>
              <w:tab w:val="left" w:pos="660"/>
              <w:tab w:val="right" w:leader="dot" w:pos="9350"/>
            </w:tabs>
            <w:spacing w:line="360" w:lineRule="auto"/>
            <w:rPr>
              <w:rFonts w:ascii="Times New Roman" w:eastAsiaTheme="minorEastAsia" w:hAnsi="Times New Roman" w:cs="Times New Roman"/>
              <w:noProof/>
              <w:sz w:val="22"/>
              <w:lang w:val="en-NG" w:eastAsia="en-NG"/>
            </w:rPr>
          </w:pPr>
          <w:hyperlink w:anchor="_Toc130898772" w:history="1">
            <w:r w:rsidRPr="004E0A8C">
              <w:rPr>
                <w:rStyle w:val="Hyperlink"/>
                <w:rFonts w:ascii="Times New Roman" w:eastAsia="Times New Roman" w:hAnsi="Times New Roman" w:cs="Times New Roman"/>
                <w:noProof/>
                <w:sz w:val="22"/>
              </w:rPr>
              <w:t>7.0.</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Evaluation of the designed mid-fidelity prototype</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_Toc130898772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12</w:t>
            </w:r>
            <w:r w:rsidRPr="004E0A8C">
              <w:rPr>
                <w:rFonts w:ascii="Times New Roman" w:hAnsi="Times New Roman" w:cs="Times New Roman"/>
                <w:noProof/>
                <w:webHidden/>
                <w:sz w:val="22"/>
              </w:rPr>
              <w:fldChar w:fldCharType="end"/>
            </w:r>
          </w:hyperlink>
        </w:p>
        <w:p w14:paraId="78A05943" w14:textId="6C80690A" w:rsidR="004E0A8C" w:rsidRPr="004E0A8C" w:rsidRDefault="004E0A8C" w:rsidP="004E0A8C">
          <w:pPr>
            <w:pStyle w:val="TOC1"/>
            <w:tabs>
              <w:tab w:val="left" w:pos="660"/>
              <w:tab w:val="right" w:leader="dot" w:pos="9350"/>
            </w:tabs>
            <w:spacing w:line="360" w:lineRule="auto"/>
            <w:rPr>
              <w:rFonts w:ascii="Times New Roman" w:eastAsiaTheme="minorEastAsia" w:hAnsi="Times New Roman" w:cs="Times New Roman"/>
              <w:noProof/>
              <w:sz w:val="22"/>
              <w:lang w:val="en-NG" w:eastAsia="en-NG"/>
            </w:rPr>
          </w:pPr>
          <w:hyperlink w:anchor="_Toc130898773" w:history="1">
            <w:r w:rsidRPr="004E0A8C">
              <w:rPr>
                <w:rStyle w:val="Hyperlink"/>
                <w:rFonts w:ascii="Times New Roman" w:eastAsia="Times New Roman" w:hAnsi="Times New Roman" w:cs="Times New Roman"/>
                <w:noProof/>
                <w:sz w:val="22"/>
              </w:rPr>
              <w:t>8.0.</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Important features included in the design</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_Toc130898773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17</w:t>
            </w:r>
            <w:r w:rsidRPr="004E0A8C">
              <w:rPr>
                <w:rFonts w:ascii="Times New Roman" w:hAnsi="Times New Roman" w:cs="Times New Roman"/>
                <w:noProof/>
                <w:webHidden/>
                <w:sz w:val="22"/>
              </w:rPr>
              <w:fldChar w:fldCharType="end"/>
            </w:r>
          </w:hyperlink>
        </w:p>
        <w:p w14:paraId="3A8D45B1" w14:textId="2040C747"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74" w:history="1">
            <w:r w:rsidRPr="004E0A8C">
              <w:rPr>
                <w:rStyle w:val="Hyperlink"/>
                <w:rFonts w:ascii="Times New Roman" w:eastAsia="Times New Roman" w:hAnsi="Times New Roman" w:cs="Times New Roman"/>
                <w:noProof/>
                <w:sz w:val="22"/>
              </w:rPr>
              <w:t>8.1.</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Limitations of the design</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_Toc130898774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19</w:t>
            </w:r>
            <w:r w:rsidRPr="004E0A8C">
              <w:rPr>
                <w:rFonts w:ascii="Times New Roman" w:hAnsi="Times New Roman" w:cs="Times New Roman"/>
                <w:noProof/>
                <w:webHidden/>
                <w:sz w:val="22"/>
              </w:rPr>
              <w:fldChar w:fldCharType="end"/>
            </w:r>
          </w:hyperlink>
        </w:p>
        <w:p w14:paraId="58B775EF" w14:textId="7FC1FAF5"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75" w:history="1">
            <w:r w:rsidRPr="004E0A8C">
              <w:rPr>
                <w:rStyle w:val="Hyperlink"/>
                <w:rFonts w:ascii="Times New Roman" w:eastAsia="Times New Roman" w:hAnsi="Times New Roman" w:cs="Times New Roman"/>
                <w:noProof/>
                <w:sz w:val="22"/>
              </w:rPr>
              <w:t>8.2.</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Recommendations for improvement</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_Toc130898775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19</w:t>
            </w:r>
            <w:r w:rsidRPr="004E0A8C">
              <w:rPr>
                <w:rFonts w:ascii="Times New Roman" w:hAnsi="Times New Roman" w:cs="Times New Roman"/>
                <w:noProof/>
                <w:webHidden/>
                <w:sz w:val="22"/>
              </w:rPr>
              <w:fldChar w:fldCharType="end"/>
            </w:r>
          </w:hyperlink>
        </w:p>
        <w:p w14:paraId="11343B7A" w14:textId="1E1DABB7" w:rsidR="004E0A8C" w:rsidRPr="004E0A8C" w:rsidRDefault="004E0A8C" w:rsidP="004E0A8C">
          <w:pPr>
            <w:pStyle w:val="TOC2"/>
            <w:tabs>
              <w:tab w:val="left" w:pos="880"/>
              <w:tab w:val="right" w:leader="dot" w:pos="9350"/>
            </w:tabs>
            <w:spacing w:line="360" w:lineRule="auto"/>
            <w:rPr>
              <w:rFonts w:ascii="Times New Roman" w:eastAsiaTheme="minorEastAsia" w:hAnsi="Times New Roman" w:cs="Times New Roman"/>
              <w:noProof/>
              <w:sz w:val="22"/>
              <w:lang w:val="en-NG" w:eastAsia="en-NG"/>
            </w:rPr>
          </w:pPr>
          <w:hyperlink w:anchor="_Toc130898776" w:history="1">
            <w:r w:rsidRPr="004E0A8C">
              <w:rPr>
                <w:rStyle w:val="Hyperlink"/>
                <w:rFonts w:ascii="Times New Roman" w:eastAsia="Times New Roman" w:hAnsi="Times New Roman" w:cs="Times New Roman"/>
                <w:noProof/>
                <w:sz w:val="22"/>
              </w:rPr>
              <w:t>9.0.</w:t>
            </w:r>
            <w:r w:rsidRPr="004E0A8C">
              <w:rPr>
                <w:rFonts w:ascii="Times New Roman" w:eastAsiaTheme="minorEastAsia" w:hAnsi="Times New Roman" w:cs="Times New Roman"/>
                <w:noProof/>
                <w:sz w:val="22"/>
                <w:lang w:val="en-NG" w:eastAsia="en-NG"/>
              </w:rPr>
              <w:tab/>
            </w:r>
            <w:r w:rsidRPr="004E0A8C">
              <w:rPr>
                <w:rStyle w:val="Hyperlink"/>
                <w:rFonts w:ascii="Times New Roman" w:hAnsi="Times New Roman" w:cs="Times New Roman"/>
                <w:noProof/>
                <w:sz w:val="22"/>
              </w:rPr>
              <w:t>Conclusion</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_Toc130898776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21</w:t>
            </w:r>
            <w:r w:rsidRPr="004E0A8C">
              <w:rPr>
                <w:rFonts w:ascii="Times New Roman" w:hAnsi="Times New Roman" w:cs="Times New Roman"/>
                <w:noProof/>
                <w:webHidden/>
                <w:sz w:val="22"/>
              </w:rPr>
              <w:fldChar w:fldCharType="end"/>
            </w:r>
          </w:hyperlink>
        </w:p>
        <w:p w14:paraId="1BDA6F25" w14:textId="0D7698A9" w:rsidR="004E0A8C" w:rsidRPr="004E0A8C" w:rsidRDefault="004E0A8C" w:rsidP="004E0A8C">
          <w:pPr>
            <w:pStyle w:val="TOC2"/>
            <w:tabs>
              <w:tab w:val="right" w:leader="dot" w:pos="9350"/>
            </w:tabs>
            <w:spacing w:line="360" w:lineRule="auto"/>
            <w:rPr>
              <w:rFonts w:ascii="Times New Roman" w:eastAsiaTheme="minorEastAsia" w:hAnsi="Times New Roman" w:cs="Times New Roman"/>
              <w:noProof/>
              <w:sz w:val="22"/>
              <w:lang w:val="en-NG" w:eastAsia="en-NG"/>
            </w:rPr>
          </w:pPr>
          <w:hyperlink w:anchor="_Toc130898777" w:history="1">
            <w:r w:rsidRPr="004E0A8C">
              <w:rPr>
                <w:rStyle w:val="Hyperlink"/>
                <w:rFonts w:ascii="Times New Roman" w:hAnsi="Times New Roman" w:cs="Times New Roman"/>
                <w:noProof/>
                <w:sz w:val="22"/>
              </w:rPr>
              <w:t>References</w:t>
            </w:r>
            <w:r w:rsidRPr="004E0A8C">
              <w:rPr>
                <w:rFonts w:ascii="Times New Roman" w:hAnsi="Times New Roman" w:cs="Times New Roman"/>
                <w:noProof/>
                <w:webHidden/>
                <w:sz w:val="22"/>
              </w:rPr>
              <w:tab/>
            </w:r>
            <w:r w:rsidRPr="004E0A8C">
              <w:rPr>
                <w:rFonts w:ascii="Times New Roman" w:hAnsi="Times New Roman" w:cs="Times New Roman"/>
                <w:noProof/>
                <w:webHidden/>
                <w:sz w:val="22"/>
              </w:rPr>
              <w:fldChar w:fldCharType="begin"/>
            </w:r>
            <w:r w:rsidRPr="004E0A8C">
              <w:rPr>
                <w:rFonts w:ascii="Times New Roman" w:hAnsi="Times New Roman" w:cs="Times New Roman"/>
                <w:noProof/>
                <w:webHidden/>
                <w:sz w:val="22"/>
              </w:rPr>
              <w:instrText xml:space="preserve"> PAGEREF _Toc130898777 \h </w:instrText>
            </w:r>
            <w:r w:rsidRPr="004E0A8C">
              <w:rPr>
                <w:rFonts w:ascii="Times New Roman" w:hAnsi="Times New Roman" w:cs="Times New Roman"/>
                <w:noProof/>
                <w:webHidden/>
                <w:sz w:val="22"/>
              </w:rPr>
            </w:r>
            <w:r w:rsidRPr="004E0A8C">
              <w:rPr>
                <w:rFonts w:ascii="Times New Roman" w:hAnsi="Times New Roman" w:cs="Times New Roman"/>
                <w:noProof/>
                <w:webHidden/>
                <w:sz w:val="22"/>
              </w:rPr>
              <w:fldChar w:fldCharType="separate"/>
            </w:r>
            <w:r w:rsidRPr="004E0A8C">
              <w:rPr>
                <w:rFonts w:ascii="Times New Roman" w:hAnsi="Times New Roman" w:cs="Times New Roman"/>
                <w:noProof/>
                <w:webHidden/>
                <w:sz w:val="22"/>
              </w:rPr>
              <w:t>22</w:t>
            </w:r>
            <w:r w:rsidRPr="004E0A8C">
              <w:rPr>
                <w:rFonts w:ascii="Times New Roman" w:hAnsi="Times New Roman" w:cs="Times New Roman"/>
                <w:noProof/>
                <w:webHidden/>
                <w:sz w:val="22"/>
              </w:rPr>
              <w:fldChar w:fldCharType="end"/>
            </w:r>
          </w:hyperlink>
        </w:p>
        <w:p w14:paraId="6D4FDBA8" w14:textId="1D664743" w:rsidR="004E0A8C" w:rsidRDefault="00E91D9A" w:rsidP="004E0A8C">
          <w:pPr>
            <w:spacing w:line="360" w:lineRule="auto"/>
          </w:pPr>
          <w:r w:rsidRPr="004E0A8C">
            <w:rPr>
              <w:rFonts w:ascii="Times New Roman" w:hAnsi="Times New Roman" w:cs="Times New Roman"/>
              <w:b/>
              <w:bCs/>
              <w:noProof/>
              <w:sz w:val="22"/>
            </w:rPr>
            <w:fldChar w:fldCharType="end"/>
          </w:r>
        </w:p>
      </w:sdtContent>
    </w:sdt>
    <w:p w14:paraId="7CCF9BEA" w14:textId="77777777" w:rsidR="004E0A8C" w:rsidRDefault="004E0A8C" w:rsidP="00E91D9A"/>
    <w:p w14:paraId="3198A8F7" w14:textId="561EA985" w:rsidR="005129E0" w:rsidRPr="0083551E" w:rsidRDefault="00C51C03" w:rsidP="00C51C03">
      <w:pPr>
        <w:pStyle w:val="Heading1"/>
        <w:numPr>
          <w:ilvl w:val="0"/>
          <w:numId w:val="24"/>
        </w:numPr>
      </w:pPr>
      <w:r>
        <w:lastRenderedPageBreak/>
        <w:t xml:space="preserve"> </w:t>
      </w:r>
      <w:bookmarkStart w:id="0" w:name="_Toc130898754"/>
      <w:r w:rsidR="00F02CF4" w:rsidRPr="0083551E">
        <w:t>INTRODUCTION</w:t>
      </w:r>
      <w:bookmarkEnd w:id="0"/>
    </w:p>
    <w:p w14:paraId="4896EAD0" w14:textId="70FD8C94" w:rsidR="005129E0" w:rsidRPr="0083551E" w:rsidRDefault="005129E0" w:rsidP="005129E0">
      <w:pPr>
        <w:spacing w:line="360" w:lineRule="auto"/>
        <w:rPr>
          <w:rFonts w:ascii="Times New Roman" w:hAnsi="Times New Roman" w:cs="Times New Roman"/>
          <w:sz w:val="24"/>
          <w:szCs w:val="28"/>
        </w:rPr>
      </w:pPr>
      <w:r w:rsidRPr="0083551E">
        <w:rPr>
          <w:rFonts w:ascii="Times New Roman" w:hAnsi="Times New Roman" w:cs="Times New Roman"/>
          <w:sz w:val="24"/>
          <w:szCs w:val="28"/>
        </w:rPr>
        <w:t>Heuristic evaluation is a method of usability evaluation in which a group of evaluators examines a system's user interface (UI) against a set of heuristic principles or guidelines</w:t>
      </w:r>
      <w:r w:rsidR="00F02CF4" w:rsidRPr="00F02CF4">
        <w:t xml:space="preserve"> </w:t>
      </w:r>
      <w:r w:rsidR="00F02CF4" w:rsidRPr="00F02CF4">
        <w:rPr>
          <w:rFonts w:ascii="Times New Roman" w:hAnsi="Times New Roman" w:cs="Times New Roman"/>
          <w:sz w:val="24"/>
          <w:szCs w:val="28"/>
        </w:rPr>
        <w:t>(Adam &amp; Michele, 2015)</w:t>
      </w:r>
      <w:r w:rsidRPr="0083551E">
        <w:rPr>
          <w:rFonts w:ascii="Times New Roman" w:hAnsi="Times New Roman" w:cs="Times New Roman"/>
          <w:sz w:val="24"/>
          <w:szCs w:val="28"/>
        </w:rPr>
        <w:t xml:space="preserve">. Nielsen and </w:t>
      </w:r>
      <w:proofErr w:type="spellStart"/>
      <w:r w:rsidRPr="0083551E">
        <w:rPr>
          <w:rFonts w:ascii="Times New Roman" w:hAnsi="Times New Roman" w:cs="Times New Roman"/>
          <w:sz w:val="24"/>
          <w:szCs w:val="28"/>
        </w:rPr>
        <w:t>Molich</w:t>
      </w:r>
      <w:proofErr w:type="spellEnd"/>
      <w:r w:rsidRPr="0083551E">
        <w:rPr>
          <w:rFonts w:ascii="Times New Roman" w:hAnsi="Times New Roman" w:cs="Times New Roman"/>
          <w:sz w:val="24"/>
          <w:szCs w:val="28"/>
        </w:rPr>
        <w:t xml:space="preserve"> first introduced it in 1990, and it has since become a popular and widely used evaluation technique in the field of human-computer interaction (HCI</w:t>
      </w:r>
      <w:r>
        <w:rPr>
          <w:rFonts w:ascii="Times New Roman" w:hAnsi="Times New Roman" w:cs="Times New Roman"/>
          <w:sz w:val="24"/>
          <w:szCs w:val="28"/>
        </w:rPr>
        <w:t xml:space="preserve">) </w:t>
      </w:r>
      <w:r w:rsidRPr="0083551E">
        <w:rPr>
          <w:rFonts w:ascii="Times New Roman" w:hAnsi="Times New Roman" w:cs="Times New Roman"/>
          <w:sz w:val="24"/>
          <w:szCs w:val="28"/>
        </w:rPr>
        <w:t xml:space="preserve">Nielsen and </w:t>
      </w:r>
      <w:proofErr w:type="spellStart"/>
      <w:r w:rsidRPr="0083551E">
        <w:rPr>
          <w:rFonts w:ascii="Times New Roman" w:hAnsi="Times New Roman" w:cs="Times New Roman"/>
          <w:sz w:val="24"/>
          <w:szCs w:val="28"/>
        </w:rPr>
        <w:t>Molich</w:t>
      </w:r>
      <w:proofErr w:type="spellEnd"/>
      <w:r w:rsidRPr="0083551E">
        <w:rPr>
          <w:rFonts w:ascii="Times New Roman" w:hAnsi="Times New Roman" w:cs="Times New Roman"/>
          <w:sz w:val="24"/>
          <w:szCs w:val="28"/>
        </w:rPr>
        <w:t xml:space="preserve"> (1990).</w:t>
      </w:r>
    </w:p>
    <w:p w14:paraId="60BB1AA8" w14:textId="6F01B666" w:rsidR="005129E0" w:rsidRPr="0083551E" w:rsidRDefault="005129E0" w:rsidP="005129E0">
      <w:pPr>
        <w:spacing w:line="360" w:lineRule="auto"/>
        <w:rPr>
          <w:rFonts w:ascii="Times New Roman" w:hAnsi="Times New Roman" w:cs="Times New Roman"/>
          <w:sz w:val="24"/>
          <w:szCs w:val="28"/>
        </w:rPr>
      </w:pPr>
      <w:r w:rsidRPr="0083551E">
        <w:rPr>
          <w:rFonts w:ascii="Times New Roman" w:hAnsi="Times New Roman" w:cs="Times New Roman"/>
          <w:sz w:val="24"/>
          <w:szCs w:val="28"/>
        </w:rPr>
        <w:t>Heuristic evaluation seeks to identify usability issues and potential areas for improvement in a system's UI design before it is tested with users</w:t>
      </w:r>
      <w:r w:rsidR="00F02CF4" w:rsidRPr="00F02CF4">
        <w:t xml:space="preserve"> </w:t>
      </w:r>
      <w:r w:rsidR="00F02CF4" w:rsidRPr="00F02CF4">
        <w:rPr>
          <w:rFonts w:ascii="Times New Roman" w:hAnsi="Times New Roman" w:cs="Times New Roman"/>
          <w:sz w:val="24"/>
          <w:szCs w:val="28"/>
        </w:rPr>
        <w:t>(</w:t>
      </w:r>
      <w:proofErr w:type="spellStart"/>
      <w:r w:rsidR="00F02CF4" w:rsidRPr="00F02CF4">
        <w:rPr>
          <w:rFonts w:ascii="Times New Roman" w:hAnsi="Times New Roman" w:cs="Times New Roman"/>
          <w:sz w:val="24"/>
          <w:szCs w:val="28"/>
        </w:rPr>
        <w:t>Ayob</w:t>
      </w:r>
      <w:proofErr w:type="spellEnd"/>
      <w:r w:rsidR="00F02CF4" w:rsidRPr="00F02CF4">
        <w:rPr>
          <w:rFonts w:ascii="Times New Roman" w:hAnsi="Times New Roman" w:cs="Times New Roman"/>
          <w:sz w:val="24"/>
          <w:szCs w:val="28"/>
        </w:rPr>
        <w:t>, 2019)</w:t>
      </w:r>
      <w:r w:rsidRPr="0083551E">
        <w:rPr>
          <w:rFonts w:ascii="Times New Roman" w:hAnsi="Times New Roman" w:cs="Times New Roman"/>
          <w:sz w:val="24"/>
          <w:szCs w:val="28"/>
        </w:rPr>
        <w:t>.</w:t>
      </w:r>
      <w:r>
        <w:rPr>
          <w:rFonts w:ascii="Times New Roman" w:hAnsi="Times New Roman" w:cs="Times New Roman"/>
          <w:sz w:val="24"/>
          <w:szCs w:val="28"/>
        </w:rPr>
        <w:t xml:space="preserve"> </w:t>
      </w:r>
      <w:r w:rsidRPr="0083551E">
        <w:rPr>
          <w:rFonts w:ascii="Times New Roman" w:hAnsi="Times New Roman" w:cs="Times New Roman"/>
          <w:sz w:val="24"/>
          <w:szCs w:val="28"/>
        </w:rPr>
        <w:t>Because it does not necessitate the recruitment of users or the conduct of testing, heuristic evaluation can be a cost-effective and time-efficient method of identifying usability issues in a system. It does, however, have some limitations, such as the possibility of evaluators missing certain issues or disagreeing on the severity of issues</w:t>
      </w:r>
      <w:r w:rsidR="00F02CF4">
        <w:rPr>
          <w:rFonts w:ascii="Times New Roman" w:hAnsi="Times New Roman" w:cs="Times New Roman"/>
          <w:sz w:val="24"/>
          <w:szCs w:val="28"/>
        </w:rPr>
        <w:t xml:space="preserve"> </w:t>
      </w:r>
      <w:r w:rsidR="00F02CF4" w:rsidRPr="00F02CF4">
        <w:rPr>
          <w:rFonts w:ascii="Times New Roman" w:hAnsi="Times New Roman" w:cs="Times New Roman"/>
          <w:sz w:val="24"/>
          <w:szCs w:val="28"/>
        </w:rPr>
        <w:t>(Briand et al., 2021)</w:t>
      </w:r>
      <w:r w:rsidRPr="0083551E">
        <w:rPr>
          <w:rFonts w:ascii="Times New Roman" w:hAnsi="Times New Roman" w:cs="Times New Roman"/>
          <w:sz w:val="24"/>
          <w:szCs w:val="28"/>
        </w:rPr>
        <w:t>.</w:t>
      </w:r>
    </w:p>
    <w:p w14:paraId="1AADB5A6" w14:textId="77777777" w:rsidR="005129E0" w:rsidRPr="0083551E" w:rsidRDefault="005129E0" w:rsidP="005129E0">
      <w:pPr>
        <w:spacing w:line="360" w:lineRule="auto"/>
        <w:rPr>
          <w:rFonts w:ascii="Times New Roman" w:hAnsi="Times New Roman" w:cs="Times New Roman"/>
          <w:sz w:val="24"/>
          <w:szCs w:val="28"/>
        </w:rPr>
      </w:pPr>
      <w:r w:rsidRPr="0083551E">
        <w:rPr>
          <w:rFonts w:ascii="Times New Roman" w:hAnsi="Times New Roman" w:cs="Times New Roman"/>
          <w:sz w:val="24"/>
          <w:szCs w:val="28"/>
        </w:rPr>
        <w:t>In his seminal paper published in 1990, Jakob Nielsen proposed ten heuristic principles for heuristic evaluation. These ten heuristics are still widely applied and cited today. This ten-heuristic evaluation includes the following:</w:t>
      </w:r>
    </w:p>
    <w:p w14:paraId="151E5CBA" w14:textId="77777777" w:rsidR="005129E0" w:rsidRPr="00CE2DDE" w:rsidRDefault="005129E0" w:rsidP="005129E0">
      <w:pPr>
        <w:spacing w:line="360" w:lineRule="auto"/>
        <w:rPr>
          <w:b/>
        </w:rPr>
      </w:pPr>
    </w:p>
    <w:p w14:paraId="48D8009F" w14:textId="77777777" w:rsidR="005129E0" w:rsidRPr="0083551E" w:rsidRDefault="005129E0" w:rsidP="005129E0">
      <w:pPr>
        <w:pStyle w:val="ListParagraph"/>
        <w:numPr>
          <w:ilvl w:val="0"/>
          <w:numId w:val="11"/>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Visibility of system status:</w:t>
      </w:r>
      <w:r w:rsidRPr="0083551E">
        <w:rPr>
          <w:rFonts w:ascii="Times New Roman" w:hAnsi="Times New Roman" w:cs="Times New Roman"/>
          <w:sz w:val="24"/>
          <w:szCs w:val="28"/>
        </w:rPr>
        <w:t xml:space="preserve"> The system should keep users informed about what is going on by providing appropriate feedback in a timely manner.</w:t>
      </w:r>
    </w:p>
    <w:p w14:paraId="219C9E51" w14:textId="77777777" w:rsidR="005129E0" w:rsidRPr="0083551E"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Match between the system and the real world:</w:t>
      </w:r>
      <w:r w:rsidRPr="0083551E">
        <w:rPr>
          <w:rFonts w:ascii="Times New Roman" w:hAnsi="Times New Roman" w:cs="Times New Roman"/>
          <w:sz w:val="24"/>
          <w:szCs w:val="28"/>
        </w:rPr>
        <w:t xml:space="preserve"> Instead of system-oriented words, the system should use language and concepts familiar to the user. It should also adhere to real-world standards, presenting information in a natural and logical arrangement.</w:t>
      </w:r>
    </w:p>
    <w:p w14:paraId="10725901" w14:textId="77777777" w:rsidR="005129E0" w:rsidRPr="0083551E"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User control and freedom</w:t>
      </w:r>
      <w:r w:rsidRPr="0083551E">
        <w:rPr>
          <w:rFonts w:ascii="Times New Roman" w:hAnsi="Times New Roman" w:cs="Times New Roman"/>
          <w:sz w:val="24"/>
          <w:szCs w:val="28"/>
        </w:rPr>
        <w:t xml:space="preserve">: Users frequently make mistakes or change their </w:t>
      </w:r>
      <w:proofErr w:type="gramStart"/>
      <w:r w:rsidRPr="0083551E">
        <w:rPr>
          <w:rFonts w:ascii="Times New Roman" w:hAnsi="Times New Roman" w:cs="Times New Roman"/>
          <w:sz w:val="24"/>
          <w:szCs w:val="28"/>
        </w:rPr>
        <w:t>minds,</w:t>
      </w:r>
      <w:proofErr w:type="gramEnd"/>
      <w:r w:rsidRPr="0083551E">
        <w:rPr>
          <w:rFonts w:ascii="Times New Roman" w:hAnsi="Times New Roman" w:cs="Times New Roman"/>
          <w:sz w:val="24"/>
          <w:szCs w:val="28"/>
        </w:rPr>
        <w:t xml:space="preserve"> thus the system should make it simple for them to undo or redo actions.</w:t>
      </w:r>
    </w:p>
    <w:p w14:paraId="0DCD2B19" w14:textId="77777777" w:rsidR="005129E0" w:rsidRPr="0083551E"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Consistency and standards</w:t>
      </w:r>
      <w:r w:rsidRPr="0083551E">
        <w:rPr>
          <w:rFonts w:ascii="Times New Roman" w:hAnsi="Times New Roman" w:cs="Times New Roman"/>
          <w:sz w:val="24"/>
          <w:szCs w:val="28"/>
        </w:rPr>
        <w:t>: For consistency, the system should adhere to known conventions, allowing users to predict what will occur.</w:t>
      </w:r>
    </w:p>
    <w:p w14:paraId="12FB063F" w14:textId="77777777" w:rsidR="005129E0"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Error prevention</w:t>
      </w:r>
      <w:r w:rsidRPr="0083551E">
        <w:rPr>
          <w:rFonts w:ascii="Times New Roman" w:hAnsi="Times New Roman" w:cs="Times New Roman"/>
          <w:sz w:val="24"/>
          <w:szCs w:val="28"/>
        </w:rPr>
        <w:t>: The system should prevent errors wherever possible, through constraints and warnings.</w:t>
      </w:r>
    </w:p>
    <w:p w14:paraId="432B6026" w14:textId="77777777" w:rsidR="005129E0" w:rsidRPr="0083551E"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Recognition rather than recall:</w:t>
      </w:r>
      <w:r w:rsidRPr="0083551E">
        <w:rPr>
          <w:rFonts w:ascii="Times New Roman" w:hAnsi="Times New Roman" w:cs="Times New Roman"/>
          <w:sz w:val="24"/>
          <w:szCs w:val="28"/>
        </w:rPr>
        <w:t xml:space="preserve"> The system should reduce the user's memory load by displaying and making information and actions visible and easy to discover.</w:t>
      </w:r>
    </w:p>
    <w:p w14:paraId="721473A9" w14:textId="77777777" w:rsidR="005129E0" w:rsidRPr="0083551E"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Flexibility and efficiency of use</w:t>
      </w:r>
      <w:r w:rsidRPr="0083551E">
        <w:rPr>
          <w:rFonts w:ascii="Times New Roman" w:hAnsi="Times New Roman" w:cs="Times New Roman"/>
          <w:sz w:val="24"/>
          <w:szCs w:val="28"/>
        </w:rPr>
        <w:t>: The system should cater to both novice and expert users, with shortcuts and customization options.</w:t>
      </w:r>
    </w:p>
    <w:p w14:paraId="15A5FCC7" w14:textId="77777777" w:rsidR="005129E0" w:rsidRPr="0083551E"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lastRenderedPageBreak/>
        <w:t>Aesthetic and minimalist design</w:t>
      </w:r>
      <w:r w:rsidRPr="0083551E">
        <w:rPr>
          <w:rFonts w:ascii="Times New Roman" w:hAnsi="Times New Roman" w:cs="Times New Roman"/>
          <w:sz w:val="24"/>
          <w:szCs w:val="28"/>
        </w:rPr>
        <w:t>: To avoid clutter, the system should only display information relevant to the user's tasks.</w:t>
      </w:r>
    </w:p>
    <w:p w14:paraId="1BDF24CE" w14:textId="77777777" w:rsidR="005129E0" w:rsidRPr="0083551E"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Help users recognize, diagnose, and recover from errors:</w:t>
      </w:r>
      <w:r w:rsidRPr="0083551E">
        <w:rPr>
          <w:rFonts w:ascii="Times New Roman" w:hAnsi="Times New Roman" w:cs="Times New Roman"/>
          <w:sz w:val="24"/>
          <w:szCs w:val="28"/>
        </w:rPr>
        <w:t xml:space="preserve"> The system should generate error messages that are clear, concise, and actionable.</w:t>
      </w:r>
    </w:p>
    <w:p w14:paraId="5A93A363" w14:textId="77777777" w:rsidR="005129E0" w:rsidRDefault="005129E0" w:rsidP="005129E0">
      <w:pPr>
        <w:pStyle w:val="ListParagraph"/>
        <w:numPr>
          <w:ilvl w:val="0"/>
          <w:numId w:val="12"/>
        </w:numPr>
        <w:spacing w:line="360" w:lineRule="auto"/>
        <w:rPr>
          <w:rFonts w:ascii="Times New Roman" w:hAnsi="Times New Roman" w:cs="Times New Roman"/>
          <w:sz w:val="24"/>
          <w:szCs w:val="28"/>
        </w:rPr>
      </w:pPr>
      <w:r w:rsidRPr="0083551E">
        <w:rPr>
          <w:rFonts w:ascii="Times New Roman" w:hAnsi="Times New Roman" w:cs="Times New Roman"/>
          <w:b/>
          <w:sz w:val="24"/>
          <w:szCs w:val="28"/>
        </w:rPr>
        <w:t>Help and documentation</w:t>
      </w:r>
      <w:r w:rsidRPr="0083551E">
        <w:rPr>
          <w:rFonts w:ascii="Times New Roman" w:hAnsi="Times New Roman" w:cs="Times New Roman"/>
          <w:sz w:val="24"/>
          <w:szCs w:val="28"/>
        </w:rPr>
        <w:t>: The system should provide help documentation, but it should not be used to explain the interface entirely.</w:t>
      </w:r>
    </w:p>
    <w:p w14:paraId="4E810FF3" w14:textId="3663A8F6" w:rsidR="005129E0" w:rsidRPr="00F02CF4" w:rsidRDefault="00C51C03" w:rsidP="00C51C03">
      <w:pPr>
        <w:pStyle w:val="Heading1"/>
        <w:numPr>
          <w:ilvl w:val="0"/>
          <w:numId w:val="25"/>
        </w:numPr>
      </w:pPr>
      <w:r>
        <w:rPr>
          <w:rFonts w:eastAsia="Times New Roman"/>
        </w:rPr>
        <w:t xml:space="preserve"> </w:t>
      </w:r>
      <w:bookmarkStart w:id="1" w:name="_Toc130898755"/>
      <w:r w:rsidR="005129E0" w:rsidRPr="00F02CF4">
        <w:rPr>
          <w:rFonts w:eastAsia="Times New Roman"/>
        </w:rPr>
        <w:t>Evaluation of the usability of Spotify and YouTube music mobile application</w:t>
      </w:r>
      <w:bookmarkEnd w:id="1"/>
    </w:p>
    <w:p w14:paraId="6A4E365C" w14:textId="2B49D75D" w:rsidR="005129E0" w:rsidRPr="00F02CF4" w:rsidRDefault="005129E0" w:rsidP="00F02CF4">
      <w:pPr>
        <w:spacing w:line="360" w:lineRule="auto"/>
        <w:rPr>
          <w:rFonts w:ascii="Times New Roman" w:hAnsi="Times New Roman" w:cs="Times New Roman"/>
          <w:sz w:val="24"/>
          <w:szCs w:val="24"/>
        </w:rPr>
      </w:pPr>
      <w:r w:rsidRPr="00F02CF4">
        <w:rPr>
          <w:rFonts w:ascii="Times New Roman" w:hAnsi="Times New Roman" w:cs="Times New Roman"/>
          <w:sz w:val="24"/>
          <w:szCs w:val="24"/>
        </w:rPr>
        <w:t>Heuristic evaluation is a method of usability testing that involves evaluating an interface using a set of heuristic principles or guidelines. In this case, we'll use heuristic evaluation to rate the usability of the Spotify and YouTube Music apps, both of which offer free music streaming. The following is an evaluation of these two apps' heuristic evaluation:</w:t>
      </w:r>
    </w:p>
    <w:p w14:paraId="55884F7F" w14:textId="1BEB2815" w:rsidR="005129E0" w:rsidRPr="00F02CF4" w:rsidRDefault="00C51C03" w:rsidP="00C51C03">
      <w:pPr>
        <w:pStyle w:val="Heading2"/>
        <w:numPr>
          <w:ilvl w:val="1"/>
          <w:numId w:val="25"/>
        </w:numPr>
      </w:pPr>
      <w:r>
        <w:t xml:space="preserve"> </w:t>
      </w:r>
      <w:bookmarkStart w:id="2" w:name="_Toc130898756"/>
      <w:r w:rsidR="005129E0" w:rsidRPr="00F02CF4">
        <w:t>Visibility of system status:</w:t>
      </w:r>
      <w:bookmarkEnd w:id="2"/>
      <w:r w:rsidR="005129E0" w:rsidRPr="00F02CF4">
        <w:t xml:space="preserve"> </w:t>
      </w:r>
    </w:p>
    <w:p w14:paraId="695EA070" w14:textId="10D6FF76" w:rsidR="005129E0" w:rsidRDefault="005129E0" w:rsidP="00F02CF4">
      <w:pPr>
        <w:spacing w:line="360" w:lineRule="auto"/>
        <w:rPr>
          <w:rFonts w:ascii="Times New Roman" w:hAnsi="Times New Roman" w:cs="Times New Roman"/>
          <w:sz w:val="22"/>
          <w:szCs w:val="24"/>
        </w:rPr>
      </w:pPr>
      <w:r w:rsidRPr="00F02CF4">
        <w:rPr>
          <w:rFonts w:ascii="Times New Roman" w:hAnsi="Times New Roman" w:cs="Times New Roman"/>
          <w:sz w:val="22"/>
          <w:szCs w:val="24"/>
        </w:rPr>
        <w:t>The Spotify app has a clear and visible system status indicator at the top of the music playing screen, indicating the location of the song being played (playlist, or album). However, YouTube Music does not display the location of where the song is being played, making it difficult for the user to determine where the song is coming from, especially if the user has carried out other activities in the app.</w:t>
      </w:r>
    </w:p>
    <w:p w14:paraId="23131D3F" w14:textId="2F55C963" w:rsidR="00AA7C05" w:rsidRDefault="00AA7C05" w:rsidP="00F02CF4">
      <w:pPr>
        <w:spacing w:line="360" w:lineRule="auto"/>
        <w:rPr>
          <w:rFonts w:ascii="Times New Roman" w:hAnsi="Times New Roman" w:cs="Times New Roman"/>
          <w:sz w:val="22"/>
          <w:szCs w:val="24"/>
        </w:rPr>
      </w:pPr>
    </w:p>
    <w:p w14:paraId="091BAA18" w14:textId="05590701" w:rsidR="00AA7C05" w:rsidRDefault="00AA7C05" w:rsidP="00F02CF4">
      <w:pPr>
        <w:spacing w:line="360" w:lineRule="auto"/>
        <w:rPr>
          <w:rFonts w:ascii="Times New Roman" w:hAnsi="Times New Roman" w:cs="Times New Roman"/>
          <w:sz w:val="22"/>
          <w:szCs w:val="24"/>
        </w:rPr>
      </w:pPr>
    </w:p>
    <w:p w14:paraId="436E7240" w14:textId="77777777" w:rsidR="00AA7C05" w:rsidRPr="00F02CF4" w:rsidRDefault="00AA7C05" w:rsidP="00F02CF4">
      <w:pPr>
        <w:spacing w:line="360" w:lineRule="auto"/>
        <w:rPr>
          <w:rFonts w:ascii="Times New Roman" w:hAnsi="Times New Roman" w:cs="Times New Roman"/>
          <w:sz w:val="22"/>
          <w:szCs w:val="24"/>
        </w:rPr>
      </w:pPr>
    </w:p>
    <w:p w14:paraId="6E3DD8B4" w14:textId="77777777" w:rsidR="005129E0" w:rsidRDefault="005129E0" w:rsidP="005129E0"/>
    <w:p w14:paraId="55AF606F" w14:textId="77777777" w:rsidR="005129E0" w:rsidRDefault="005129E0" w:rsidP="005129E0">
      <w:r>
        <w:rPr>
          <w:noProof/>
        </w:rPr>
        <w:lastRenderedPageBreak/>
        <w:drawing>
          <wp:inline distT="0" distB="0" distL="0" distR="0" wp14:anchorId="0168B060" wp14:editId="277FCB85">
            <wp:extent cx="2715895" cy="3686175"/>
            <wp:effectExtent l="0" t="0" r="8255" b="9525"/>
            <wp:docPr id="7" name="Picture 6" descr="20230323_10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3_103006.jpg"/>
                    <pic:cNvPicPr/>
                  </pic:nvPicPr>
                  <pic:blipFill>
                    <a:blip r:embed="rId7"/>
                    <a:stretch>
                      <a:fillRect/>
                    </a:stretch>
                  </pic:blipFill>
                  <pic:spPr>
                    <a:xfrm>
                      <a:off x="0" y="0"/>
                      <a:ext cx="2716534" cy="3687042"/>
                    </a:xfrm>
                    <a:prstGeom prst="rect">
                      <a:avLst/>
                    </a:prstGeom>
                  </pic:spPr>
                </pic:pic>
              </a:graphicData>
            </a:graphic>
          </wp:inline>
        </w:drawing>
      </w:r>
      <w:r>
        <w:t xml:space="preserve">    </w:t>
      </w:r>
      <w:r>
        <w:rPr>
          <w:noProof/>
        </w:rPr>
        <w:drawing>
          <wp:inline distT="0" distB="0" distL="0" distR="0" wp14:anchorId="2B32A095" wp14:editId="6CAF6283">
            <wp:extent cx="2879725" cy="3695700"/>
            <wp:effectExtent l="0" t="0" r="0" b="0"/>
            <wp:docPr id="8" name="Picture 7" descr="Screenshot_20230322-191307_YouTube 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22-191307_YouTube Music.jpg"/>
                    <pic:cNvPicPr/>
                  </pic:nvPicPr>
                  <pic:blipFill>
                    <a:blip r:embed="rId8" cstate="print"/>
                    <a:stretch>
                      <a:fillRect/>
                    </a:stretch>
                  </pic:blipFill>
                  <pic:spPr>
                    <a:xfrm>
                      <a:off x="0" y="0"/>
                      <a:ext cx="2879890" cy="3695912"/>
                    </a:xfrm>
                    <a:prstGeom prst="rect">
                      <a:avLst/>
                    </a:prstGeom>
                  </pic:spPr>
                </pic:pic>
              </a:graphicData>
            </a:graphic>
          </wp:inline>
        </w:drawing>
      </w:r>
    </w:p>
    <w:p w14:paraId="441363A8" w14:textId="77777777" w:rsidR="005129E0" w:rsidRDefault="005129E0" w:rsidP="005129E0"/>
    <w:p w14:paraId="5D7EE9D0" w14:textId="50EC35C1" w:rsidR="00AA7C05" w:rsidRPr="00AA7C05" w:rsidRDefault="005129E0" w:rsidP="00AA7C05">
      <w:pPr>
        <w:rPr>
          <w:rFonts w:ascii="Times New Roman" w:hAnsi="Times New Roman" w:cs="Times New Roman"/>
          <w:b/>
          <w:bCs/>
          <w:i/>
          <w:sz w:val="24"/>
          <w:szCs w:val="24"/>
        </w:rPr>
      </w:pPr>
      <w:r w:rsidRPr="00AA7C05">
        <w:rPr>
          <w:rFonts w:ascii="Times New Roman" w:hAnsi="Times New Roman" w:cs="Times New Roman"/>
          <w:b/>
          <w:bCs/>
          <w:i/>
          <w:sz w:val="24"/>
          <w:szCs w:val="24"/>
        </w:rPr>
        <w:t>Fig 1</w:t>
      </w:r>
      <w:r w:rsidR="00AA7C05">
        <w:rPr>
          <w:rFonts w:ascii="Times New Roman" w:hAnsi="Times New Roman" w:cs="Times New Roman"/>
          <w:b/>
          <w:bCs/>
          <w:i/>
          <w:sz w:val="24"/>
          <w:szCs w:val="24"/>
        </w:rPr>
        <w:t>.0</w:t>
      </w:r>
      <w:r w:rsidRPr="00AA7C05">
        <w:rPr>
          <w:rFonts w:ascii="Times New Roman" w:hAnsi="Times New Roman" w:cs="Times New Roman"/>
          <w:b/>
          <w:bCs/>
          <w:i/>
          <w:sz w:val="24"/>
          <w:szCs w:val="24"/>
        </w:rPr>
        <w:t xml:space="preserve">: music player screen on </w:t>
      </w:r>
      <w:r w:rsidR="00AA7C05" w:rsidRPr="00AA7C05">
        <w:rPr>
          <w:rFonts w:ascii="Times New Roman" w:hAnsi="Times New Roman" w:cs="Times New Roman"/>
          <w:b/>
          <w:bCs/>
          <w:i/>
          <w:sz w:val="24"/>
          <w:szCs w:val="24"/>
        </w:rPr>
        <w:t>Spotify</w:t>
      </w:r>
      <w:r w:rsidRPr="00AA7C05">
        <w:rPr>
          <w:rFonts w:ascii="Times New Roman" w:hAnsi="Times New Roman" w:cs="Times New Roman"/>
          <w:b/>
          <w:bCs/>
          <w:sz w:val="24"/>
          <w:szCs w:val="24"/>
        </w:rPr>
        <w:t xml:space="preserve">   </w:t>
      </w:r>
      <w:r w:rsidRPr="00AA7C05">
        <w:rPr>
          <w:rFonts w:ascii="Times New Roman" w:hAnsi="Times New Roman" w:cs="Times New Roman"/>
          <w:b/>
          <w:bCs/>
          <w:sz w:val="24"/>
          <w:szCs w:val="24"/>
        </w:rPr>
        <w:tab/>
      </w:r>
      <w:r w:rsidRPr="00AA7C05">
        <w:rPr>
          <w:rFonts w:ascii="Times New Roman" w:hAnsi="Times New Roman" w:cs="Times New Roman"/>
          <w:b/>
          <w:bCs/>
          <w:i/>
          <w:sz w:val="24"/>
          <w:szCs w:val="24"/>
        </w:rPr>
        <w:t xml:space="preserve">Fig </w:t>
      </w:r>
      <w:r w:rsidR="00AA7C05">
        <w:rPr>
          <w:rFonts w:ascii="Times New Roman" w:hAnsi="Times New Roman" w:cs="Times New Roman"/>
          <w:b/>
          <w:bCs/>
          <w:i/>
          <w:sz w:val="24"/>
          <w:szCs w:val="24"/>
        </w:rPr>
        <w:t>1.1</w:t>
      </w:r>
      <w:r w:rsidRPr="00AA7C05">
        <w:rPr>
          <w:rFonts w:ascii="Times New Roman" w:hAnsi="Times New Roman" w:cs="Times New Roman"/>
          <w:b/>
          <w:bCs/>
          <w:i/>
          <w:sz w:val="24"/>
          <w:szCs w:val="24"/>
        </w:rPr>
        <w:t xml:space="preserve">. Music player screen on </w:t>
      </w:r>
      <w:r w:rsidR="00AA7C05" w:rsidRPr="00AA7C05">
        <w:rPr>
          <w:rFonts w:ascii="Times New Roman" w:hAnsi="Times New Roman" w:cs="Times New Roman"/>
          <w:b/>
          <w:bCs/>
          <w:i/>
          <w:sz w:val="24"/>
          <w:szCs w:val="24"/>
        </w:rPr>
        <w:t>YouTube</w:t>
      </w:r>
      <w:r w:rsidRPr="00AA7C05">
        <w:rPr>
          <w:rFonts w:ascii="Times New Roman" w:hAnsi="Times New Roman" w:cs="Times New Roman"/>
          <w:b/>
          <w:bCs/>
          <w:i/>
          <w:sz w:val="24"/>
          <w:szCs w:val="24"/>
        </w:rPr>
        <w:t xml:space="preserve"> music</w:t>
      </w:r>
    </w:p>
    <w:p w14:paraId="40720EF0" w14:textId="77777777" w:rsidR="00AA7C05" w:rsidRPr="00AA7C05" w:rsidRDefault="00AA7C05" w:rsidP="00AA7C05">
      <w:pPr>
        <w:rPr>
          <w:i/>
          <w:sz w:val="18"/>
          <w:szCs w:val="18"/>
        </w:rPr>
      </w:pPr>
    </w:p>
    <w:p w14:paraId="3CEA48EB" w14:textId="56DC3CDF" w:rsidR="005129E0" w:rsidRPr="00AA7C05" w:rsidRDefault="00C51C03" w:rsidP="00C51C03">
      <w:pPr>
        <w:pStyle w:val="Heading2"/>
        <w:numPr>
          <w:ilvl w:val="1"/>
          <w:numId w:val="25"/>
        </w:numPr>
      </w:pPr>
      <w:r>
        <w:t xml:space="preserve"> </w:t>
      </w:r>
      <w:bookmarkStart w:id="3" w:name="_Toc130898757"/>
      <w:r w:rsidR="005129E0" w:rsidRPr="00AA7C05">
        <w:t>Match between the system and the real world:</w:t>
      </w:r>
      <w:bookmarkEnd w:id="3"/>
      <w:r w:rsidR="005129E0" w:rsidRPr="00AA7C05">
        <w:t xml:space="preserve"> </w:t>
      </w:r>
    </w:p>
    <w:p w14:paraId="1F4B93E4" w14:textId="16EA0A72" w:rsidR="005129E0" w:rsidRPr="00AA7C05" w:rsidRDefault="005129E0" w:rsidP="00AA7C05">
      <w:pPr>
        <w:spacing w:line="360" w:lineRule="auto"/>
        <w:rPr>
          <w:rFonts w:ascii="Times New Roman" w:hAnsi="Times New Roman" w:cs="Times New Roman"/>
          <w:sz w:val="24"/>
          <w:szCs w:val="28"/>
        </w:rPr>
      </w:pPr>
      <w:r w:rsidRPr="00AA7C05">
        <w:rPr>
          <w:rFonts w:ascii="Times New Roman" w:hAnsi="Times New Roman" w:cs="Times New Roman"/>
          <w:sz w:val="24"/>
          <w:szCs w:val="28"/>
        </w:rPr>
        <w:t>Both apps adhere to industry-standard design patterns, making them simple for users to understand and use. They represent songs and playlists using real-world metaphors such as album covers, making it simple for users to understand the system.</w:t>
      </w:r>
    </w:p>
    <w:p w14:paraId="31754289" w14:textId="62D34DE9" w:rsidR="005129E0" w:rsidRPr="00AA7C05" w:rsidRDefault="00C51C03" w:rsidP="00C51C03">
      <w:pPr>
        <w:pStyle w:val="Heading2"/>
        <w:numPr>
          <w:ilvl w:val="1"/>
          <w:numId w:val="25"/>
        </w:numPr>
      </w:pPr>
      <w:r>
        <w:t xml:space="preserve"> </w:t>
      </w:r>
      <w:bookmarkStart w:id="4" w:name="_Toc130898758"/>
      <w:r w:rsidR="005129E0" w:rsidRPr="00AA7C05">
        <w:t>User control and freedom:</w:t>
      </w:r>
      <w:bookmarkEnd w:id="4"/>
      <w:r w:rsidR="005129E0" w:rsidRPr="00AA7C05">
        <w:t xml:space="preserve"> </w:t>
      </w:r>
    </w:p>
    <w:p w14:paraId="7A864ECB" w14:textId="77777777" w:rsidR="005129E0" w:rsidRDefault="005129E0" w:rsidP="00AA7C05">
      <w:pPr>
        <w:spacing w:line="360" w:lineRule="auto"/>
      </w:pPr>
      <w:r w:rsidRPr="00AA7C05">
        <w:rPr>
          <w:rFonts w:ascii="Times New Roman" w:hAnsi="Times New Roman" w:cs="Times New Roman"/>
          <w:sz w:val="24"/>
          <w:szCs w:val="28"/>
        </w:rPr>
        <w:t>Both apps give users a good amount of control and freedom. On YouTube Music, for example, users can easily skip songs and create and manage playlists. The Spotify app, on the other hand, limits control over its playlist feature. In their free plan, users are unable to adjust playlists or properly view the arrangement of the songs on the playlist.</w:t>
      </w:r>
    </w:p>
    <w:p w14:paraId="0D89B776" w14:textId="77777777" w:rsidR="005129E0" w:rsidRDefault="005129E0" w:rsidP="005129E0"/>
    <w:p w14:paraId="774FEB20" w14:textId="3B45E5F6" w:rsidR="005129E0" w:rsidRDefault="00AA7C05" w:rsidP="005129E0">
      <w:r>
        <w:rPr>
          <w:noProof/>
        </w:rPr>
        <w:lastRenderedPageBreak/>
        <w:drawing>
          <wp:anchor distT="0" distB="0" distL="114300" distR="114300" simplePos="0" relativeHeight="251658240" behindDoc="0" locked="0" layoutInCell="1" allowOverlap="1" wp14:anchorId="11A667B7" wp14:editId="1F633A72">
            <wp:simplePos x="0" y="0"/>
            <wp:positionH relativeFrom="column">
              <wp:posOffset>3343275</wp:posOffset>
            </wp:positionH>
            <wp:positionV relativeFrom="paragraph">
              <wp:posOffset>0</wp:posOffset>
            </wp:positionV>
            <wp:extent cx="2949575" cy="4238625"/>
            <wp:effectExtent l="0" t="0" r="3175" b="9525"/>
            <wp:wrapNone/>
            <wp:docPr id="6" name="Picture 5" descr="20230323_103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3_10371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9575" cy="4238625"/>
                    </a:xfrm>
                    <a:prstGeom prst="rect">
                      <a:avLst/>
                    </a:prstGeom>
                  </pic:spPr>
                </pic:pic>
              </a:graphicData>
            </a:graphic>
            <wp14:sizeRelH relativeFrom="margin">
              <wp14:pctWidth>0</wp14:pctWidth>
            </wp14:sizeRelH>
            <wp14:sizeRelV relativeFrom="margin">
              <wp14:pctHeight>0</wp14:pctHeight>
            </wp14:sizeRelV>
          </wp:anchor>
        </w:drawing>
      </w:r>
      <w:r w:rsidR="005129E0">
        <w:rPr>
          <w:noProof/>
        </w:rPr>
        <w:drawing>
          <wp:inline distT="0" distB="0" distL="0" distR="0" wp14:anchorId="56E22EBB" wp14:editId="3CC5EED2">
            <wp:extent cx="3248025" cy="4229100"/>
            <wp:effectExtent l="0" t="0" r="9525" b="0"/>
            <wp:docPr id="16" name="Picture 15" descr="20230323_111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3_111346.jpg"/>
                    <pic:cNvPicPr/>
                  </pic:nvPicPr>
                  <pic:blipFill>
                    <a:blip r:embed="rId10" cstate="print"/>
                    <a:stretch>
                      <a:fillRect/>
                    </a:stretch>
                  </pic:blipFill>
                  <pic:spPr>
                    <a:xfrm>
                      <a:off x="0" y="0"/>
                      <a:ext cx="3248409" cy="4229600"/>
                    </a:xfrm>
                    <a:prstGeom prst="rect">
                      <a:avLst/>
                    </a:prstGeom>
                  </pic:spPr>
                </pic:pic>
              </a:graphicData>
            </a:graphic>
          </wp:inline>
        </w:drawing>
      </w:r>
      <w:r w:rsidR="005129E0">
        <w:t xml:space="preserve">        </w:t>
      </w:r>
    </w:p>
    <w:p w14:paraId="4FFC32D8" w14:textId="77777777" w:rsidR="005129E0" w:rsidRDefault="005129E0" w:rsidP="005129E0"/>
    <w:p w14:paraId="19376B01" w14:textId="1EF321B0" w:rsidR="005129E0" w:rsidRPr="00AA7C05" w:rsidRDefault="005129E0" w:rsidP="005129E0">
      <w:pPr>
        <w:rPr>
          <w:rFonts w:ascii="Times New Roman" w:hAnsi="Times New Roman" w:cs="Times New Roman"/>
          <w:b/>
          <w:bCs/>
          <w:i/>
          <w:sz w:val="24"/>
          <w:szCs w:val="24"/>
        </w:rPr>
      </w:pPr>
      <w:r w:rsidRPr="00AA7C05">
        <w:rPr>
          <w:rFonts w:ascii="Times New Roman" w:hAnsi="Times New Roman" w:cs="Times New Roman"/>
          <w:b/>
          <w:bCs/>
          <w:i/>
          <w:sz w:val="24"/>
          <w:szCs w:val="24"/>
        </w:rPr>
        <w:t xml:space="preserve">Fig </w:t>
      </w:r>
      <w:r w:rsidR="00AA7C05" w:rsidRPr="00AA7C05">
        <w:rPr>
          <w:rFonts w:ascii="Times New Roman" w:hAnsi="Times New Roman" w:cs="Times New Roman"/>
          <w:b/>
          <w:bCs/>
          <w:i/>
          <w:sz w:val="24"/>
          <w:szCs w:val="24"/>
        </w:rPr>
        <w:t>1.2</w:t>
      </w:r>
      <w:r w:rsidRPr="00AA7C05">
        <w:rPr>
          <w:rFonts w:ascii="Times New Roman" w:hAnsi="Times New Roman" w:cs="Times New Roman"/>
          <w:b/>
          <w:bCs/>
          <w:i/>
          <w:sz w:val="24"/>
          <w:szCs w:val="24"/>
        </w:rPr>
        <w:t xml:space="preserve">. Screen showing playlist on </w:t>
      </w:r>
      <w:r w:rsidR="00AA7C05" w:rsidRPr="00AA7C05">
        <w:rPr>
          <w:rFonts w:ascii="Times New Roman" w:hAnsi="Times New Roman" w:cs="Times New Roman"/>
          <w:b/>
          <w:bCs/>
          <w:i/>
          <w:sz w:val="24"/>
          <w:szCs w:val="24"/>
        </w:rPr>
        <w:t>S</w:t>
      </w:r>
      <w:r w:rsidRPr="00AA7C05">
        <w:rPr>
          <w:rFonts w:ascii="Times New Roman" w:hAnsi="Times New Roman" w:cs="Times New Roman"/>
          <w:b/>
          <w:bCs/>
          <w:i/>
          <w:sz w:val="24"/>
          <w:szCs w:val="24"/>
        </w:rPr>
        <w:t>potify</w:t>
      </w:r>
      <w:r w:rsidR="00AA7C05" w:rsidRPr="00AA7C05">
        <w:rPr>
          <w:rFonts w:ascii="Times New Roman" w:hAnsi="Times New Roman" w:cs="Times New Roman"/>
          <w:b/>
          <w:bCs/>
          <w:i/>
          <w:sz w:val="24"/>
          <w:szCs w:val="24"/>
        </w:rPr>
        <w:t xml:space="preserve"> </w:t>
      </w:r>
      <w:r w:rsidR="00AA7C05" w:rsidRPr="00AA7C05">
        <w:rPr>
          <w:rFonts w:ascii="Times New Roman" w:hAnsi="Times New Roman" w:cs="Times New Roman"/>
          <w:b/>
          <w:bCs/>
          <w:iCs/>
          <w:sz w:val="24"/>
          <w:szCs w:val="24"/>
        </w:rPr>
        <w:t xml:space="preserve">|| </w:t>
      </w:r>
      <w:r w:rsidRPr="00AA7C05">
        <w:rPr>
          <w:rFonts w:ascii="Times New Roman" w:hAnsi="Times New Roman" w:cs="Times New Roman"/>
          <w:b/>
          <w:bCs/>
          <w:i/>
          <w:sz w:val="24"/>
          <w:szCs w:val="24"/>
        </w:rPr>
        <w:t xml:space="preserve">Fig </w:t>
      </w:r>
      <w:r w:rsidR="00AA7C05" w:rsidRPr="00AA7C05">
        <w:rPr>
          <w:rFonts w:ascii="Times New Roman" w:hAnsi="Times New Roman" w:cs="Times New Roman"/>
          <w:b/>
          <w:bCs/>
          <w:i/>
          <w:sz w:val="24"/>
          <w:szCs w:val="24"/>
        </w:rPr>
        <w:t>1.3</w:t>
      </w:r>
      <w:r w:rsidRPr="00AA7C05">
        <w:rPr>
          <w:rFonts w:ascii="Times New Roman" w:hAnsi="Times New Roman" w:cs="Times New Roman"/>
          <w:b/>
          <w:bCs/>
          <w:i/>
          <w:sz w:val="24"/>
          <w:szCs w:val="24"/>
        </w:rPr>
        <w:t xml:space="preserve">. Screen showing playlist on </w:t>
      </w:r>
      <w:r w:rsidR="00AA7C05" w:rsidRPr="00AA7C05">
        <w:rPr>
          <w:rFonts w:ascii="Times New Roman" w:hAnsi="Times New Roman" w:cs="Times New Roman"/>
          <w:b/>
          <w:bCs/>
          <w:i/>
          <w:sz w:val="24"/>
          <w:szCs w:val="24"/>
        </w:rPr>
        <w:t>YouTube</w:t>
      </w:r>
      <w:r w:rsidRPr="00AA7C05">
        <w:rPr>
          <w:rFonts w:ascii="Times New Roman" w:hAnsi="Times New Roman" w:cs="Times New Roman"/>
          <w:b/>
          <w:bCs/>
          <w:i/>
          <w:sz w:val="24"/>
          <w:szCs w:val="24"/>
        </w:rPr>
        <w:t xml:space="preserve"> music</w:t>
      </w:r>
    </w:p>
    <w:p w14:paraId="61BE0B37" w14:textId="77777777" w:rsidR="005129E0" w:rsidRDefault="005129E0" w:rsidP="005129E0"/>
    <w:p w14:paraId="52C136BD" w14:textId="5B36A392" w:rsidR="005129E0" w:rsidRPr="00AA7C05" w:rsidRDefault="00C51C03" w:rsidP="00C51C03">
      <w:pPr>
        <w:pStyle w:val="Heading2"/>
        <w:numPr>
          <w:ilvl w:val="1"/>
          <w:numId w:val="25"/>
        </w:numPr>
      </w:pPr>
      <w:r>
        <w:t xml:space="preserve"> </w:t>
      </w:r>
      <w:bookmarkStart w:id="5" w:name="_Toc130898759"/>
      <w:r w:rsidR="005129E0" w:rsidRPr="00AA7C05">
        <w:t>Consistency and standards:</w:t>
      </w:r>
      <w:bookmarkEnd w:id="5"/>
    </w:p>
    <w:p w14:paraId="71DA3414" w14:textId="698A8397" w:rsidR="005129E0" w:rsidRPr="00AA7C05" w:rsidRDefault="005129E0" w:rsidP="00AA7C05">
      <w:pPr>
        <w:spacing w:line="360" w:lineRule="auto"/>
        <w:rPr>
          <w:rFonts w:ascii="Times New Roman" w:hAnsi="Times New Roman" w:cs="Times New Roman"/>
          <w:sz w:val="24"/>
          <w:szCs w:val="28"/>
        </w:rPr>
      </w:pPr>
      <w:r w:rsidRPr="00AA7C05">
        <w:rPr>
          <w:rFonts w:ascii="Times New Roman" w:hAnsi="Times New Roman" w:cs="Times New Roman"/>
          <w:sz w:val="24"/>
          <w:szCs w:val="28"/>
        </w:rPr>
        <w:t>Spotify's user interface is consistent across screens and devices, making it simple for users to navigate and use the app. However, the interface of YouTube Music is not always consistent across different screens and devices (desktop and mobile).</w:t>
      </w:r>
    </w:p>
    <w:p w14:paraId="5B0CD17C" w14:textId="45DBAB10" w:rsidR="005129E0" w:rsidRPr="00AA7C05" w:rsidRDefault="00C51C03" w:rsidP="00C51C03">
      <w:pPr>
        <w:pStyle w:val="Heading2"/>
        <w:numPr>
          <w:ilvl w:val="1"/>
          <w:numId w:val="25"/>
        </w:numPr>
      </w:pPr>
      <w:r>
        <w:t xml:space="preserve"> </w:t>
      </w:r>
      <w:bookmarkStart w:id="6" w:name="_Toc130898760"/>
      <w:r w:rsidR="005129E0" w:rsidRPr="00AA7C05">
        <w:t>Error prevention:</w:t>
      </w:r>
      <w:bookmarkEnd w:id="6"/>
    </w:p>
    <w:p w14:paraId="15CD6362" w14:textId="0A291CF1" w:rsidR="005129E0" w:rsidRDefault="005129E0" w:rsidP="00AA7C05">
      <w:pPr>
        <w:spacing w:line="360" w:lineRule="auto"/>
        <w:rPr>
          <w:rFonts w:ascii="Times New Roman" w:hAnsi="Times New Roman" w:cs="Times New Roman"/>
          <w:sz w:val="24"/>
          <w:szCs w:val="28"/>
        </w:rPr>
      </w:pPr>
      <w:r w:rsidRPr="00AA7C05">
        <w:rPr>
          <w:rFonts w:ascii="Times New Roman" w:hAnsi="Times New Roman" w:cs="Times New Roman"/>
          <w:sz w:val="24"/>
          <w:szCs w:val="28"/>
        </w:rPr>
        <w:t xml:space="preserve">Error prevention measures, such as confirming playlist deletion and informing users of potential data usage when streaming over mobile networks, are in place. Both apps </w:t>
      </w:r>
      <w:r w:rsidR="00AA7C05" w:rsidRPr="00AA7C05">
        <w:rPr>
          <w:rFonts w:ascii="Times New Roman" w:hAnsi="Times New Roman" w:cs="Times New Roman"/>
          <w:sz w:val="24"/>
          <w:szCs w:val="28"/>
        </w:rPr>
        <w:t>display</w:t>
      </w:r>
      <w:r w:rsidRPr="00AA7C05">
        <w:rPr>
          <w:rFonts w:ascii="Times New Roman" w:hAnsi="Times New Roman" w:cs="Times New Roman"/>
          <w:sz w:val="24"/>
          <w:szCs w:val="28"/>
        </w:rPr>
        <w:t xml:space="preserve"> error messages when users attempt to perform actions that are not permitted, such as skipping too many songs in a row or removing a song from a playlist.</w:t>
      </w:r>
      <w:r w:rsidR="004A277A">
        <w:rPr>
          <w:rFonts w:ascii="Times New Roman" w:hAnsi="Times New Roman" w:cs="Times New Roman"/>
          <w:sz w:val="24"/>
          <w:szCs w:val="28"/>
        </w:rPr>
        <w:t xml:space="preserve"> As shown in the figure 1.4 and 1.5 below, the YT music app provides error message by displaying that no internet is connected while trying to play a song, while the Spotify displays three dots that kept rolling for a long time, keeping users confused and waiting to know what happened.</w:t>
      </w:r>
    </w:p>
    <w:p w14:paraId="4802DEEC" w14:textId="4BBF2725" w:rsidR="009022E8" w:rsidRPr="004A277A" w:rsidRDefault="009022E8" w:rsidP="00AA7C05">
      <w:pPr>
        <w:spacing w:line="360" w:lineRule="auto"/>
        <w:rPr>
          <w:rFonts w:ascii="Times New Roman" w:hAnsi="Times New Roman" w:cs="Times New Roman"/>
          <w:b/>
          <w:bCs/>
          <w:i/>
          <w:iCs/>
          <w:sz w:val="24"/>
          <w:szCs w:val="28"/>
        </w:rPr>
      </w:pPr>
      <w:r>
        <w:rPr>
          <w:noProof/>
        </w:rPr>
        <w:lastRenderedPageBreak/>
        <w:drawing>
          <wp:anchor distT="0" distB="0" distL="114300" distR="114300" simplePos="0" relativeHeight="251661312" behindDoc="0" locked="0" layoutInCell="1" allowOverlap="1" wp14:anchorId="1534DC6C" wp14:editId="1067CC1A">
            <wp:simplePos x="0" y="0"/>
            <wp:positionH relativeFrom="margin">
              <wp:posOffset>2852382</wp:posOffset>
            </wp:positionH>
            <wp:positionV relativeFrom="paragraph">
              <wp:posOffset>0</wp:posOffset>
            </wp:positionV>
            <wp:extent cx="2879725" cy="3404053"/>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9725" cy="3404053"/>
                    </a:xfrm>
                    <a:prstGeom prst="rect">
                      <a:avLst/>
                    </a:prstGeom>
                  </pic:spPr>
                </pic:pic>
              </a:graphicData>
            </a:graphic>
            <wp14:sizeRelV relativeFrom="margin">
              <wp14:pctHeight>0</wp14:pctHeight>
            </wp14:sizeRelV>
          </wp:anchor>
        </w:drawing>
      </w:r>
      <w:r>
        <w:rPr>
          <w:noProof/>
        </w:rPr>
        <w:drawing>
          <wp:inline distT="0" distB="0" distL="0" distR="0" wp14:anchorId="6EAF19CB" wp14:editId="790DC4CD">
            <wp:extent cx="2709081" cy="3417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18118" cy="3429275"/>
                    </a:xfrm>
                    <a:prstGeom prst="rect">
                      <a:avLst/>
                    </a:prstGeom>
                  </pic:spPr>
                </pic:pic>
              </a:graphicData>
            </a:graphic>
          </wp:inline>
        </w:drawing>
      </w:r>
    </w:p>
    <w:p w14:paraId="7F4D9080" w14:textId="55ECDD3C" w:rsidR="009022E8" w:rsidRPr="004A277A" w:rsidRDefault="004A277A" w:rsidP="004A277A">
      <w:pPr>
        <w:spacing w:line="360" w:lineRule="auto"/>
        <w:jc w:val="center"/>
        <w:rPr>
          <w:rFonts w:ascii="Times New Roman" w:hAnsi="Times New Roman" w:cs="Times New Roman"/>
          <w:b/>
          <w:bCs/>
          <w:i/>
          <w:iCs/>
          <w:sz w:val="24"/>
          <w:szCs w:val="28"/>
        </w:rPr>
      </w:pPr>
      <w:r w:rsidRPr="004A277A">
        <w:rPr>
          <w:rFonts w:ascii="Times New Roman" w:hAnsi="Times New Roman" w:cs="Times New Roman"/>
          <w:b/>
          <w:bCs/>
          <w:i/>
          <w:iCs/>
          <w:sz w:val="24"/>
          <w:szCs w:val="28"/>
        </w:rPr>
        <w:t>Fig 1.4&amp;1.5: How both systems has responded to users when error occurred</w:t>
      </w:r>
    </w:p>
    <w:p w14:paraId="21C6A62C" w14:textId="7B827030" w:rsidR="005129E0" w:rsidRPr="00AA7C05" w:rsidRDefault="00C51C03" w:rsidP="00C51C03">
      <w:pPr>
        <w:pStyle w:val="Heading2"/>
        <w:numPr>
          <w:ilvl w:val="1"/>
          <w:numId w:val="25"/>
        </w:numPr>
        <w:rPr>
          <w:rFonts w:cs="Times New Roman"/>
          <w:szCs w:val="24"/>
        </w:rPr>
      </w:pPr>
      <w:r>
        <w:rPr>
          <w:rFonts w:cs="Times New Roman"/>
          <w:szCs w:val="24"/>
        </w:rPr>
        <w:t xml:space="preserve"> </w:t>
      </w:r>
      <w:bookmarkStart w:id="7" w:name="_Toc130898761"/>
      <w:r w:rsidR="005129E0" w:rsidRPr="00AA7C05">
        <w:rPr>
          <w:rFonts w:cs="Times New Roman"/>
          <w:szCs w:val="24"/>
        </w:rPr>
        <w:t>Recognition rather than recall</w:t>
      </w:r>
      <w:bookmarkEnd w:id="7"/>
    </w:p>
    <w:p w14:paraId="5CE1B34F" w14:textId="0A97F238" w:rsidR="005129E0" w:rsidRPr="00AA7C05" w:rsidRDefault="005129E0" w:rsidP="00AA7C05">
      <w:pPr>
        <w:spacing w:line="360" w:lineRule="auto"/>
        <w:rPr>
          <w:rFonts w:ascii="Times New Roman" w:hAnsi="Times New Roman" w:cs="Times New Roman"/>
          <w:sz w:val="24"/>
          <w:szCs w:val="24"/>
        </w:rPr>
      </w:pPr>
      <w:r w:rsidRPr="00AA7C05">
        <w:rPr>
          <w:rFonts w:ascii="Times New Roman" w:hAnsi="Times New Roman" w:cs="Times New Roman"/>
          <w:sz w:val="24"/>
          <w:szCs w:val="24"/>
        </w:rPr>
        <w:t>Spotify and YouTube Music display playlists and songs that users have recently played or added to their libraries, making it simple to find their favorite content.</w:t>
      </w:r>
    </w:p>
    <w:p w14:paraId="59A8C8EC" w14:textId="02341741" w:rsidR="005129E0" w:rsidRDefault="004A277A" w:rsidP="005129E0">
      <w:r>
        <w:rPr>
          <w:noProof/>
        </w:rPr>
        <w:drawing>
          <wp:anchor distT="0" distB="0" distL="114300" distR="114300" simplePos="0" relativeHeight="251659264" behindDoc="0" locked="0" layoutInCell="1" allowOverlap="1" wp14:anchorId="1B4747C0" wp14:editId="2043F7FE">
            <wp:simplePos x="0" y="0"/>
            <wp:positionH relativeFrom="margin">
              <wp:posOffset>3486150</wp:posOffset>
            </wp:positionH>
            <wp:positionV relativeFrom="paragraph">
              <wp:posOffset>147955</wp:posOffset>
            </wp:positionV>
            <wp:extent cx="3115945" cy="3067050"/>
            <wp:effectExtent l="0" t="0" r="8255" b="0"/>
            <wp:wrapNone/>
            <wp:docPr id="10" name="Picture 9" descr="20230323_104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3_10465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5945" cy="3067050"/>
                    </a:xfrm>
                    <a:prstGeom prst="rect">
                      <a:avLst/>
                    </a:prstGeom>
                  </pic:spPr>
                </pic:pic>
              </a:graphicData>
            </a:graphic>
            <wp14:sizeRelH relativeFrom="margin">
              <wp14:pctWidth>0</wp14:pctWidth>
            </wp14:sizeRelH>
            <wp14:sizeRelV relativeFrom="margin">
              <wp14:pctHeight>0</wp14:pctHeight>
            </wp14:sizeRelV>
          </wp:anchor>
        </w:drawing>
      </w:r>
    </w:p>
    <w:p w14:paraId="3B30DCCD" w14:textId="467F7A85" w:rsidR="005129E0" w:rsidRPr="004A277A" w:rsidRDefault="005129E0" w:rsidP="005129E0">
      <w:pPr>
        <w:rPr>
          <w:rFonts w:ascii="Times New Roman" w:hAnsi="Times New Roman" w:cs="Times New Roman"/>
          <w:b/>
          <w:bCs/>
          <w:i/>
          <w:iCs/>
          <w:sz w:val="24"/>
          <w:szCs w:val="28"/>
        </w:rPr>
      </w:pPr>
      <w:r>
        <w:rPr>
          <w:noProof/>
        </w:rPr>
        <w:drawing>
          <wp:inline distT="0" distB="0" distL="0" distR="0" wp14:anchorId="7BEB4C5B" wp14:editId="6A8D8724">
            <wp:extent cx="3429000" cy="3057354"/>
            <wp:effectExtent l="0" t="0" r="0" b="0"/>
            <wp:docPr id="9" name="Picture 8" descr="20230323_104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3_104548.jpg"/>
                    <pic:cNvPicPr/>
                  </pic:nvPicPr>
                  <pic:blipFill>
                    <a:blip r:embed="rId14"/>
                    <a:stretch>
                      <a:fillRect/>
                    </a:stretch>
                  </pic:blipFill>
                  <pic:spPr>
                    <a:xfrm>
                      <a:off x="0" y="0"/>
                      <a:ext cx="3438580" cy="3065895"/>
                    </a:xfrm>
                    <a:prstGeom prst="rect">
                      <a:avLst/>
                    </a:prstGeom>
                  </pic:spPr>
                </pic:pic>
              </a:graphicData>
            </a:graphic>
          </wp:inline>
        </w:drawing>
      </w:r>
      <w:r>
        <w:t xml:space="preserve">       </w:t>
      </w:r>
    </w:p>
    <w:p w14:paraId="5CEDD9F8" w14:textId="578F20C9" w:rsidR="005129E0" w:rsidRPr="004A277A" w:rsidRDefault="005129E0" w:rsidP="004A277A">
      <w:pPr>
        <w:jc w:val="center"/>
        <w:rPr>
          <w:rFonts w:ascii="Times New Roman" w:hAnsi="Times New Roman" w:cs="Times New Roman"/>
          <w:b/>
          <w:bCs/>
          <w:i/>
          <w:sz w:val="24"/>
          <w:szCs w:val="24"/>
        </w:rPr>
      </w:pPr>
      <w:r w:rsidRPr="00B43268">
        <w:rPr>
          <w:rFonts w:ascii="Times New Roman" w:hAnsi="Times New Roman" w:cs="Times New Roman"/>
          <w:b/>
          <w:bCs/>
          <w:i/>
          <w:sz w:val="24"/>
          <w:szCs w:val="24"/>
        </w:rPr>
        <w:t xml:space="preserve">Fig </w:t>
      </w:r>
      <w:r w:rsidR="00B43268" w:rsidRPr="00B43268">
        <w:rPr>
          <w:rFonts w:ascii="Times New Roman" w:hAnsi="Times New Roman" w:cs="Times New Roman"/>
          <w:b/>
          <w:bCs/>
          <w:i/>
          <w:sz w:val="24"/>
          <w:szCs w:val="24"/>
        </w:rPr>
        <w:t>1.</w:t>
      </w:r>
      <w:r w:rsidR="004A277A">
        <w:rPr>
          <w:rFonts w:ascii="Times New Roman" w:hAnsi="Times New Roman" w:cs="Times New Roman"/>
          <w:b/>
          <w:bCs/>
          <w:i/>
          <w:sz w:val="24"/>
          <w:szCs w:val="24"/>
        </w:rPr>
        <w:t>6</w:t>
      </w:r>
      <w:r w:rsidR="00B43268" w:rsidRPr="00B43268">
        <w:rPr>
          <w:rFonts w:ascii="Times New Roman" w:hAnsi="Times New Roman" w:cs="Times New Roman"/>
          <w:b/>
          <w:bCs/>
          <w:i/>
          <w:sz w:val="24"/>
          <w:szCs w:val="24"/>
        </w:rPr>
        <w:t xml:space="preserve"> &amp;1.</w:t>
      </w:r>
      <w:r w:rsidR="004A277A">
        <w:rPr>
          <w:rFonts w:ascii="Times New Roman" w:hAnsi="Times New Roman" w:cs="Times New Roman"/>
          <w:b/>
          <w:bCs/>
          <w:i/>
          <w:sz w:val="24"/>
          <w:szCs w:val="24"/>
        </w:rPr>
        <w:t>7</w:t>
      </w:r>
      <w:r w:rsidRPr="00B43268">
        <w:rPr>
          <w:rFonts w:ascii="Times New Roman" w:hAnsi="Times New Roman" w:cs="Times New Roman"/>
          <w:b/>
          <w:bCs/>
          <w:i/>
          <w:sz w:val="24"/>
          <w:szCs w:val="24"/>
        </w:rPr>
        <w:t xml:space="preserve"> screen displaying playlist suggestion on </w:t>
      </w:r>
      <w:r w:rsidR="00B43268" w:rsidRPr="00B43268">
        <w:rPr>
          <w:rFonts w:ascii="Times New Roman" w:hAnsi="Times New Roman" w:cs="Times New Roman"/>
          <w:b/>
          <w:bCs/>
          <w:i/>
          <w:sz w:val="24"/>
          <w:szCs w:val="24"/>
        </w:rPr>
        <w:t>Spotify and YT music app</w:t>
      </w:r>
    </w:p>
    <w:p w14:paraId="2BCFDA0F" w14:textId="4D0E2836" w:rsidR="005129E0" w:rsidRPr="00B43268" w:rsidRDefault="00C51C03" w:rsidP="00C51C03">
      <w:pPr>
        <w:pStyle w:val="Heading2"/>
        <w:numPr>
          <w:ilvl w:val="1"/>
          <w:numId w:val="25"/>
        </w:numPr>
        <w:spacing w:line="360" w:lineRule="auto"/>
      </w:pPr>
      <w:r>
        <w:lastRenderedPageBreak/>
        <w:t xml:space="preserve"> </w:t>
      </w:r>
      <w:bookmarkStart w:id="8" w:name="_Toc130898762"/>
      <w:r w:rsidR="005129E0" w:rsidRPr="00B43268">
        <w:t>Flexibility and efficiency of use</w:t>
      </w:r>
      <w:bookmarkEnd w:id="8"/>
    </w:p>
    <w:p w14:paraId="2A9F87E3" w14:textId="7E502412" w:rsidR="005129E0" w:rsidRDefault="001816AA" w:rsidP="004A277A">
      <w:pPr>
        <w:spacing w:line="360" w:lineRule="auto"/>
        <w:rPr>
          <w:rFonts w:ascii="Times New Roman" w:hAnsi="Times New Roman" w:cs="Times New Roman"/>
          <w:sz w:val="24"/>
          <w:szCs w:val="28"/>
        </w:rPr>
      </w:pPr>
      <w:r>
        <w:rPr>
          <w:noProof/>
        </w:rPr>
        <w:drawing>
          <wp:anchor distT="0" distB="0" distL="114300" distR="114300" simplePos="0" relativeHeight="251665408" behindDoc="0" locked="0" layoutInCell="1" allowOverlap="1" wp14:anchorId="614DB107" wp14:editId="72C04884">
            <wp:simplePos x="0" y="0"/>
            <wp:positionH relativeFrom="margin">
              <wp:align>right</wp:align>
            </wp:positionH>
            <wp:positionV relativeFrom="paragraph">
              <wp:posOffset>774093</wp:posOffset>
            </wp:positionV>
            <wp:extent cx="2874348" cy="3515387"/>
            <wp:effectExtent l="0" t="0" r="2540" b="8890"/>
            <wp:wrapNone/>
            <wp:docPr id="39" name="Picture 39" descr="20230328_11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8_11075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8404" cy="3520348"/>
                    </a:xfrm>
                    <a:prstGeom prst="rect">
                      <a:avLst/>
                    </a:prstGeom>
                  </pic:spPr>
                </pic:pic>
              </a:graphicData>
            </a:graphic>
            <wp14:sizeRelV relativeFrom="margin">
              <wp14:pctHeight>0</wp14:pctHeight>
            </wp14:sizeRelV>
          </wp:anchor>
        </w:drawing>
      </w:r>
      <w:r w:rsidR="005129E0" w:rsidRPr="00B43268">
        <w:rPr>
          <w:rFonts w:ascii="Times New Roman" w:hAnsi="Times New Roman" w:cs="Times New Roman"/>
          <w:sz w:val="24"/>
          <w:szCs w:val="28"/>
        </w:rPr>
        <w:t>It is critical to provide users with a high level of flexibility and efficiency of use, which both apps do. Users, for example, can easily search for and select songs, albums, and artists by typing or using the audio feature. The audio search feature is not available in Spotify's free plan.</w:t>
      </w:r>
    </w:p>
    <w:p w14:paraId="214332B3" w14:textId="75F620AB" w:rsidR="001816AA" w:rsidRPr="001816AA" w:rsidRDefault="001816AA" w:rsidP="004A277A">
      <w:pPr>
        <w:spacing w:line="360" w:lineRule="auto"/>
        <w:rPr>
          <w:rFonts w:ascii="Times New Roman" w:hAnsi="Times New Roman" w:cs="Times New Roman"/>
          <w:b/>
          <w:bCs/>
          <w:i/>
          <w:iCs/>
          <w:sz w:val="24"/>
          <w:szCs w:val="28"/>
        </w:rPr>
      </w:pPr>
      <w:r>
        <w:rPr>
          <w:noProof/>
        </w:rPr>
        <w:drawing>
          <wp:inline distT="0" distB="0" distL="0" distR="0" wp14:anchorId="0DD879AF" wp14:editId="361780C4">
            <wp:extent cx="2986543" cy="3499840"/>
            <wp:effectExtent l="0" t="0" r="4445" b="5715"/>
            <wp:docPr id="40" name="Picture 40" descr="20230328_11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8_110731.jpg"/>
                    <pic:cNvPicPr/>
                  </pic:nvPicPr>
                  <pic:blipFill>
                    <a:blip r:embed="rId16"/>
                    <a:stretch>
                      <a:fillRect/>
                    </a:stretch>
                  </pic:blipFill>
                  <pic:spPr>
                    <a:xfrm>
                      <a:off x="0" y="0"/>
                      <a:ext cx="3001945" cy="3517889"/>
                    </a:xfrm>
                    <a:prstGeom prst="rect">
                      <a:avLst/>
                    </a:prstGeom>
                  </pic:spPr>
                </pic:pic>
              </a:graphicData>
            </a:graphic>
          </wp:inline>
        </w:drawing>
      </w:r>
    </w:p>
    <w:p w14:paraId="07CB35B0" w14:textId="6C2ED1BA" w:rsidR="001816AA" w:rsidRPr="001816AA" w:rsidRDefault="001816AA" w:rsidP="001816AA">
      <w:pPr>
        <w:spacing w:line="360" w:lineRule="auto"/>
        <w:jc w:val="center"/>
        <w:rPr>
          <w:rFonts w:ascii="Times New Roman" w:hAnsi="Times New Roman" w:cs="Times New Roman"/>
          <w:b/>
          <w:bCs/>
          <w:i/>
          <w:iCs/>
          <w:sz w:val="24"/>
          <w:szCs w:val="28"/>
        </w:rPr>
      </w:pPr>
      <w:r w:rsidRPr="001816AA">
        <w:rPr>
          <w:rFonts w:ascii="Times New Roman" w:hAnsi="Times New Roman" w:cs="Times New Roman"/>
          <w:b/>
          <w:bCs/>
          <w:i/>
          <w:iCs/>
          <w:sz w:val="24"/>
          <w:szCs w:val="28"/>
        </w:rPr>
        <w:t>Fig 6 &amp; 7: Inclusion of flexibility in the both apps</w:t>
      </w:r>
    </w:p>
    <w:p w14:paraId="452CE34F" w14:textId="6F8D1B84" w:rsidR="005129E0" w:rsidRPr="00B43268" w:rsidRDefault="00C51C03" w:rsidP="00C51C03">
      <w:pPr>
        <w:pStyle w:val="Heading2"/>
        <w:numPr>
          <w:ilvl w:val="1"/>
          <w:numId w:val="25"/>
        </w:numPr>
        <w:spacing w:line="360" w:lineRule="auto"/>
      </w:pPr>
      <w:r>
        <w:t xml:space="preserve"> </w:t>
      </w:r>
      <w:bookmarkStart w:id="9" w:name="_Toc130898763"/>
      <w:r w:rsidR="005129E0" w:rsidRPr="00B43268">
        <w:t>Aesthetic and minimalist design</w:t>
      </w:r>
      <w:bookmarkEnd w:id="9"/>
    </w:p>
    <w:p w14:paraId="6F8739DC" w14:textId="121F65BF" w:rsidR="005129E0" w:rsidRPr="00B43268" w:rsidRDefault="005129E0" w:rsidP="004A277A">
      <w:pPr>
        <w:spacing w:line="360" w:lineRule="auto"/>
        <w:rPr>
          <w:rFonts w:ascii="Times New Roman" w:hAnsi="Times New Roman" w:cs="Times New Roman"/>
          <w:sz w:val="24"/>
          <w:szCs w:val="28"/>
        </w:rPr>
      </w:pPr>
      <w:r w:rsidRPr="00B43268">
        <w:rPr>
          <w:rFonts w:ascii="Times New Roman" w:hAnsi="Times New Roman" w:cs="Times New Roman"/>
          <w:sz w:val="24"/>
          <w:szCs w:val="28"/>
        </w:rPr>
        <w:t>Both apps have a clean, modern design that focuses on the content. Both apps have a visually appealing interface, with album art and artist images prominently displayed.</w:t>
      </w:r>
    </w:p>
    <w:p w14:paraId="31C3A9E7" w14:textId="4C0946C8" w:rsidR="005129E0" w:rsidRPr="00B43268" w:rsidRDefault="00C51C03" w:rsidP="00C51C03">
      <w:pPr>
        <w:pStyle w:val="Heading2"/>
        <w:numPr>
          <w:ilvl w:val="1"/>
          <w:numId w:val="25"/>
        </w:numPr>
        <w:spacing w:line="360" w:lineRule="auto"/>
      </w:pPr>
      <w:r>
        <w:t xml:space="preserve"> </w:t>
      </w:r>
      <w:bookmarkStart w:id="10" w:name="_Toc130898764"/>
      <w:r w:rsidR="005129E0" w:rsidRPr="00B43268">
        <w:t>Help users recognize, diagnose, and recover from errors:</w:t>
      </w:r>
      <w:bookmarkEnd w:id="10"/>
    </w:p>
    <w:p w14:paraId="3A59DBDC" w14:textId="77777777" w:rsidR="005129E0" w:rsidRPr="00B43268" w:rsidRDefault="005129E0" w:rsidP="004A277A">
      <w:pPr>
        <w:spacing w:line="360" w:lineRule="auto"/>
        <w:rPr>
          <w:rFonts w:ascii="Times New Roman" w:hAnsi="Times New Roman" w:cs="Times New Roman"/>
          <w:sz w:val="24"/>
          <w:szCs w:val="28"/>
        </w:rPr>
      </w:pPr>
      <w:r w:rsidRPr="00B43268">
        <w:rPr>
          <w:rFonts w:ascii="Times New Roman" w:hAnsi="Times New Roman" w:cs="Times New Roman"/>
          <w:sz w:val="24"/>
          <w:szCs w:val="28"/>
        </w:rPr>
        <w:t>When an error occurs, such as when music cannot be played due to licensing limitations or a poor internet connection, both apps provide feedback and help. However, YouTube music will have to improve on this, especially during no or poor internet connections. YouTube music displays a pop-up saying "An error has occurred" which lasts for a few seconds and can be missed by the user.</w:t>
      </w:r>
    </w:p>
    <w:p w14:paraId="245451B4" w14:textId="49A43EEB" w:rsidR="005129E0" w:rsidRDefault="005129E0" w:rsidP="005129E0"/>
    <w:p w14:paraId="51CF2481" w14:textId="3D0E92DD" w:rsidR="005129E0" w:rsidRDefault="001816AA" w:rsidP="005129E0">
      <w:r>
        <w:rPr>
          <w:noProof/>
        </w:rPr>
        <w:lastRenderedPageBreak/>
        <w:drawing>
          <wp:anchor distT="0" distB="0" distL="114300" distR="114300" simplePos="0" relativeHeight="251662336" behindDoc="0" locked="0" layoutInCell="1" allowOverlap="1" wp14:anchorId="2D5A6681" wp14:editId="7F11954D">
            <wp:simplePos x="0" y="0"/>
            <wp:positionH relativeFrom="margin">
              <wp:posOffset>3108960</wp:posOffset>
            </wp:positionH>
            <wp:positionV relativeFrom="paragraph">
              <wp:posOffset>0</wp:posOffset>
            </wp:positionV>
            <wp:extent cx="3142958" cy="3530379"/>
            <wp:effectExtent l="0" t="0" r="635" b="0"/>
            <wp:wrapNone/>
            <wp:docPr id="13" name="Picture 12" descr="20230323_105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3_10513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7274" cy="3535227"/>
                    </a:xfrm>
                    <a:prstGeom prst="rect">
                      <a:avLst/>
                    </a:prstGeom>
                  </pic:spPr>
                </pic:pic>
              </a:graphicData>
            </a:graphic>
            <wp14:sizeRelH relativeFrom="margin">
              <wp14:pctWidth>0</wp14:pctWidth>
            </wp14:sizeRelH>
            <wp14:sizeRelV relativeFrom="margin">
              <wp14:pctHeight>0</wp14:pctHeight>
            </wp14:sizeRelV>
          </wp:anchor>
        </w:drawing>
      </w:r>
      <w:r w:rsidR="005129E0">
        <w:rPr>
          <w:noProof/>
        </w:rPr>
        <w:drawing>
          <wp:inline distT="0" distB="0" distL="0" distR="0" wp14:anchorId="293E200A" wp14:editId="1CE1C75F">
            <wp:extent cx="3076575" cy="3522428"/>
            <wp:effectExtent l="0" t="0" r="0" b="1905"/>
            <wp:docPr id="12" name="Picture 11" descr="20230323_105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3_105419.jpg"/>
                    <pic:cNvPicPr/>
                  </pic:nvPicPr>
                  <pic:blipFill>
                    <a:blip r:embed="rId18" cstate="print"/>
                    <a:stretch>
                      <a:fillRect/>
                    </a:stretch>
                  </pic:blipFill>
                  <pic:spPr>
                    <a:xfrm>
                      <a:off x="0" y="0"/>
                      <a:ext cx="3080814" cy="3527281"/>
                    </a:xfrm>
                    <a:prstGeom prst="rect">
                      <a:avLst/>
                    </a:prstGeom>
                  </pic:spPr>
                </pic:pic>
              </a:graphicData>
            </a:graphic>
          </wp:inline>
        </w:drawing>
      </w:r>
      <w:r w:rsidR="005129E0">
        <w:t xml:space="preserve">      </w:t>
      </w:r>
    </w:p>
    <w:p w14:paraId="12B858F6" w14:textId="77777777" w:rsidR="005129E0" w:rsidRDefault="005129E0" w:rsidP="005129E0"/>
    <w:p w14:paraId="45397EA7" w14:textId="4039359C" w:rsidR="005129E0" w:rsidRPr="00C54A34" w:rsidRDefault="005129E0" w:rsidP="005129E0">
      <w:pPr>
        <w:rPr>
          <w:rFonts w:ascii="Times New Roman" w:hAnsi="Times New Roman" w:cs="Times New Roman"/>
          <w:b/>
          <w:bCs/>
          <w:i/>
          <w:sz w:val="18"/>
          <w:szCs w:val="18"/>
        </w:rPr>
      </w:pPr>
      <w:r w:rsidRPr="00C54A34">
        <w:rPr>
          <w:rFonts w:ascii="Times New Roman" w:hAnsi="Times New Roman" w:cs="Times New Roman"/>
          <w:b/>
          <w:bCs/>
          <w:i/>
          <w:sz w:val="22"/>
        </w:rPr>
        <w:t xml:space="preserve">Fig </w:t>
      </w:r>
      <w:r w:rsidR="00C54A34">
        <w:rPr>
          <w:rFonts w:ascii="Times New Roman" w:hAnsi="Times New Roman" w:cs="Times New Roman"/>
          <w:b/>
          <w:bCs/>
          <w:i/>
          <w:sz w:val="22"/>
        </w:rPr>
        <w:t>1.8</w:t>
      </w:r>
      <w:r w:rsidRPr="00C54A34">
        <w:rPr>
          <w:rFonts w:ascii="Times New Roman" w:hAnsi="Times New Roman" w:cs="Times New Roman"/>
          <w:b/>
          <w:bCs/>
          <w:i/>
          <w:sz w:val="22"/>
        </w:rPr>
        <w:t xml:space="preserve"> screen displaying offline notification on </w:t>
      </w:r>
      <w:r w:rsidR="00C54A34" w:rsidRPr="00C54A34">
        <w:rPr>
          <w:rFonts w:ascii="Times New Roman" w:hAnsi="Times New Roman" w:cs="Times New Roman"/>
          <w:b/>
          <w:bCs/>
          <w:i/>
          <w:sz w:val="22"/>
        </w:rPr>
        <w:t>Spotify</w:t>
      </w:r>
      <w:r w:rsidRPr="00C54A34">
        <w:rPr>
          <w:rFonts w:ascii="Times New Roman" w:hAnsi="Times New Roman" w:cs="Times New Roman"/>
          <w:b/>
          <w:bCs/>
          <w:i/>
          <w:sz w:val="22"/>
        </w:rPr>
        <w:t xml:space="preserve"> </w:t>
      </w:r>
      <w:r w:rsidR="00C54A34" w:rsidRPr="00C54A34">
        <w:rPr>
          <w:rFonts w:ascii="Times New Roman" w:hAnsi="Times New Roman" w:cs="Times New Roman"/>
          <w:b/>
          <w:bCs/>
          <w:i/>
          <w:sz w:val="22"/>
        </w:rPr>
        <w:t xml:space="preserve">|||| </w:t>
      </w:r>
      <w:r w:rsidRPr="00C54A34">
        <w:rPr>
          <w:rFonts w:ascii="Times New Roman" w:hAnsi="Times New Roman" w:cs="Times New Roman"/>
          <w:b/>
          <w:bCs/>
          <w:i/>
          <w:sz w:val="22"/>
        </w:rPr>
        <w:t xml:space="preserve">Fig </w:t>
      </w:r>
      <w:r w:rsidR="00C54A34">
        <w:rPr>
          <w:rFonts w:ascii="Times New Roman" w:hAnsi="Times New Roman" w:cs="Times New Roman"/>
          <w:b/>
          <w:bCs/>
          <w:i/>
          <w:sz w:val="22"/>
        </w:rPr>
        <w:t>1.9</w:t>
      </w:r>
      <w:r w:rsidRPr="00C54A34">
        <w:rPr>
          <w:rFonts w:ascii="Times New Roman" w:hAnsi="Times New Roman" w:cs="Times New Roman"/>
          <w:b/>
          <w:bCs/>
          <w:i/>
          <w:sz w:val="22"/>
        </w:rPr>
        <w:t xml:space="preserve"> error screen notification on YT music</w:t>
      </w:r>
    </w:p>
    <w:p w14:paraId="49BCA9BB" w14:textId="77777777" w:rsidR="005129E0" w:rsidRDefault="005129E0" w:rsidP="005129E0">
      <w:pPr>
        <w:tabs>
          <w:tab w:val="left" w:pos="3882"/>
        </w:tabs>
      </w:pPr>
      <w:r>
        <w:tab/>
      </w:r>
    </w:p>
    <w:p w14:paraId="65C83556" w14:textId="6FF05817" w:rsidR="005129E0" w:rsidRPr="00C54A34" w:rsidRDefault="005129E0" w:rsidP="00C51C03">
      <w:pPr>
        <w:pStyle w:val="Heading2"/>
        <w:numPr>
          <w:ilvl w:val="1"/>
          <w:numId w:val="25"/>
        </w:numPr>
      </w:pPr>
      <w:bookmarkStart w:id="11" w:name="_Toc130898765"/>
      <w:r w:rsidRPr="00C54A34">
        <w:t>Help and documentation:</w:t>
      </w:r>
      <w:bookmarkEnd w:id="11"/>
      <w:r w:rsidRPr="00C54A34">
        <w:t xml:space="preserve"> </w:t>
      </w:r>
    </w:p>
    <w:p w14:paraId="4CB30C3E" w14:textId="77777777" w:rsidR="005129E0" w:rsidRPr="00C54A34" w:rsidRDefault="005129E0" w:rsidP="00C54A34">
      <w:pPr>
        <w:spacing w:line="360" w:lineRule="auto"/>
        <w:rPr>
          <w:rFonts w:ascii="Times New Roman" w:hAnsi="Times New Roman" w:cs="Times New Roman"/>
          <w:sz w:val="24"/>
          <w:szCs w:val="28"/>
        </w:rPr>
      </w:pPr>
      <w:r w:rsidRPr="00C54A34">
        <w:rPr>
          <w:rFonts w:ascii="Times New Roman" w:hAnsi="Times New Roman" w:cs="Times New Roman"/>
          <w:sz w:val="24"/>
          <w:szCs w:val="28"/>
        </w:rPr>
        <w:t xml:space="preserve">Both apps provide help and documentation, such as tutorials, FAQs, and customer support. </w:t>
      </w:r>
    </w:p>
    <w:p w14:paraId="0BE984DD" w14:textId="77777777" w:rsidR="005129E0" w:rsidRDefault="005129E0" w:rsidP="005129E0"/>
    <w:p w14:paraId="189AB9B3" w14:textId="77777777" w:rsidR="005129E0" w:rsidRDefault="005129E0" w:rsidP="005129E0">
      <w:r>
        <w:rPr>
          <w:noProof/>
        </w:rPr>
        <w:drawing>
          <wp:inline distT="0" distB="0" distL="0" distR="0" wp14:anchorId="2ED24420" wp14:editId="5F99CC0F">
            <wp:extent cx="2842895" cy="2852129"/>
            <wp:effectExtent l="0" t="0" r="0" b="5715"/>
            <wp:docPr id="14" name="Picture 13" descr="20230323_11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3_110331.jpg"/>
                    <pic:cNvPicPr/>
                  </pic:nvPicPr>
                  <pic:blipFill>
                    <a:blip r:embed="rId19"/>
                    <a:stretch>
                      <a:fillRect/>
                    </a:stretch>
                  </pic:blipFill>
                  <pic:spPr>
                    <a:xfrm>
                      <a:off x="0" y="0"/>
                      <a:ext cx="2862397" cy="2871694"/>
                    </a:xfrm>
                    <a:prstGeom prst="rect">
                      <a:avLst/>
                    </a:prstGeom>
                  </pic:spPr>
                </pic:pic>
              </a:graphicData>
            </a:graphic>
          </wp:inline>
        </w:drawing>
      </w:r>
      <w:r>
        <w:t xml:space="preserve">   </w:t>
      </w:r>
      <w:r>
        <w:rPr>
          <w:noProof/>
        </w:rPr>
        <w:drawing>
          <wp:inline distT="0" distB="0" distL="0" distR="0" wp14:anchorId="49627506" wp14:editId="2A3642C7">
            <wp:extent cx="2914650" cy="2847975"/>
            <wp:effectExtent l="0" t="0" r="0" b="9525"/>
            <wp:docPr id="1" name="Picture 0" descr="20230327_190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27_190134.jpg"/>
                    <pic:cNvPicPr/>
                  </pic:nvPicPr>
                  <pic:blipFill>
                    <a:blip r:embed="rId20" cstate="print"/>
                    <a:stretch>
                      <a:fillRect/>
                    </a:stretch>
                  </pic:blipFill>
                  <pic:spPr>
                    <a:xfrm>
                      <a:off x="0" y="0"/>
                      <a:ext cx="2914193" cy="2847528"/>
                    </a:xfrm>
                    <a:prstGeom prst="rect">
                      <a:avLst/>
                    </a:prstGeom>
                  </pic:spPr>
                </pic:pic>
              </a:graphicData>
            </a:graphic>
          </wp:inline>
        </w:drawing>
      </w:r>
    </w:p>
    <w:p w14:paraId="02D2D056" w14:textId="77777777" w:rsidR="005129E0" w:rsidRDefault="005129E0" w:rsidP="005129E0"/>
    <w:p w14:paraId="3021D527" w14:textId="6CE339AE" w:rsidR="00C54A34" w:rsidRPr="00B0570F" w:rsidRDefault="005129E0" w:rsidP="00C54A34">
      <w:pPr>
        <w:spacing w:line="360" w:lineRule="auto"/>
        <w:rPr>
          <w:rFonts w:ascii="Times New Roman" w:hAnsi="Times New Roman" w:cs="Times New Roman"/>
          <w:b/>
          <w:bCs/>
          <w:i/>
          <w:iCs/>
          <w:sz w:val="24"/>
          <w:szCs w:val="24"/>
        </w:rPr>
      </w:pPr>
      <w:r w:rsidRPr="00C54A34">
        <w:rPr>
          <w:rFonts w:ascii="Times New Roman" w:hAnsi="Times New Roman" w:cs="Times New Roman"/>
          <w:b/>
          <w:bCs/>
          <w:i/>
          <w:iCs/>
          <w:sz w:val="24"/>
          <w:szCs w:val="24"/>
        </w:rPr>
        <w:t xml:space="preserve">Fig </w:t>
      </w:r>
      <w:r w:rsidR="00B0570F">
        <w:rPr>
          <w:rFonts w:ascii="Times New Roman" w:hAnsi="Times New Roman" w:cs="Times New Roman"/>
          <w:b/>
          <w:bCs/>
          <w:i/>
          <w:iCs/>
          <w:sz w:val="24"/>
          <w:szCs w:val="24"/>
        </w:rPr>
        <w:t>2.0</w:t>
      </w:r>
      <w:r w:rsidRPr="00C54A34">
        <w:rPr>
          <w:rFonts w:ascii="Times New Roman" w:hAnsi="Times New Roman" w:cs="Times New Roman"/>
          <w:b/>
          <w:bCs/>
          <w:i/>
          <w:iCs/>
          <w:sz w:val="24"/>
          <w:szCs w:val="24"/>
        </w:rPr>
        <w:t xml:space="preserve"> Help &amp; support screen on </w:t>
      </w:r>
      <w:r w:rsidR="00C54A34" w:rsidRPr="00C54A34">
        <w:rPr>
          <w:rFonts w:ascii="Times New Roman" w:hAnsi="Times New Roman" w:cs="Times New Roman"/>
          <w:b/>
          <w:bCs/>
          <w:i/>
          <w:iCs/>
          <w:sz w:val="24"/>
          <w:szCs w:val="24"/>
        </w:rPr>
        <w:t>Spotify</w:t>
      </w:r>
      <w:r w:rsidRPr="00C54A34">
        <w:rPr>
          <w:rFonts w:ascii="Times New Roman" w:hAnsi="Times New Roman" w:cs="Times New Roman"/>
          <w:b/>
          <w:bCs/>
          <w:i/>
          <w:iCs/>
          <w:sz w:val="24"/>
          <w:szCs w:val="24"/>
        </w:rPr>
        <w:tab/>
      </w:r>
      <w:r w:rsidRPr="00C54A34">
        <w:rPr>
          <w:rFonts w:ascii="Times New Roman" w:hAnsi="Times New Roman" w:cs="Times New Roman"/>
          <w:b/>
          <w:bCs/>
          <w:i/>
          <w:iCs/>
          <w:sz w:val="24"/>
          <w:szCs w:val="24"/>
        </w:rPr>
        <w:tab/>
        <w:t xml:space="preserve">Fig </w:t>
      </w:r>
      <w:r w:rsidR="00B0570F">
        <w:rPr>
          <w:rFonts w:ascii="Times New Roman" w:hAnsi="Times New Roman" w:cs="Times New Roman"/>
          <w:b/>
          <w:bCs/>
          <w:i/>
          <w:iCs/>
          <w:sz w:val="24"/>
          <w:szCs w:val="24"/>
        </w:rPr>
        <w:t>2.1</w:t>
      </w:r>
      <w:r w:rsidRPr="00C54A34">
        <w:rPr>
          <w:rFonts w:ascii="Times New Roman" w:hAnsi="Times New Roman" w:cs="Times New Roman"/>
          <w:b/>
          <w:bCs/>
          <w:i/>
          <w:iCs/>
          <w:sz w:val="24"/>
          <w:szCs w:val="24"/>
        </w:rPr>
        <w:t xml:space="preserve"> Help &amp; support screen on YT music </w:t>
      </w:r>
    </w:p>
    <w:p w14:paraId="32F9DC7E" w14:textId="640BEB6B" w:rsidR="005129E0" w:rsidRPr="00C54A34" w:rsidRDefault="00C51C03" w:rsidP="00C51C03">
      <w:pPr>
        <w:pStyle w:val="Heading2"/>
        <w:numPr>
          <w:ilvl w:val="0"/>
          <w:numId w:val="25"/>
        </w:numPr>
        <w:spacing w:line="360" w:lineRule="auto"/>
        <w:rPr>
          <w:rFonts w:eastAsia="Times New Roman"/>
        </w:rPr>
      </w:pPr>
      <w:r>
        <w:rPr>
          <w:rFonts w:eastAsia="Times New Roman"/>
        </w:rPr>
        <w:lastRenderedPageBreak/>
        <w:t xml:space="preserve"> </w:t>
      </w:r>
      <w:bookmarkStart w:id="12" w:name="_Toc130898766"/>
      <w:r w:rsidR="005129E0" w:rsidRPr="00C54A34">
        <w:rPr>
          <w:rFonts w:eastAsia="Times New Roman"/>
        </w:rPr>
        <w:t>Discussions on the assessment of the two applications and recommendations</w:t>
      </w:r>
      <w:bookmarkEnd w:id="12"/>
    </w:p>
    <w:p w14:paraId="4C51EBDB" w14:textId="53FE98CD" w:rsidR="005129E0" w:rsidRPr="00C54A34" w:rsidRDefault="005129E0" w:rsidP="00B0570F">
      <w:pPr>
        <w:spacing w:line="360" w:lineRule="auto"/>
        <w:rPr>
          <w:rFonts w:ascii="Times New Roman" w:hAnsi="Times New Roman" w:cs="Times New Roman"/>
          <w:sz w:val="24"/>
          <w:szCs w:val="24"/>
        </w:rPr>
      </w:pPr>
      <w:r w:rsidRPr="00C54A34">
        <w:rPr>
          <w:rFonts w:ascii="Times New Roman" w:hAnsi="Times New Roman" w:cs="Times New Roman"/>
          <w:sz w:val="24"/>
          <w:szCs w:val="24"/>
        </w:rPr>
        <w:t xml:space="preserve">Based on the heuristic evaluation of Spotify and YouTube Music mobile applications, several takeaways, and guidelines can be used to improve the usability of </w:t>
      </w:r>
      <w:r w:rsidR="00C51C03" w:rsidRPr="00C54A34">
        <w:rPr>
          <w:rFonts w:ascii="Times New Roman" w:hAnsi="Times New Roman" w:cs="Times New Roman"/>
          <w:sz w:val="24"/>
          <w:szCs w:val="24"/>
        </w:rPr>
        <w:t>their</w:t>
      </w:r>
      <w:r w:rsidR="00C54A34">
        <w:rPr>
          <w:rFonts w:ascii="Times New Roman" w:hAnsi="Times New Roman" w:cs="Times New Roman"/>
          <w:sz w:val="24"/>
          <w:szCs w:val="24"/>
        </w:rPr>
        <w:t xml:space="preserve"> interface.</w:t>
      </w:r>
    </w:p>
    <w:p w14:paraId="22D28651" w14:textId="2262060C" w:rsidR="00C54A34" w:rsidRPr="00C54A34" w:rsidRDefault="00C54A34" w:rsidP="00B0570F">
      <w:pPr>
        <w:spacing w:line="360" w:lineRule="auto"/>
        <w:rPr>
          <w:rFonts w:ascii="Times New Roman" w:hAnsi="Times New Roman" w:cs="Times New Roman"/>
          <w:bCs/>
          <w:sz w:val="24"/>
          <w:szCs w:val="24"/>
        </w:rPr>
      </w:pPr>
      <w:r w:rsidRPr="00C54A34">
        <w:rPr>
          <w:rFonts w:ascii="Times New Roman" w:hAnsi="Times New Roman" w:cs="Times New Roman"/>
          <w:bCs/>
          <w:sz w:val="24"/>
          <w:szCs w:val="24"/>
        </w:rPr>
        <w:t>To provide a good user experience on YouTube Music, consistency in design across different screens and devices is crucial. Use the same design elements like color, typography, and icons to make navigation and usage easier. Include error messages that clearly explain what went wrong and how to fix it. To prevent errors, limit the number of actions that are not allowed.</w:t>
      </w:r>
    </w:p>
    <w:p w14:paraId="6656E85B" w14:textId="73137E56" w:rsidR="00C54A34" w:rsidRPr="00C54A34" w:rsidRDefault="00C54A34" w:rsidP="00B0570F">
      <w:pPr>
        <w:spacing w:line="360" w:lineRule="auto"/>
        <w:rPr>
          <w:rFonts w:ascii="Times New Roman" w:hAnsi="Times New Roman" w:cs="Times New Roman"/>
          <w:bCs/>
          <w:sz w:val="24"/>
          <w:szCs w:val="24"/>
        </w:rPr>
      </w:pPr>
      <w:r w:rsidRPr="00C54A34">
        <w:rPr>
          <w:rFonts w:ascii="Times New Roman" w:hAnsi="Times New Roman" w:cs="Times New Roman"/>
          <w:bCs/>
          <w:sz w:val="24"/>
          <w:szCs w:val="24"/>
        </w:rPr>
        <w:t>Allow users to create and personalize playlists, store songs, and generate radio stations based on their preferences. Keep the design simple and visually appealing with clear labels and buttons for easy navigation. Offer help resources such as FAQs and tutorials, and provide visual feedback using animations and transitions.</w:t>
      </w:r>
    </w:p>
    <w:p w14:paraId="45670E0D" w14:textId="6EF25F81" w:rsidR="005129E0" w:rsidRDefault="00C54A34" w:rsidP="00B0570F">
      <w:pPr>
        <w:spacing w:line="360" w:lineRule="auto"/>
        <w:rPr>
          <w:rFonts w:ascii="Times New Roman" w:hAnsi="Times New Roman" w:cs="Times New Roman"/>
          <w:bCs/>
          <w:sz w:val="24"/>
          <w:szCs w:val="24"/>
        </w:rPr>
      </w:pPr>
      <w:r w:rsidRPr="00C54A34">
        <w:rPr>
          <w:rFonts w:ascii="Times New Roman" w:hAnsi="Times New Roman" w:cs="Times New Roman"/>
          <w:bCs/>
          <w:sz w:val="24"/>
          <w:szCs w:val="24"/>
        </w:rPr>
        <w:t>Make it easy for users to find their favorite content by displaying recently listened-to or added songs and playlists. Playback controls should be accessible from any screen with large buttons and clear labels for ease of use. Display the system status at the top of the screen, including the currently playing song and playlist name. Ensure accessibility for all users, including those with disabilities, through the use of clear language, alt text for images, and screen reader compatibility.</w:t>
      </w:r>
    </w:p>
    <w:p w14:paraId="2494FC4F" w14:textId="1FF060F7" w:rsidR="005129E0" w:rsidRPr="00C54A34" w:rsidRDefault="00C51C03" w:rsidP="00C51C03">
      <w:pPr>
        <w:pStyle w:val="Heading1"/>
        <w:numPr>
          <w:ilvl w:val="0"/>
          <w:numId w:val="25"/>
        </w:numPr>
        <w:spacing w:line="360" w:lineRule="auto"/>
      </w:pPr>
      <w:r>
        <w:t xml:space="preserve"> </w:t>
      </w:r>
      <w:bookmarkStart w:id="13" w:name="_Toc130898767"/>
      <w:r w:rsidR="005129E0" w:rsidRPr="00C54A34">
        <w:t>Potential users of the music streaming platform</w:t>
      </w:r>
      <w:bookmarkEnd w:id="13"/>
    </w:p>
    <w:p w14:paraId="55738C01" w14:textId="34246360" w:rsidR="005129E0" w:rsidRPr="00C54A34" w:rsidRDefault="005129E0" w:rsidP="00B0570F">
      <w:pPr>
        <w:spacing w:line="360" w:lineRule="auto"/>
        <w:rPr>
          <w:rFonts w:ascii="Times New Roman" w:hAnsi="Times New Roman" w:cs="Times New Roman"/>
          <w:sz w:val="24"/>
          <w:szCs w:val="28"/>
        </w:rPr>
      </w:pPr>
      <w:r w:rsidRPr="00C54A34">
        <w:rPr>
          <w:rFonts w:ascii="Times New Roman" w:hAnsi="Times New Roman" w:cs="Times New Roman"/>
          <w:sz w:val="24"/>
          <w:szCs w:val="28"/>
        </w:rPr>
        <w:t xml:space="preserve">The potential users of Spotify and YouTube Music are individuals who are interested in listening to music online. These music streaming services are popular among music fans of all ages, including teenagers, young adults, and seniors (Kaufman, 2018; Li &amp; Li, 2020). People of all ages and backgrounds use the services, from casual listeners to serious music connoisseurs. According to </w:t>
      </w:r>
      <w:proofErr w:type="spellStart"/>
      <w:r w:rsidRPr="00C54A34">
        <w:rPr>
          <w:rFonts w:ascii="Times New Roman" w:hAnsi="Times New Roman" w:cs="Times New Roman"/>
          <w:sz w:val="24"/>
          <w:szCs w:val="28"/>
        </w:rPr>
        <w:t>MusicWatch</w:t>
      </w:r>
      <w:proofErr w:type="spellEnd"/>
      <w:r w:rsidRPr="00C54A34">
        <w:rPr>
          <w:rFonts w:ascii="Times New Roman" w:hAnsi="Times New Roman" w:cs="Times New Roman"/>
          <w:sz w:val="24"/>
          <w:szCs w:val="28"/>
        </w:rPr>
        <w:t>, 73% of music streamers in the United States are between the ages of 18 and 44, with 39% being between the ages of 18 and 24, and 34% being between the ages of 25 and 44. (</w:t>
      </w:r>
      <w:proofErr w:type="spellStart"/>
      <w:r w:rsidRPr="00C54A34">
        <w:rPr>
          <w:rFonts w:ascii="Times New Roman" w:hAnsi="Times New Roman" w:cs="Times New Roman"/>
          <w:sz w:val="24"/>
          <w:szCs w:val="28"/>
        </w:rPr>
        <w:t>MusicWatch</w:t>
      </w:r>
      <w:proofErr w:type="spellEnd"/>
      <w:r w:rsidRPr="00C54A34">
        <w:rPr>
          <w:rFonts w:ascii="Times New Roman" w:hAnsi="Times New Roman" w:cs="Times New Roman"/>
          <w:sz w:val="24"/>
          <w:szCs w:val="28"/>
        </w:rPr>
        <w:t>, 2019). Furthermore, these services are used by people all over the world, with Spotify being available in over 80 countries and YouTube Music being available in over 70</w:t>
      </w:r>
      <w:r w:rsidR="00C54A34">
        <w:rPr>
          <w:rFonts w:ascii="Times New Roman" w:hAnsi="Times New Roman" w:cs="Times New Roman"/>
          <w:sz w:val="24"/>
          <w:szCs w:val="28"/>
        </w:rPr>
        <w:t xml:space="preserve"> </w:t>
      </w:r>
      <w:r w:rsidRPr="00C54A34">
        <w:rPr>
          <w:rFonts w:ascii="Times New Roman" w:hAnsi="Times New Roman" w:cs="Times New Roman"/>
          <w:sz w:val="24"/>
          <w:szCs w:val="28"/>
        </w:rPr>
        <w:t>(Spotify, 2021; YouTube Music, 2021).</w:t>
      </w:r>
    </w:p>
    <w:p w14:paraId="4CCEF874" w14:textId="77777777" w:rsidR="005129E0" w:rsidRPr="00C54A34" w:rsidRDefault="005129E0" w:rsidP="00B0570F">
      <w:pPr>
        <w:spacing w:line="360" w:lineRule="auto"/>
        <w:rPr>
          <w:rFonts w:ascii="Times New Roman" w:hAnsi="Times New Roman" w:cs="Times New Roman"/>
          <w:sz w:val="24"/>
          <w:szCs w:val="28"/>
        </w:rPr>
      </w:pPr>
      <w:r w:rsidRPr="00C54A34">
        <w:rPr>
          <w:rFonts w:ascii="Times New Roman" w:hAnsi="Times New Roman" w:cs="Times New Roman"/>
          <w:sz w:val="24"/>
          <w:szCs w:val="28"/>
        </w:rPr>
        <w:t>According to a 2021 Statista survey, the majority of Spotify users are 18-24 years old (29%), followed by 25-34 years old (27%), and 35-44 years old (18%). Furthermore, the survey discovered that Spotify users are mostly male (52%) and live in cities (50%). (2021, Statista).</w:t>
      </w:r>
    </w:p>
    <w:p w14:paraId="7AEF417D" w14:textId="72D5708B" w:rsidR="005129E0" w:rsidRDefault="005129E0" w:rsidP="00B0570F">
      <w:pPr>
        <w:spacing w:line="360" w:lineRule="auto"/>
      </w:pPr>
      <w:r w:rsidRPr="00C54A34">
        <w:rPr>
          <w:rFonts w:ascii="Times New Roman" w:hAnsi="Times New Roman" w:cs="Times New Roman"/>
          <w:sz w:val="24"/>
          <w:szCs w:val="28"/>
        </w:rPr>
        <w:lastRenderedPageBreak/>
        <w:t>According to a 2021 App Ape Lab report, YouTube Music users are predominantly male (62.6%), aged between 18-24 years old (27.9%), followed by 25-34 years old (22.7%), and 35-44 years old (16.1%).</w:t>
      </w:r>
    </w:p>
    <w:p w14:paraId="47B05983" w14:textId="64FC8524" w:rsidR="005129E0" w:rsidRPr="0033499A" w:rsidRDefault="00C51C03" w:rsidP="00C51C03">
      <w:pPr>
        <w:pStyle w:val="Heading2"/>
        <w:numPr>
          <w:ilvl w:val="1"/>
          <w:numId w:val="25"/>
        </w:numPr>
        <w:spacing w:line="360" w:lineRule="auto"/>
      </w:pPr>
      <w:r>
        <w:t xml:space="preserve"> </w:t>
      </w:r>
      <w:bookmarkStart w:id="14" w:name="_Toc130898768"/>
      <w:r w:rsidR="005129E0" w:rsidRPr="0033499A">
        <w:t>User persona of the music app</w:t>
      </w:r>
      <w:bookmarkEnd w:id="14"/>
    </w:p>
    <w:p w14:paraId="2A28DFB4" w14:textId="220B9F65" w:rsidR="005129E0" w:rsidRPr="0033499A" w:rsidRDefault="005129E0" w:rsidP="00B0570F">
      <w:pPr>
        <w:spacing w:line="360" w:lineRule="auto"/>
        <w:rPr>
          <w:rFonts w:ascii="Times New Roman" w:hAnsi="Times New Roman" w:cs="Times New Roman"/>
          <w:sz w:val="24"/>
          <w:szCs w:val="24"/>
        </w:rPr>
      </w:pPr>
      <w:r w:rsidRPr="0033499A">
        <w:rPr>
          <w:rFonts w:ascii="Times New Roman" w:hAnsi="Times New Roman" w:cs="Times New Roman"/>
          <w:sz w:val="24"/>
          <w:szCs w:val="24"/>
        </w:rPr>
        <w:t>User persona is a fictional representation of a typical user of a product or service, which is created based on research and data about the target audience</w:t>
      </w:r>
      <w:r w:rsidR="0033499A" w:rsidRPr="0033499A">
        <w:t xml:space="preserve"> </w:t>
      </w:r>
      <w:r w:rsidR="0033499A" w:rsidRPr="0033499A">
        <w:rPr>
          <w:rFonts w:ascii="Times New Roman" w:hAnsi="Times New Roman" w:cs="Times New Roman"/>
          <w:sz w:val="24"/>
          <w:szCs w:val="24"/>
        </w:rPr>
        <w:t>(</w:t>
      </w:r>
      <w:proofErr w:type="spellStart"/>
      <w:r w:rsidR="0033499A" w:rsidRPr="0033499A">
        <w:rPr>
          <w:rFonts w:ascii="Times New Roman" w:hAnsi="Times New Roman" w:cs="Times New Roman"/>
          <w:sz w:val="24"/>
          <w:szCs w:val="24"/>
        </w:rPr>
        <w:t>Fatmawati</w:t>
      </w:r>
      <w:proofErr w:type="spellEnd"/>
      <w:r w:rsidR="0033499A" w:rsidRPr="0033499A">
        <w:rPr>
          <w:rFonts w:ascii="Times New Roman" w:hAnsi="Times New Roman" w:cs="Times New Roman"/>
          <w:sz w:val="24"/>
          <w:szCs w:val="24"/>
        </w:rPr>
        <w:t>, 2021)</w:t>
      </w:r>
      <w:r w:rsidRPr="0033499A">
        <w:rPr>
          <w:rFonts w:ascii="Times New Roman" w:hAnsi="Times New Roman" w:cs="Times New Roman"/>
          <w:sz w:val="24"/>
          <w:szCs w:val="24"/>
        </w:rPr>
        <w:t>. It is a tool that designers and developers use to understand their users' goals, behaviors, motivations, and pain points, and to design products that meet their needs and expectations</w:t>
      </w:r>
      <w:r w:rsidR="0033499A">
        <w:rPr>
          <w:rFonts w:ascii="Times New Roman" w:hAnsi="Times New Roman" w:cs="Times New Roman"/>
          <w:sz w:val="24"/>
          <w:szCs w:val="24"/>
        </w:rPr>
        <w:t xml:space="preserve"> </w:t>
      </w:r>
      <w:r w:rsidR="0033499A" w:rsidRPr="0033499A">
        <w:rPr>
          <w:rFonts w:ascii="Times New Roman" w:hAnsi="Times New Roman" w:cs="Times New Roman"/>
          <w:sz w:val="24"/>
          <w:szCs w:val="24"/>
        </w:rPr>
        <w:t>(</w:t>
      </w:r>
      <w:proofErr w:type="spellStart"/>
      <w:r w:rsidR="0033499A" w:rsidRPr="0033499A">
        <w:rPr>
          <w:rFonts w:ascii="Times New Roman" w:hAnsi="Times New Roman" w:cs="Times New Roman"/>
          <w:sz w:val="24"/>
          <w:szCs w:val="24"/>
        </w:rPr>
        <w:t>Goldau</w:t>
      </w:r>
      <w:proofErr w:type="spellEnd"/>
      <w:r w:rsidR="0033499A" w:rsidRPr="0033499A">
        <w:rPr>
          <w:rFonts w:ascii="Times New Roman" w:hAnsi="Times New Roman" w:cs="Times New Roman"/>
          <w:sz w:val="24"/>
          <w:szCs w:val="24"/>
        </w:rPr>
        <w:t xml:space="preserve"> &amp; </w:t>
      </w:r>
      <w:proofErr w:type="spellStart"/>
      <w:r w:rsidR="0033499A" w:rsidRPr="0033499A">
        <w:rPr>
          <w:rFonts w:ascii="Times New Roman" w:hAnsi="Times New Roman" w:cs="Times New Roman"/>
          <w:sz w:val="24"/>
          <w:szCs w:val="24"/>
        </w:rPr>
        <w:t>Frese</w:t>
      </w:r>
      <w:proofErr w:type="spellEnd"/>
      <w:r w:rsidR="0033499A" w:rsidRPr="0033499A">
        <w:rPr>
          <w:rFonts w:ascii="Times New Roman" w:hAnsi="Times New Roman" w:cs="Times New Roman"/>
          <w:sz w:val="24"/>
          <w:szCs w:val="24"/>
        </w:rPr>
        <w:t>, 2021)</w:t>
      </w:r>
      <w:r w:rsidRPr="0033499A">
        <w:rPr>
          <w:rFonts w:ascii="Times New Roman" w:hAnsi="Times New Roman" w:cs="Times New Roman"/>
          <w:sz w:val="24"/>
          <w:szCs w:val="24"/>
        </w:rPr>
        <w:t>.</w:t>
      </w:r>
    </w:p>
    <w:p w14:paraId="4C94EA6E" w14:textId="6099A03C" w:rsidR="0033499A" w:rsidRPr="0033499A" w:rsidRDefault="005129E0" w:rsidP="00B0570F">
      <w:pPr>
        <w:spacing w:line="360" w:lineRule="auto"/>
        <w:rPr>
          <w:rFonts w:ascii="Times New Roman" w:hAnsi="Times New Roman" w:cs="Times New Roman"/>
          <w:sz w:val="24"/>
          <w:szCs w:val="24"/>
        </w:rPr>
      </w:pPr>
      <w:r w:rsidRPr="0033499A">
        <w:rPr>
          <w:rFonts w:ascii="Times New Roman" w:hAnsi="Times New Roman" w:cs="Times New Roman"/>
          <w:sz w:val="24"/>
          <w:szCs w:val="24"/>
        </w:rPr>
        <w:t>A user persona typically includes demographic information such as age, gender, income, and education level, as well as psychographic information such as interests, hobbies, values, and personality traits. It also includes information about the user's goals, tasks, and behaviors related to the product or service, as well as their expectations, frustrations, and pain points</w:t>
      </w:r>
      <w:r w:rsidR="0033499A">
        <w:rPr>
          <w:rFonts w:ascii="Times New Roman" w:hAnsi="Times New Roman" w:cs="Times New Roman"/>
          <w:sz w:val="24"/>
          <w:szCs w:val="24"/>
        </w:rPr>
        <w:t xml:space="preserve"> </w:t>
      </w:r>
      <w:r w:rsidR="0033499A" w:rsidRPr="0033499A">
        <w:rPr>
          <w:rFonts w:ascii="Times New Roman" w:hAnsi="Times New Roman" w:cs="Times New Roman"/>
          <w:sz w:val="24"/>
          <w:szCs w:val="24"/>
        </w:rPr>
        <w:t>(</w:t>
      </w:r>
      <w:proofErr w:type="spellStart"/>
      <w:r w:rsidR="0033499A" w:rsidRPr="0033499A">
        <w:rPr>
          <w:rFonts w:ascii="Times New Roman" w:hAnsi="Times New Roman" w:cs="Times New Roman"/>
          <w:sz w:val="24"/>
          <w:szCs w:val="24"/>
        </w:rPr>
        <w:t>Goldau</w:t>
      </w:r>
      <w:proofErr w:type="spellEnd"/>
      <w:r w:rsidR="0033499A" w:rsidRPr="0033499A">
        <w:rPr>
          <w:rFonts w:ascii="Times New Roman" w:hAnsi="Times New Roman" w:cs="Times New Roman"/>
          <w:sz w:val="24"/>
          <w:szCs w:val="24"/>
        </w:rPr>
        <w:t xml:space="preserve"> &amp; </w:t>
      </w:r>
      <w:proofErr w:type="spellStart"/>
      <w:r w:rsidR="0033499A" w:rsidRPr="0033499A">
        <w:rPr>
          <w:rFonts w:ascii="Times New Roman" w:hAnsi="Times New Roman" w:cs="Times New Roman"/>
          <w:sz w:val="24"/>
          <w:szCs w:val="24"/>
        </w:rPr>
        <w:t>Frese</w:t>
      </w:r>
      <w:proofErr w:type="spellEnd"/>
      <w:r w:rsidR="0033499A" w:rsidRPr="0033499A">
        <w:rPr>
          <w:rFonts w:ascii="Times New Roman" w:hAnsi="Times New Roman" w:cs="Times New Roman"/>
          <w:sz w:val="24"/>
          <w:szCs w:val="24"/>
        </w:rPr>
        <w:t>, 2021)</w:t>
      </w:r>
      <w:r w:rsidRPr="0033499A">
        <w:rPr>
          <w:rFonts w:ascii="Times New Roman" w:hAnsi="Times New Roman" w:cs="Times New Roman"/>
          <w:sz w:val="24"/>
          <w:szCs w:val="24"/>
        </w:rPr>
        <w:t>.</w:t>
      </w:r>
    </w:p>
    <w:p w14:paraId="3FD34499" w14:textId="74A7306E" w:rsidR="005129E0" w:rsidRPr="00E91D9A" w:rsidRDefault="005129E0" w:rsidP="00E91D9A">
      <w:pPr>
        <w:pStyle w:val="NoSpacing"/>
        <w:spacing w:line="360" w:lineRule="auto"/>
        <w:rPr>
          <w:rFonts w:ascii="Times New Roman" w:hAnsi="Times New Roman" w:cs="Times New Roman"/>
          <w:b/>
          <w:bCs/>
          <w:i/>
          <w:iCs/>
          <w:sz w:val="24"/>
          <w:szCs w:val="24"/>
        </w:rPr>
      </w:pPr>
      <w:r w:rsidRPr="00E91D9A">
        <w:rPr>
          <w:rFonts w:ascii="Times New Roman" w:hAnsi="Times New Roman" w:cs="Times New Roman"/>
          <w:b/>
          <w:bCs/>
          <w:i/>
          <w:iCs/>
          <w:sz w:val="24"/>
          <w:szCs w:val="24"/>
        </w:rPr>
        <w:t xml:space="preserve">Music enthusiasts and busy professionals </w:t>
      </w:r>
    </w:p>
    <w:p w14:paraId="34C63F75" w14:textId="347D3948" w:rsidR="00B0570F" w:rsidRPr="00E91D9A" w:rsidRDefault="0033499A" w:rsidP="00E91D9A">
      <w:pPr>
        <w:spacing w:line="360" w:lineRule="auto"/>
        <w:rPr>
          <w:rFonts w:ascii="Times New Roman" w:hAnsi="Times New Roman" w:cs="Times New Roman"/>
          <w:sz w:val="24"/>
          <w:szCs w:val="24"/>
        </w:rPr>
      </w:pPr>
      <w:r w:rsidRPr="00E91D9A">
        <w:rPr>
          <w:rFonts w:ascii="Times New Roman" w:hAnsi="Times New Roman" w:cs="Times New Roman"/>
          <w:sz w:val="24"/>
          <w:szCs w:val="24"/>
        </w:rPr>
        <w:t>Music enthusiasts and busy professionals use music streaming services differently. Music enthusiasts have varied music preferences and use streaming services to discover new music, create playlists, and share songs. Busy professionals have limited time but still want to enjoy their favorite music while on-the-go, relying on streaming services for quick and convenient access to their playlists and songs during commutes or breaks.</w:t>
      </w:r>
    </w:p>
    <w:p w14:paraId="16D7122D" w14:textId="77777777" w:rsidR="00B0570F" w:rsidRPr="00B0570F" w:rsidRDefault="00B0570F" w:rsidP="00E305D5">
      <w:pPr>
        <w:spacing w:line="360" w:lineRule="auto"/>
        <w:jc w:val="center"/>
        <w:rPr>
          <w:rFonts w:ascii="Times New Roman" w:hAnsi="Times New Roman" w:cs="Times New Roman"/>
          <w:b/>
          <w:bCs/>
          <w:i/>
          <w:iCs/>
          <w:sz w:val="32"/>
          <w:szCs w:val="32"/>
        </w:rPr>
      </w:pPr>
      <w:r w:rsidRPr="00B0570F">
        <w:rPr>
          <w:rFonts w:ascii="Times New Roman" w:hAnsi="Times New Roman" w:cs="Times New Roman"/>
          <w:b/>
          <w:bCs/>
          <w:i/>
          <w:iCs/>
          <w:noProof/>
          <w:sz w:val="24"/>
          <w:szCs w:val="28"/>
        </w:rPr>
        <w:drawing>
          <wp:inline distT="0" distB="0" distL="0" distR="0" wp14:anchorId="79631CBC" wp14:editId="63D5B0E9">
            <wp:extent cx="5425440" cy="25603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822" cy="2568051"/>
                    </a:xfrm>
                    <a:prstGeom prst="rect">
                      <a:avLst/>
                    </a:prstGeom>
                  </pic:spPr>
                </pic:pic>
              </a:graphicData>
            </a:graphic>
          </wp:inline>
        </w:drawing>
      </w:r>
    </w:p>
    <w:p w14:paraId="1D18779B" w14:textId="17F0B456" w:rsidR="00E305D5" w:rsidRPr="00B0570F" w:rsidRDefault="00B0570F" w:rsidP="001816AA">
      <w:pPr>
        <w:jc w:val="center"/>
        <w:rPr>
          <w:rFonts w:ascii="Times New Roman" w:hAnsi="Times New Roman" w:cs="Times New Roman"/>
          <w:b/>
          <w:bCs/>
          <w:i/>
          <w:iCs/>
          <w:sz w:val="24"/>
          <w:szCs w:val="28"/>
        </w:rPr>
      </w:pPr>
      <w:r w:rsidRPr="00B0570F">
        <w:rPr>
          <w:rFonts w:ascii="Times New Roman" w:hAnsi="Times New Roman" w:cs="Times New Roman"/>
          <w:b/>
          <w:bCs/>
          <w:i/>
          <w:iCs/>
          <w:sz w:val="24"/>
          <w:szCs w:val="28"/>
        </w:rPr>
        <w:t>Fig 2.2: User persona for a busy professional</w:t>
      </w:r>
    </w:p>
    <w:p w14:paraId="6A7C4305" w14:textId="38A58191" w:rsidR="00B0570F" w:rsidRPr="00E305D5" w:rsidRDefault="00E305D5" w:rsidP="00E305D5">
      <w:pPr>
        <w:spacing w:line="360" w:lineRule="auto"/>
        <w:jc w:val="center"/>
        <w:rPr>
          <w:rFonts w:ascii="Times New Roman" w:hAnsi="Times New Roman" w:cs="Times New Roman"/>
          <w:b/>
          <w:bCs/>
          <w:i/>
          <w:iCs/>
          <w:sz w:val="24"/>
          <w:szCs w:val="24"/>
        </w:rPr>
      </w:pPr>
      <w:r w:rsidRPr="00E305D5">
        <w:rPr>
          <w:b/>
          <w:bCs/>
          <w:i/>
          <w:iCs/>
          <w:noProof/>
        </w:rPr>
        <w:lastRenderedPageBreak/>
        <w:drawing>
          <wp:inline distT="0" distB="0" distL="0" distR="0" wp14:anchorId="406862C1" wp14:editId="61F068A2">
            <wp:extent cx="5485208" cy="2798859"/>
            <wp:effectExtent l="0" t="0" r="127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605" cy="2808756"/>
                    </a:xfrm>
                    <a:prstGeom prst="rect">
                      <a:avLst/>
                    </a:prstGeom>
                  </pic:spPr>
                </pic:pic>
              </a:graphicData>
            </a:graphic>
          </wp:inline>
        </w:drawing>
      </w:r>
    </w:p>
    <w:p w14:paraId="4D4F469D" w14:textId="2556B51F" w:rsidR="00B0570F" w:rsidRPr="00E305D5" w:rsidRDefault="00E305D5" w:rsidP="00E305D5">
      <w:pPr>
        <w:spacing w:line="360" w:lineRule="auto"/>
        <w:jc w:val="center"/>
        <w:rPr>
          <w:rFonts w:ascii="Times New Roman" w:hAnsi="Times New Roman" w:cs="Times New Roman"/>
          <w:b/>
          <w:bCs/>
          <w:i/>
          <w:iCs/>
          <w:sz w:val="24"/>
          <w:szCs w:val="24"/>
        </w:rPr>
      </w:pPr>
      <w:r w:rsidRPr="00E305D5">
        <w:rPr>
          <w:rFonts w:ascii="Times New Roman" w:hAnsi="Times New Roman" w:cs="Times New Roman"/>
          <w:b/>
          <w:bCs/>
          <w:i/>
          <w:iCs/>
          <w:sz w:val="24"/>
          <w:szCs w:val="24"/>
        </w:rPr>
        <w:t xml:space="preserve">Fig 2.3: User persona for music enthusiast </w:t>
      </w:r>
    </w:p>
    <w:p w14:paraId="0DF3E2FD" w14:textId="2E03392F" w:rsidR="005129E0" w:rsidRDefault="00C51C03" w:rsidP="005129E0">
      <w:pPr>
        <w:pStyle w:val="Heading1"/>
        <w:numPr>
          <w:ilvl w:val="0"/>
          <w:numId w:val="25"/>
        </w:numPr>
      </w:pPr>
      <w:r>
        <w:t xml:space="preserve"> </w:t>
      </w:r>
      <w:bookmarkStart w:id="15" w:name="_Toc130898769"/>
      <w:r w:rsidR="00E305D5" w:rsidRPr="00C51C03">
        <w:t>A</w:t>
      </w:r>
      <w:r w:rsidR="005129E0" w:rsidRPr="00C51C03">
        <w:t>ctivities and tasks of potential users</w:t>
      </w:r>
      <w:bookmarkEnd w:id="15"/>
      <w:r w:rsidR="005129E0" w:rsidRPr="00C51C03">
        <w:t xml:space="preserve"> </w:t>
      </w:r>
    </w:p>
    <w:p w14:paraId="214E1530" w14:textId="35ED1A82" w:rsidR="005129E0" w:rsidRPr="00C51C03" w:rsidRDefault="005129E0" w:rsidP="00C51C03">
      <w:pPr>
        <w:spacing w:line="360" w:lineRule="auto"/>
        <w:rPr>
          <w:rFonts w:ascii="Times New Roman" w:hAnsi="Times New Roman" w:cs="Times New Roman"/>
          <w:sz w:val="24"/>
          <w:szCs w:val="28"/>
        </w:rPr>
      </w:pPr>
      <w:r w:rsidRPr="00C51C03">
        <w:rPr>
          <w:rFonts w:ascii="Times New Roman" w:hAnsi="Times New Roman" w:cs="Times New Roman"/>
          <w:sz w:val="24"/>
          <w:szCs w:val="28"/>
        </w:rPr>
        <w:t>Here are some possible activities and tasks of potential users of the music streaming app:</w:t>
      </w:r>
    </w:p>
    <w:p w14:paraId="60C2BD9F" w14:textId="641EAD70" w:rsidR="005129E0" w:rsidRPr="00C51C03" w:rsidRDefault="005129E0" w:rsidP="00C51C03">
      <w:pPr>
        <w:spacing w:line="360" w:lineRule="auto"/>
        <w:rPr>
          <w:rFonts w:ascii="Times New Roman" w:hAnsi="Times New Roman" w:cs="Times New Roman"/>
          <w:sz w:val="24"/>
          <w:szCs w:val="28"/>
        </w:rPr>
      </w:pPr>
      <w:r w:rsidRPr="00C51C03">
        <w:rPr>
          <w:rFonts w:ascii="Times New Roman" w:hAnsi="Times New Roman" w:cs="Times New Roman"/>
          <w:b/>
          <w:sz w:val="24"/>
          <w:szCs w:val="28"/>
        </w:rPr>
        <w:t>Searching for music:</w:t>
      </w:r>
      <w:r w:rsidRPr="00C51C03">
        <w:rPr>
          <w:rFonts w:ascii="Times New Roman" w:hAnsi="Times New Roman" w:cs="Times New Roman"/>
          <w:sz w:val="24"/>
          <w:szCs w:val="28"/>
        </w:rPr>
        <w:t xml:space="preserve"> Users can search for specific songs, artists, or albums to listen to. They can also look for playlists made by other users or by the music streaming service itself.</w:t>
      </w:r>
    </w:p>
    <w:p w14:paraId="2B129DEE" w14:textId="07F09515" w:rsidR="005129E0" w:rsidRPr="00C51C03" w:rsidRDefault="005129E0" w:rsidP="00C51C03">
      <w:pPr>
        <w:spacing w:line="360" w:lineRule="auto"/>
        <w:rPr>
          <w:rFonts w:ascii="Times New Roman" w:hAnsi="Times New Roman" w:cs="Times New Roman"/>
          <w:sz w:val="24"/>
          <w:szCs w:val="28"/>
        </w:rPr>
      </w:pPr>
      <w:r w:rsidRPr="00C51C03">
        <w:rPr>
          <w:rFonts w:ascii="Times New Roman" w:hAnsi="Times New Roman" w:cs="Times New Roman"/>
          <w:b/>
          <w:sz w:val="24"/>
          <w:szCs w:val="28"/>
        </w:rPr>
        <w:t>Creating playlists:</w:t>
      </w:r>
      <w:r w:rsidRPr="00C51C03">
        <w:rPr>
          <w:rFonts w:ascii="Times New Roman" w:hAnsi="Times New Roman" w:cs="Times New Roman"/>
          <w:sz w:val="24"/>
          <w:szCs w:val="28"/>
        </w:rPr>
        <w:t xml:space="preserve"> Users can make playlists for various moods, occasions, or genres. They can include songs from the music library or their personal collection.</w:t>
      </w:r>
    </w:p>
    <w:p w14:paraId="5D980587" w14:textId="3393EF9E" w:rsidR="005129E0" w:rsidRPr="00C51C03" w:rsidRDefault="005129E0" w:rsidP="00C51C03">
      <w:pPr>
        <w:spacing w:line="360" w:lineRule="auto"/>
        <w:rPr>
          <w:rFonts w:ascii="Times New Roman" w:hAnsi="Times New Roman" w:cs="Times New Roman"/>
          <w:sz w:val="24"/>
          <w:szCs w:val="28"/>
        </w:rPr>
      </w:pPr>
      <w:r w:rsidRPr="00C51C03">
        <w:rPr>
          <w:rFonts w:ascii="Times New Roman" w:hAnsi="Times New Roman" w:cs="Times New Roman"/>
          <w:b/>
          <w:sz w:val="24"/>
          <w:szCs w:val="28"/>
        </w:rPr>
        <w:t>Discovering new music</w:t>
      </w:r>
      <w:r w:rsidRPr="00C51C03">
        <w:rPr>
          <w:rFonts w:ascii="Times New Roman" w:hAnsi="Times New Roman" w:cs="Times New Roman"/>
          <w:sz w:val="24"/>
          <w:szCs w:val="28"/>
        </w:rPr>
        <w:t>: Users may want to find new music that appeals to their tastes. They can search for new artists and genres or browse recommendations based on their listening history.</w:t>
      </w:r>
    </w:p>
    <w:p w14:paraId="3854A415" w14:textId="493856E7" w:rsidR="005129E0" w:rsidRDefault="005129E0" w:rsidP="00C51C03">
      <w:pPr>
        <w:spacing w:line="360" w:lineRule="auto"/>
      </w:pPr>
      <w:r w:rsidRPr="00C51C03">
        <w:rPr>
          <w:rFonts w:ascii="Times New Roman" w:hAnsi="Times New Roman" w:cs="Times New Roman"/>
          <w:b/>
          <w:sz w:val="24"/>
          <w:szCs w:val="28"/>
        </w:rPr>
        <w:t>Sharing music:</w:t>
      </w:r>
      <w:r w:rsidRPr="00C51C03">
        <w:rPr>
          <w:rFonts w:ascii="Times New Roman" w:hAnsi="Times New Roman" w:cs="Times New Roman"/>
          <w:sz w:val="24"/>
          <w:szCs w:val="28"/>
        </w:rPr>
        <w:t xml:space="preserve"> Users may want to share their music discoveries with friends and family via social media or the sharing features of the music streaming app</w:t>
      </w:r>
      <w:r>
        <w:t>.</w:t>
      </w:r>
    </w:p>
    <w:p w14:paraId="6165AA61" w14:textId="46719A32" w:rsidR="005129E0" w:rsidRPr="00C51C03" w:rsidRDefault="00C51C03" w:rsidP="00C51C03">
      <w:pPr>
        <w:pStyle w:val="Heading2"/>
        <w:numPr>
          <w:ilvl w:val="1"/>
          <w:numId w:val="25"/>
        </w:numPr>
        <w:spacing w:line="360" w:lineRule="auto"/>
        <w:rPr>
          <w:rFonts w:cs="Times New Roman"/>
          <w:szCs w:val="24"/>
        </w:rPr>
      </w:pPr>
      <w:r>
        <w:t xml:space="preserve"> </w:t>
      </w:r>
      <w:bookmarkStart w:id="16" w:name="_Toc130898770"/>
      <w:r w:rsidR="005129E0" w:rsidRPr="00C51C03">
        <w:rPr>
          <w:rFonts w:cs="Times New Roman"/>
          <w:szCs w:val="24"/>
        </w:rPr>
        <w:t>Justification of the activities and tasks of potential users</w:t>
      </w:r>
      <w:bookmarkEnd w:id="16"/>
      <w:r w:rsidR="005129E0" w:rsidRPr="00C51C03">
        <w:rPr>
          <w:rFonts w:cs="Times New Roman"/>
          <w:szCs w:val="24"/>
        </w:rPr>
        <w:t xml:space="preserve"> </w:t>
      </w:r>
    </w:p>
    <w:p w14:paraId="70BEF997" w14:textId="0FA1C84D" w:rsidR="00C51C03" w:rsidRPr="00C51C03" w:rsidRDefault="00C51C03" w:rsidP="00C51C03">
      <w:pPr>
        <w:pStyle w:val="ListParagraph"/>
        <w:numPr>
          <w:ilvl w:val="0"/>
          <w:numId w:val="27"/>
        </w:numPr>
        <w:spacing w:line="360" w:lineRule="auto"/>
        <w:rPr>
          <w:rFonts w:ascii="Times New Roman" w:hAnsi="Times New Roman" w:cs="Times New Roman"/>
          <w:bCs/>
          <w:sz w:val="24"/>
          <w:szCs w:val="24"/>
        </w:rPr>
      </w:pPr>
      <w:r w:rsidRPr="00C51C03">
        <w:rPr>
          <w:rFonts w:ascii="Times New Roman" w:hAnsi="Times New Roman" w:cs="Times New Roman"/>
          <w:b/>
          <w:i/>
          <w:iCs/>
          <w:sz w:val="24"/>
          <w:szCs w:val="24"/>
        </w:rPr>
        <w:t>Finding music:</w:t>
      </w:r>
      <w:r w:rsidRPr="00C51C03">
        <w:rPr>
          <w:rFonts w:ascii="Times New Roman" w:hAnsi="Times New Roman" w:cs="Times New Roman"/>
          <w:bCs/>
          <w:sz w:val="24"/>
          <w:szCs w:val="24"/>
        </w:rPr>
        <w:t xml:space="preserve"> Users want to easily locate and listen to their favorite songs/artists, or they may switch to another app.</w:t>
      </w:r>
    </w:p>
    <w:p w14:paraId="07743FD4" w14:textId="27D6D95E" w:rsidR="00C51C03" w:rsidRPr="00C51C03" w:rsidRDefault="00C51C03" w:rsidP="00C51C03">
      <w:pPr>
        <w:pStyle w:val="ListParagraph"/>
        <w:numPr>
          <w:ilvl w:val="0"/>
          <w:numId w:val="27"/>
        </w:numPr>
        <w:spacing w:line="360" w:lineRule="auto"/>
        <w:rPr>
          <w:rFonts w:ascii="Times New Roman" w:hAnsi="Times New Roman" w:cs="Times New Roman"/>
          <w:bCs/>
          <w:sz w:val="24"/>
          <w:szCs w:val="24"/>
        </w:rPr>
      </w:pPr>
      <w:r w:rsidRPr="00C51C03">
        <w:rPr>
          <w:rFonts w:ascii="Times New Roman" w:hAnsi="Times New Roman" w:cs="Times New Roman"/>
          <w:b/>
          <w:i/>
          <w:iCs/>
          <w:sz w:val="24"/>
          <w:szCs w:val="24"/>
        </w:rPr>
        <w:t>Playlist creation:</w:t>
      </w:r>
      <w:r w:rsidRPr="00C51C03">
        <w:rPr>
          <w:rFonts w:ascii="Times New Roman" w:hAnsi="Times New Roman" w:cs="Times New Roman"/>
          <w:bCs/>
          <w:sz w:val="24"/>
          <w:szCs w:val="24"/>
        </w:rPr>
        <w:t xml:space="preserve"> Users desire to create customized playlists for various moods/occasions. Music apps can enhance the listening experience by allowing effortless playlist creation.</w:t>
      </w:r>
    </w:p>
    <w:p w14:paraId="3F58FF8B" w14:textId="57817C80" w:rsidR="00C51C03" w:rsidRPr="00C51C03" w:rsidRDefault="00C51C03" w:rsidP="00C51C03">
      <w:pPr>
        <w:pStyle w:val="ListParagraph"/>
        <w:numPr>
          <w:ilvl w:val="0"/>
          <w:numId w:val="27"/>
        </w:numPr>
        <w:spacing w:line="360" w:lineRule="auto"/>
        <w:rPr>
          <w:rFonts w:ascii="Times New Roman" w:hAnsi="Times New Roman" w:cs="Times New Roman"/>
          <w:bCs/>
          <w:sz w:val="24"/>
          <w:szCs w:val="24"/>
        </w:rPr>
      </w:pPr>
      <w:r w:rsidRPr="00C51C03">
        <w:rPr>
          <w:rFonts w:ascii="Times New Roman" w:hAnsi="Times New Roman" w:cs="Times New Roman"/>
          <w:b/>
          <w:i/>
          <w:iCs/>
          <w:sz w:val="24"/>
          <w:szCs w:val="24"/>
        </w:rPr>
        <w:t>Music discovery:</w:t>
      </w:r>
      <w:r w:rsidRPr="00C51C03">
        <w:rPr>
          <w:rFonts w:ascii="Times New Roman" w:hAnsi="Times New Roman" w:cs="Times New Roman"/>
          <w:bCs/>
          <w:sz w:val="24"/>
          <w:szCs w:val="24"/>
        </w:rPr>
        <w:t xml:space="preserve"> Users seek to explore new music that aligns with their preferences. Personalized suggestions and search functionality can aid in music discovery.</w:t>
      </w:r>
    </w:p>
    <w:p w14:paraId="1E6E1260" w14:textId="185FDE55" w:rsidR="005129E0" w:rsidRPr="00C51C03" w:rsidRDefault="00C51C03" w:rsidP="005129E0">
      <w:pPr>
        <w:pStyle w:val="ListParagraph"/>
        <w:numPr>
          <w:ilvl w:val="0"/>
          <w:numId w:val="27"/>
        </w:numPr>
        <w:spacing w:line="360" w:lineRule="auto"/>
        <w:rPr>
          <w:rFonts w:ascii="Times New Roman" w:hAnsi="Times New Roman" w:cs="Times New Roman"/>
          <w:bCs/>
          <w:sz w:val="24"/>
          <w:szCs w:val="24"/>
        </w:rPr>
      </w:pPr>
      <w:r w:rsidRPr="00C51C03">
        <w:rPr>
          <w:rFonts w:ascii="Times New Roman" w:hAnsi="Times New Roman" w:cs="Times New Roman"/>
          <w:b/>
          <w:i/>
          <w:iCs/>
          <w:sz w:val="24"/>
          <w:szCs w:val="24"/>
        </w:rPr>
        <w:lastRenderedPageBreak/>
        <w:t>Music sharing:</w:t>
      </w:r>
      <w:r w:rsidRPr="00C51C03">
        <w:rPr>
          <w:rFonts w:ascii="Times New Roman" w:hAnsi="Times New Roman" w:cs="Times New Roman"/>
          <w:bCs/>
          <w:sz w:val="24"/>
          <w:szCs w:val="24"/>
        </w:rPr>
        <w:t xml:space="preserve"> Sharing musical discoveries with friends and family is popular. Incorporating user-friendly sharing options can boost user engagement and attract new users.</w:t>
      </w:r>
    </w:p>
    <w:p w14:paraId="1343DC52" w14:textId="0B18313D" w:rsidR="005129E0" w:rsidRPr="00C31AAD" w:rsidRDefault="00C31AAD" w:rsidP="00C31AAD">
      <w:pPr>
        <w:pStyle w:val="Heading2"/>
        <w:numPr>
          <w:ilvl w:val="0"/>
          <w:numId w:val="25"/>
        </w:numPr>
        <w:spacing w:line="360" w:lineRule="auto"/>
        <w:rPr>
          <w:rFonts w:cs="Times New Roman"/>
          <w:szCs w:val="24"/>
        </w:rPr>
      </w:pPr>
      <w:r>
        <w:t xml:space="preserve"> </w:t>
      </w:r>
      <w:bookmarkStart w:id="17" w:name="_Toc130898771"/>
      <w:r w:rsidR="005129E0" w:rsidRPr="00C31AAD">
        <w:rPr>
          <w:rFonts w:cs="Times New Roman"/>
          <w:szCs w:val="24"/>
        </w:rPr>
        <w:t>Design scenario for the music streaming app</w:t>
      </w:r>
      <w:bookmarkEnd w:id="17"/>
    </w:p>
    <w:p w14:paraId="2E998F65" w14:textId="129ECE9E" w:rsidR="00C31AAD" w:rsidRPr="00C31AAD" w:rsidRDefault="00C31AAD" w:rsidP="00C31AAD">
      <w:pPr>
        <w:spacing w:line="360" w:lineRule="auto"/>
        <w:rPr>
          <w:rFonts w:ascii="Times New Roman" w:hAnsi="Times New Roman" w:cs="Times New Roman"/>
          <w:b/>
          <w:i/>
          <w:iCs/>
          <w:sz w:val="24"/>
          <w:szCs w:val="24"/>
        </w:rPr>
      </w:pPr>
      <w:r w:rsidRPr="00C31AAD">
        <w:rPr>
          <w:rFonts w:ascii="Times New Roman" w:hAnsi="Times New Roman" w:cs="Times New Roman"/>
          <w:b/>
          <w:i/>
          <w:iCs/>
          <w:sz w:val="24"/>
          <w:szCs w:val="24"/>
        </w:rPr>
        <w:t>Scenario</w:t>
      </w:r>
      <w:r w:rsidRPr="00C31AAD">
        <w:rPr>
          <w:rFonts w:ascii="Times New Roman" w:hAnsi="Times New Roman" w:cs="Times New Roman"/>
          <w:b/>
          <w:i/>
          <w:iCs/>
          <w:sz w:val="24"/>
          <w:szCs w:val="24"/>
        </w:rPr>
        <w:t xml:space="preserve"> one</w:t>
      </w:r>
      <w:r w:rsidRPr="00C31AAD">
        <w:rPr>
          <w:rFonts w:ascii="Times New Roman" w:hAnsi="Times New Roman" w:cs="Times New Roman"/>
          <w:b/>
          <w:i/>
          <w:iCs/>
          <w:sz w:val="24"/>
          <w:szCs w:val="24"/>
        </w:rPr>
        <w:t>: Sarah's Workout Playlist</w:t>
      </w:r>
    </w:p>
    <w:p w14:paraId="4167EB1F" w14:textId="77777777" w:rsidR="00C31AAD" w:rsidRPr="00C31AAD" w:rsidRDefault="00C31AAD" w:rsidP="00C31AAD">
      <w:pPr>
        <w:spacing w:line="360" w:lineRule="auto"/>
        <w:rPr>
          <w:rFonts w:ascii="Times New Roman" w:hAnsi="Times New Roman" w:cs="Times New Roman"/>
          <w:bCs/>
          <w:sz w:val="24"/>
          <w:szCs w:val="24"/>
        </w:rPr>
      </w:pPr>
      <w:r w:rsidRPr="00C31AAD">
        <w:rPr>
          <w:rFonts w:ascii="Times New Roman" w:hAnsi="Times New Roman" w:cs="Times New Roman"/>
          <w:bCs/>
          <w:sz w:val="24"/>
          <w:szCs w:val="24"/>
        </w:rPr>
        <w:t>Sarah is a fitness enthusiast who uses music to motivate herself during her workouts. She joined a new music streaming service and uses the following features:</w:t>
      </w:r>
    </w:p>
    <w:p w14:paraId="7261F159" w14:textId="77777777" w:rsidR="00C31AAD" w:rsidRPr="00C31AAD" w:rsidRDefault="00C31AAD" w:rsidP="00C31AAD">
      <w:pPr>
        <w:pStyle w:val="ListParagraph"/>
        <w:numPr>
          <w:ilvl w:val="0"/>
          <w:numId w:val="28"/>
        </w:numPr>
        <w:spacing w:line="360" w:lineRule="auto"/>
        <w:rPr>
          <w:rFonts w:ascii="Times New Roman" w:hAnsi="Times New Roman" w:cs="Times New Roman"/>
          <w:bCs/>
          <w:sz w:val="24"/>
          <w:szCs w:val="24"/>
        </w:rPr>
      </w:pPr>
      <w:r w:rsidRPr="00C31AAD">
        <w:rPr>
          <w:rFonts w:ascii="Times New Roman" w:hAnsi="Times New Roman" w:cs="Times New Roman"/>
          <w:b/>
          <w:i/>
          <w:iCs/>
          <w:sz w:val="24"/>
          <w:szCs w:val="24"/>
        </w:rPr>
        <w:t>Signing up:</w:t>
      </w:r>
      <w:r w:rsidRPr="00C31AAD">
        <w:rPr>
          <w:rFonts w:ascii="Times New Roman" w:hAnsi="Times New Roman" w:cs="Times New Roman"/>
          <w:bCs/>
          <w:sz w:val="24"/>
          <w:szCs w:val="24"/>
        </w:rPr>
        <w:t xml:space="preserve"> Sarah creates a new account and specifies her music preferences.</w:t>
      </w:r>
    </w:p>
    <w:p w14:paraId="3274C557" w14:textId="77777777" w:rsidR="00C31AAD" w:rsidRPr="00C31AAD" w:rsidRDefault="00C31AAD" w:rsidP="00C31AAD">
      <w:pPr>
        <w:pStyle w:val="ListParagraph"/>
        <w:numPr>
          <w:ilvl w:val="0"/>
          <w:numId w:val="28"/>
        </w:numPr>
        <w:spacing w:line="360" w:lineRule="auto"/>
        <w:rPr>
          <w:rFonts w:ascii="Times New Roman" w:hAnsi="Times New Roman" w:cs="Times New Roman"/>
          <w:bCs/>
          <w:sz w:val="24"/>
          <w:szCs w:val="24"/>
        </w:rPr>
      </w:pPr>
      <w:r w:rsidRPr="00C31AAD">
        <w:rPr>
          <w:rFonts w:ascii="Times New Roman" w:hAnsi="Times New Roman" w:cs="Times New Roman"/>
          <w:b/>
          <w:i/>
          <w:iCs/>
          <w:sz w:val="24"/>
          <w:szCs w:val="24"/>
        </w:rPr>
        <w:t>Discovering the workout playlist feature:</w:t>
      </w:r>
      <w:r w:rsidRPr="00C31AAD">
        <w:rPr>
          <w:rFonts w:ascii="Times New Roman" w:hAnsi="Times New Roman" w:cs="Times New Roman"/>
          <w:bCs/>
          <w:sz w:val="24"/>
          <w:szCs w:val="24"/>
        </w:rPr>
        <w:t xml:space="preserve"> Sarah explores the app and finds the "Create a Workout Playlist" button.</w:t>
      </w:r>
    </w:p>
    <w:p w14:paraId="44C3648F" w14:textId="77777777" w:rsidR="00C31AAD" w:rsidRPr="00C31AAD" w:rsidRDefault="00C31AAD" w:rsidP="00C31AAD">
      <w:pPr>
        <w:pStyle w:val="ListParagraph"/>
        <w:numPr>
          <w:ilvl w:val="0"/>
          <w:numId w:val="28"/>
        </w:numPr>
        <w:spacing w:line="360" w:lineRule="auto"/>
        <w:rPr>
          <w:rFonts w:ascii="Times New Roman" w:hAnsi="Times New Roman" w:cs="Times New Roman"/>
          <w:bCs/>
          <w:sz w:val="24"/>
          <w:szCs w:val="24"/>
        </w:rPr>
      </w:pPr>
      <w:r w:rsidRPr="00C31AAD">
        <w:rPr>
          <w:rFonts w:ascii="Times New Roman" w:hAnsi="Times New Roman" w:cs="Times New Roman"/>
          <w:b/>
          <w:i/>
          <w:iCs/>
          <w:sz w:val="24"/>
          <w:szCs w:val="24"/>
        </w:rPr>
        <w:t xml:space="preserve">Customizing her workout playlist: </w:t>
      </w:r>
      <w:r w:rsidRPr="00C31AAD">
        <w:rPr>
          <w:rFonts w:ascii="Times New Roman" w:hAnsi="Times New Roman" w:cs="Times New Roman"/>
          <w:bCs/>
          <w:sz w:val="24"/>
          <w:szCs w:val="24"/>
        </w:rPr>
        <w:t>Sarah selects the workout type and duration, and the music streaming service creates a custom playlist for her.</w:t>
      </w:r>
    </w:p>
    <w:p w14:paraId="16F5A681" w14:textId="77777777" w:rsidR="00C31AAD" w:rsidRPr="00C31AAD" w:rsidRDefault="00C31AAD" w:rsidP="00C31AAD">
      <w:pPr>
        <w:pStyle w:val="ListParagraph"/>
        <w:numPr>
          <w:ilvl w:val="0"/>
          <w:numId w:val="28"/>
        </w:numPr>
        <w:spacing w:line="360" w:lineRule="auto"/>
        <w:rPr>
          <w:rFonts w:ascii="Times New Roman" w:hAnsi="Times New Roman" w:cs="Times New Roman"/>
          <w:bCs/>
          <w:sz w:val="24"/>
          <w:szCs w:val="24"/>
        </w:rPr>
      </w:pPr>
      <w:r w:rsidRPr="00C31AAD">
        <w:rPr>
          <w:rFonts w:ascii="Times New Roman" w:hAnsi="Times New Roman" w:cs="Times New Roman"/>
          <w:b/>
          <w:i/>
          <w:iCs/>
          <w:sz w:val="24"/>
          <w:szCs w:val="24"/>
        </w:rPr>
        <w:t>Adding songs to the playlist:</w:t>
      </w:r>
      <w:r w:rsidRPr="00C31AAD">
        <w:rPr>
          <w:rFonts w:ascii="Times New Roman" w:hAnsi="Times New Roman" w:cs="Times New Roman"/>
          <w:bCs/>
          <w:sz w:val="24"/>
          <w:szCs w:val="24"/>
        </w:rPr>
        <w:t xml:space="preserve"> While working out, Sarah adds more upbeat songs to her playlist using the app's search function.</w:t>
      </w:r>
    </w:p>
    <w:p w14:paraId="255FA7C2" w14:textId="6901738F" w:rsidR="005129E0" w:rsidRPr="00C31AAD" w:rsidRDefault="00C31AAD" w:rsidP="00C31AAD">
      <w:pPr>
        <w:pStyle w:val="ListParagraph"/>
        <w:numPr>
          <w:ilvl w:val="0"/>
          <w:numId w:val="28"/>
        </w:numPr>
        <w:spacing w:line="360" w:lineRule="auto"/>
        <w:rPr>
          <w:bCs/>
        </w:rPr>
      </w:pPr>
      <w:r w:rsidRPr="00C31AAD">
        <w:rPr>
          <w:rFonts w:ascii="Times New Roman" w:hAnsi="Times New Roman" w:cs="Times New Roman"/>
          <w:b/>
          <w:i/>
          <w:iCs/>
          <w:sz w:val="24"/>
          <w:szCs w:val="24"/>
        </w:rPr>
        <w:t>Saving and sharing the playlist:</w:t>
      </w:r>
      <w:r w:rsidRPr="00C31AAD">
        <w:rPr>
          <w:rFonts w:ascii="Times New Roman" w:hAnsi="Times New Roman" w:cs="Times New Roman"/>
          <w:bCs/>
          <w:sz w:val="24"/>
          <w:szCs w:val="24"/>
        </w:rPr>
        <w:t xml:space="preserve"> After her workout, Sarah saves the playlist and shares it with her fitness group on social media.</w:t>
      </w:r>
    </w:p>
    <w:p w14:paraId="402CF245" w14:textId="3660B3F7" w:rsidR="005129E0" w:rsidRPr="00C31AAD" w:rsidRDefault="005129E0" w:rsidP="00C31AAD">
      <w:pPr>
        <w:spacing w:line="360" w:lineRule="auto"/>
        <w:rPr>
          <w:rFonts w:ascii="Times New Roman" w:hAnsi="Times New Roman" w:cs="Times New Roman"/>
          <w:b/>
          <w:i/>
          <w:iCs/>
          <w:sz w:val="24"/>
          <w:szCs w:val="24"/>
        </w:rPr>
      </w:pPr>
      <w:r w:rsidRPr="00C31AAD">
        <w:rPr>
          <w:rFonts w:ascii="Times New Roman" w:hAnsi="Times New Roman" w:cs="Times New Roman"/>
          <w:b/>
          <w:i/>
          <w:iCs/>
          <w:sz w:val="24"/>
          <w:szCs w:val="24"/>
        </w:rPr>
        <w:t>Scenario 2: Personalized Music Discovery for Music Enthusiasts</w:t>
      </w:r>
    </w:p>
    <w:p w14:paraId="564D98DB" w14:textId="3037E576" w:rsidR="005129E0" w:rsidRPr="00C31AAD" w:rsidRDefault="00C31AAD" w:rsidP="00C31AAD">
      <w:pPr>
        <w:spacing w:line="360" w:lineRule="auto"/>
        <w:rPr>
          <w:rFonts w:ascii="Times New Roman" w:hAnsi="Times New Roman" w:cs="Times New Roman"/>
          <w:sz w:val="24"/>
          <w:szCs w:val="28"/>
        </w:rPr>
      </w:pPr>
      <w:r w:rsidRPr="00C31AAD">
        <w:rPr>
          <w:rFonts w:ascii="Times New Roman" w:hAnsi="Times New Roman" w:cs="Times New Roman"/>
          <w:sz w:val="24"/>
          <w:szCs w:val="24"/>
        </w:rPr>
        <w:t>"Amy, a music enthusiast who loves discovering new and diverse genres, often struggles to navigate through the vast library of songs on different music streaming services. Our proposed solution is a personalized music discovery feature that suggests new songs and artists based on her preferences. Upon logging in, Amy is greeted with a personalized home screen displaying recommended songs and artists based on her listening history, favorite genres, and playlists. She can easily browse and add recommendations to her playlist with a single tap. This feature saves Amy time and effort, provides a more enjoyable listening experience, and enhances her connection with the app."</w:t>
      </w:r>
    </w:p>
    <w:p w14:paraId="79EDE4BE" w14:textId="26E5B675" w:rsidR="005129E0" w:rsidRPr="00C31AAD" w:rsidRDefault="00C31AAD" w:rsidP="00C31AAD">
      <w:pPr>
        <w:pStyle w:val="Heading1"/>
        <w:numPr>
          <w:ilvl w:val="0"/>
          <w:numId w:val="25"/>
        </w:numPr>
      </w:pPr>
      <w:r>
        <w:t xml:space="preserve"> </w:t>
      </w:r>
      <w:bookmarkStart w:id="18" w:name="_Toc130898772"/>
      <w:r w:rsidRPr="00C31AAD">
        <w:t>Evaluation of the designed mid-fidelity prototype</w:t>
      </w:r>
      <w:bookmarkEnd w:id="18"/>
    </w:p>
    <w:p w14:paraId="435439F4" w14:textId="77777777" w:rsidR="00C31AAD" w:rsidRPr="00CA02CF" w:rsidRDefault="00C31AAD" w:rsidP="00C31AAD">
      <w:pPr>
        <w:spacing w:line="360" w:lineRule="auto"/>
        <w:rPr>
          <w:rFonts w:ascii="Times New Roman" w:hAnsi="Times New Roman" w:cs="Times New Roman"/>
          <w:sz w:val="24"/>
          <w:szCs w:val="24"/>
        </w:rPr>
      </w:pPr>
      <w:r w:rsidRPr="00CA02CF">
        <w:rPr>
          <w:rFonts w:ascii="Times New Roman" w:hAnsi="Times New Roman" w:cs="Times New Roman"/>
          <w:b/>
          <w:bCs/>
          <w:i/>
          <w:iCs/>
          <w:sz w:val="24"/>
          <w:szCs w:val="24"/>
        </w:rPr>
        <w:t>Visibility of system status –</w:t>
      </w:r>
      <w:r>
        <w:rPr>
          <w:rFonts w:ascii="Times New Roman" w:hAnsi="Times New Roman" w:cs="Times New Roman"/>
          <w:sz w:val="24"/>
          <w:szCs w:val="24"/>
        </w:rPr>
        <w:t xml:space="preserve"> The visibility of the system is aligned well with the usability principles, with a color contrast that enables the user’s easy accessibility to the app.  The cards shown in the red box, are well aligned to enhance visibility and the font sizes helps users to easily </w:t>
      </w:r>
      <w:r>
        <w:rPr>
          <w:rFonts w:ascii="Times New Roman" w:hAnsi="Times New Roman" w:cs="Times New Roman"/>
          <w:sz w:val="24"/>
          <w:szCs w:val="24"/>
        </w:rPr>
        <w:lastRenderedPageBreak/>
        <w:t>understand the content of the app. The bottom slider in the yellow box shows that something is either playing or is being played.</w:t>
      </w:r>
    </w:p>
    <w:p w14:paraId="114012BF" w14:textId="59468F20" w:rsidR="00C31AAD" w:rsidRPr="00785606" w:rsidRDefault="00C31AAD" w:rsidP="00C31AAD">
      <w:pPr>
        <w:tabs>
          <w:tab w:val="center" w:pos="4680"/>
          <w:tab w:val="right" w:pos="9360"/>
        </w:tabs>
        <w:jc w:val="left"/>
        <w:rPr>
          <w:rFonts w:ascii="Times New Roman" w:hAnsi="Times New Roman" w:cs="Times New Roman"/>
          <w:b/>
          <w:bCs/>
          <w:i/>
          <w:iCs/>
          <w:sz w:val="24"/>
          <w:szCs w:val="24"/>
        </w:rPr>
      </w:pPr>
      <w:r>
        <w:rPr>
          <w:noProof/>
        </w:rPr>
        <w:tab/>
      </w:r>
      <w:r>
        <w:rPr>
          <w:noProof/>
        </w:rPr>
        <w:t>-</w:t>
      </w:r>
      <w:r w:rsidRPr="00785606">
        <w:rPr>
          <w:b/>
          <w:bCs/>
          <w:i/>
          <w:iCs/>
          <w:noProof/>
        </w:rPr>
        <w:drawing>
          <wp:inline distT="0" distB="0" distL="0" distR="0" wp14:anchorId="48AA909F" wp14:editId="42E75F39">
            <wp:extent cx="4758663" cy="2528515"/>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8321" cy="2538960"/>
                    </a:xfrm>
                    <a:prstGeom prst="rect">
                      <a:avLst/>
                    </a:prstGeom>
                  </pic:spPr>
                </pic:pic>
              </a:graphicData>
            </a:graphic>
          </wp:inline>
        </w:drawing>
      </w:r>
      <w:r>
        <w:rPr>
          <w:noProof/>
        </w:rPr>
        <w:tab/>
      </w:r>
    </w:p>
    <w:p w14:paraId="621BD957" w14:textId="5FB3B1A8" w:rsidR="00C31AAD" w:rsidRPr="00785606" w:rsidRDefault="00C31AAD" w:rsidP="001816AA">
      <w:pPr>
        <w:spacing w:line="360" w:lineRule="auto"/>
        <w:jc w:val="center"/>
        <w:rPr>
          <w:rFonts w:ascii="Times New Roman" w:hAnsi="Times New Roman" w:cs="Times New Roman"/>
          <w:b/>
          <w:bCs/>
          <w:i/>
          <w:iCs/>
          <w:sz w:val="24"/>
          <w:szCs w:val="24"/>
        </w:rPr>
      </w:pPr>
      <w:r w:rsidRPr="00785606">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2.4</w:t>
      </w:r>
      <w:r w:rsidRPr="00785606">
        <w:rPr>
          <w:rFonts w:ascii="Times New Roman" w:hAnsi="Times New Roman" w:cs="Times New Roman"/>
          <w:b/>
          <w:bCs/>
          <w:i/>
          <w:iCs/>
          <w:sz w:val="24"/>
          <w:szCs w:val="24"/>
        </w:rPr>
        <w:t>: The system provides visibility for users</w:t>
      </w:r>
    </w:p>
    <w:p w14:paraId="616DC209" w14:textId="0DD94788" w:rsidR="00C31AAD" w:rsidRDefault="00C31AAD" w:rsidP="001816AA">
      <w:pPr>
        <w:spacing w:line="360" w:lineRule="auto"/>
        <w:rPr>
          <w:rFonts w:ascii="Times New Roman" w:hAnsi="Times New Roman" w:cs="Times New Roman"/>
          <w:sz w:val="24"/>
          <w:szCs w:val="24"/>
        </w:rPr>
      </w:pPr>
      <w:r w:rsidRPr="0038633F">
        <w:rPr>
          <w:rFonts w:ascii="Times New Roman" w:hAnsi="Times New Roman" w:cs="Times New Roman"/>
          <w:b/>
          <w:bCs/>
          <w:i/>
          <w:iCs/>
          <w:sz w:val="24"/>
          <w:szCs w:val="24"/>
        </w:rPr>
        <w:t>Match between system and real world –</w:t>
      </w:r>
      <w:r>
        <w:rPr>
          <w:rFonts w:ascii="Times New Roman" w:hAnsi="Times New Roman" w:cs="Times New Roman"/>
          <w:sz w:val="24"/>
          <w:szCs w:val="24"/>
        </w:rPr>
        <w:t xml:space="preserve"> Words and phrases that are easy for users to understand have been adopted as shown in the figure </w:t>
      </w:r>
      <w:r w:rsidR="007F4886">
        <w:rPr>
          <w:rFonts w:ascii="Times New Roman" w:hAnsi="Times New Roman" w:cs="Times New Roman"/>
          <w:sz w:val="24"/>
          <w:szCs w:val="24"/>
        </w:rPr>
        <w:t>2.5</w:t>
      </w:r>
      <w:r>
        <w:rPr>
          <w:rFonts w:ascii="Times New Roman" w:hAnsi="Times New Roman" w:cs="Times New Roman"/>
          <w:sz w:val="24"/>
          <w:szCs w:val="24"/>
        </w:rPr>
        <w:t xml:space="preserve"> below, users will not find them difficult to understand and familiarize with.</w:t>
      </w:r>
    </w:p>
    <w:p w14:paraId="4AB9AE88" w14:textId="77777777" w:rsidR="00C31AAD" w:rsidRPr="00785606" w:rsidRDefault="00C31AAD" w:rsidP="00C31AAD">
      <w:pPr>
        <w:jc w:val="center"/>
        <w:rPr>
          <w:rFonts w:ascii="Times New Roman" w:hAnsi="Times New Roman" w:cs="Times New Roman"/>
          <w:b/>
          <w:bCs/>
          <w:i/>
          <w:iCs/>
          <w:sz w:val="24"/>
          <w:szCs w:val="24"/>
        </w:rPr>
      </w:pPr>
      <w:r w:rsidRPr="00785606">
        <w:rPr>
          <w:b/>
          <w:bCs/>
          <w:i/>
          <w:iCs/>
          <w:noProof/>
        </w:rPr>
        <w:drawing>
          <wp:inline distT="0" distB="0" distL="0" distR="0" wp14:anchorId="55C9D2D0" wp14:editId="3AA94B48">
            <wp:extent cx="52578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2381250"/>
                    </a:xfrm>
                    <a:prstGeom prst="rect">
                      <a:avLst/>
                    </a:prstGeom>
                  </pic:spPr>
                </pic:pic>
              </a:graphicData>
            </a:graphic>
          </wp:inline>
        </w:drawing>
      </w:r>
    </w:p>
    <w:p w14:paraId="50697A63" w14:textId="26D67325" w:rsidR="00C31AAD" w:rsidRPr="00785606" w:rsidRDefault="00C31AAD" w:rsidP="001816AA">
      <w:pPr>
        <w:spacing w:line="360" w:lineRule="auto"/>
        <w:jc w:val="center"/>
        <w:rPr>
          <w:rFonts w:ascii="Times New Roman" w:hAnsi="Times New Roman" w:cs="Times New Roman"/>
          <w:b/>
          <w:bCs/>
          <w:i/>
          <w:iCs/>
          <w:sz w:val="24"/>
          <w:szCs w:val="24"/>
        </w:rPr>
      </w:pPr>
      <w:r w:rsidRPr="00785606">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2.5</w:t>
      </w:r>
      <w:r w:rsidRPr="00785606">
        <w:rPr>
          <w:rFonts w:ascii="Times New Roman" w:hAnsi="Times New Roman" w:cs="Times New Roman"/>
          <w:b/>
          <w:bCs/>
          <w:i/>
          <w:iCs/>
          <w:sz w:val="24"/>
          <w:szCs w:val="24"/>
        </w:rPr>
        <w:t>:  The system matches existing music players</w:t>
      </w:r>
    </w:p>
    <w:p w14:paraId="7988FFC7" w14:textId="77777777" w:rsidR="00C31AAD" w:rsidRDefault="00C31AAD" w:rsidP="001816AA">
      <w:pPr>
        <w:spacing w:line="360" w:lineRule="auto"/>
        <w:rPr>
          <w:rFonts w:ascii="Times New Roman" w:hAnsi="Times New Roman" w:cs="Times New Roman"/>
          <w:sz w:val="24"/>
          <w:szCs w:val="24"/>
        </w:rPr>
      </w:pPr>
      <w:r w:rsidRPr="008C433D">
        <w:rPr>
          <w:rFonts w:ascii="Times New Roman" w:hAnsi="Times New Roman" w:cs="Times New Roman"/>
          <w:b/>
          <w:bCs/>
          <w:i/>
          <w:iCs/>
          <w:sz w:val="24"/>
          <w:szCs w:val="24"/>
        </w:rPr>
        <w:t>User control and freedom –</w:t>
      </w:r>
      <w:r>
        <w:rPr>
          <w:rFonts w:ascii="Times New Roman" w:hAnsi="Times New Roman" w:cs="Times New Roman"/>
          <w:sz w:val="24"/>
          <w:szCs w:val="24"/>
        </w:rPr>
        <w:t xml:space="preserve"> This has been ensured through the provision for features that allows users to like songs and save them as favorites. Provisions of features that also allows them to next a song, repeat option, increase volume and so on.</w:t>
      </w:r>
    </w:p>
    <w:p w14:paraId="17C97101" w14:textId="77777777" w:rsidR="00C31AAD" w:rsidRPr="001816AA" w:rsidRDefault="00C31AAD" w:rsidP="00C31AAD">
      <w:pPr>
        <w:jc w:val="center"/>
        <w:rPr>
          <w:rFonts w:ascii="Times New Roman" w:hAnsi="Times New Roman" w:cs="Times New Roman"/>
          <w:b/>
          <w:bCs/>
          <w:i/>
          <w:iCs/>
          <w:sz w:val="24"/>
          <w:szCs w:val="24"/>
        </w:rPr>
      </w:pPr>
      <w:r w:rsidRPr="001816AA">
        <w:rPr>
          <w:b/>
          <w:bCs/>
          <w:i/>
          <w:iCs/>
          <w:noProof/>
        </w:rPr>
        <w:lastRenderedPageBreak/>
        <w:drawing>
          <wp:inline distT="0" distB="0" distL="0" distR="0" wp14:anchorId="0BB9DB35" wp14:editId="741B2FC1">
            <wp:extent cx="480441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657" cy="3209224"/>
                    </a:xfrm>
                    <a:prstGeom prst="rect">
                      <a:avLst/>
                    </a:prstGeom>
                  </pic:spPr>
                </pic:pic>
              </a:graphicData>
            </a:graphic>
          </wp:inline>
        </w:drawing>
      </w:r>
    </w:p>
    <w:p w14:paraId="2600E2A5" w14:textId="01CE7C54" w:rsidR="00C31AAD" w:rsidRPr="001816AA" w:rsidRDefault="00C31AAD" w:rsidP="00C31AAD">
      <w:pPr>
        <w:jc w:val="center"/>
        <w:rPr>
          <w:rFonts w:ascii="Times New Roman" w:hAnsi="Times New Roman" w:cs="Times New Roman"/>
          <w:b/>
          <w:bCs/>
          <w:i/>
          <w:iCs/>
          <w:sz w:val="24"/>
          <w:szCs w:val="24"/>
        </w:rPr>
      </w:pPr>
      <w:r w:rsidRPr="001816AA">
        <w:rPr>
          <w:rFonts w:ascii="Times New Roman" w:hAnsi="Times New Roman" w:cs="Times New Roman"/>
          <w:b/>
          <w:bCs/>
          <w:i/>
          <w:iCs/>
          <w:sz w:val="24"/>
          <w:szCs w:val="24"/>
        </w:rPr>
        <w:t>Fig</w:t>
      </w:r>
      <w:r w:rsidR="007F4886" w:rsidRPr="001816AA">
        <w:rPr>
          <w:rFonts w:ascii="Times New Roman" w:hAnsi="Times New Roman" w:cs="Times New Roman"/>
          <w:b/>
          <w:bCs/>
          <w:i/>
          <w:iCs/>
          <w:sz w:val="24"/>
          <w:szCs w:val="24"/>
        </w:rPr>
        <w:t xml:space="preserve"> 2.6</w:t>
      </w:r>
      <w:r w:rsidRPr="001816AA">
        <w:rPr>
          <w:rFonts w:ascii="Times New Roman" w:hAnsi="Times New Roman" w:cs="Times New Roman"/>
          <w:b/>
          <w:bCs/>
          <w:i/>
          <w:iCs/>
          <w:sz w:val="24"/>
          <w:szCs w:val="24"/>
        </w:rPr>
        <w:t>: Users are given control and freedom</w:t>
      </w:r>
    </w:p>
    <w:p w14:paraId="0B039F06" w14:textId="77777777" w:rsidR="00C31AAD" w:rsidRPr="00752591" w:rsidRDefault="00C31AAD" w:rsidP="00C31AAD">
      <w:pPr>
        <w:spacing w:line="360" w:lineRule="auto"/>
        <w:rPr>
          <w:rFonts w:ascii="Times New Roman" w:hAnsi="Times New Roman" w:cs="Times New Roman"/>
          <w:sz w:val="24"/>
          <w:szCs w:val="24"/>
        </w:rPr>
      </w:pPr>
      <w:r w:rsidRPr="00752591">
        <w:rPr>
          <w:rFonts w:ascii="Times New Roman" w:hAnsi="Times New Roman" w:cs="Times New Roman"/>
          <w:b/>
          <w:bCs/>
          <w:sz w:val="24"/>
          <w:szCs w:val="24"/>
        </w:rPr>
        <w:t>Consistency and standardization</w:t>
      </w:r>
      <w:r>
        <w:rPr>
          <w:rFonts w:ascii="Times New Roman" w:hAnsi="Times New Roman" w:cs="Times New Roman"/>
          <w:b/>
          <w:bCs/>
          <w:sz w:val="24"/>
          <w:szCs w:val="24"/>
        </w:rPr>
        <w:t xml:space="preserve"> </w:t>
      </w:r>
      <w:r>
        <w:rPr>
          <w:rFonts w:ascii="Times New Roman" w:hAnsi="Times New Roman" w:cs="Times New Roman"/>
          <w:b/>
          <w:bCs/>
          <w:sz w:val="24"/>
          <w:szCs w:val="24"/>
        </w:rPr>
        <w:softHyphen/>
        <w:t xml:space="preserve">– </w:t>
      </w:r>
      <w:r>
        <w:rPr>
          <w:rFonts w:ascii="Times New Roman" w:hAnsi="Times New Roman" w:cs="Times New Roman"/>
          <w:sz w:val="24"/>
          <w:szCs w:val="24"/>
        </w:rPr>
        <w:t>Thumbnail style is consistent with that which is used by existing music playing platforms, as well as commonly used terms such as “Trending music”, “new releases” etc.</w:t>
      </w:r>
    </w:p>
    <w:p w14:paraId="24F85CCF" w14:textId="77777777" w:rsidR="00C31AAD" w:rsidRDefault="00C31AAD" w:rsidP="00C31AAD">
      <w:pPr>
        <w:spacing w:line="360" w:lineRule="auto"/>
        <w:rPr>
          <w:rFonts w:ascii="Times New Roman" w:hAnsi="Times New Roman" w:cs="Times New Roman"/>
          <w:b/>
          <w:bCs/>
          <w:sz w:val="24"/>
          <w:szCs w:val="24"/>
        </w:rPr>
      </w:pPr>
      <w:r>
        <w:rPr>
          <w:noProof/>
        </w:rPr>
        <w:drawing>
          <wp:inline distT="0" distB="0" distL="0" distR="0" wp14:anchorId="52040575" wp14:editId="7F524D90">
            <wp:extent cx="5840083" cy="2604770"/>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70863" cy="2618498"/>
                    </a:xfrm>
                    <a:prstGeom prst="rect">
                      <a:avLst/>
                    </a:prstGeom>
                  </pic:spPr>
                </pic:pic>
              </a:graphicData>
            </a:graphic>
          </wp:inline>
        </w:drawing>
      </w:r>
    </w:p>
    <w:p w14:paraId="670D2A71" w14:textId="38DA0B6D" w:rsidR="00C31AAD" w:rsidRPr="001816AA" w:rsidRDefault="00C31AAD" w:rsidP="00C31AAD">
      <w:pPr>
        <w:spacing w:line="360" w:lineRule="auto"/>
        <w:jc w:val="center"/>
        <w:rPr>
          <w:rFonts w:ascii="Times New Roman" w:hAnsi="Times New Roman" w:cs="Times New Roman"/>
          <w:b/>
          <w:bCs/>
          <w:i/>
          <w:iCs/>
          <w:sz w:val="24"/>
          <w:szCs w:val="24"/>
        </w:rPr>
      </w:pPr>
      <w:r w:rsidRPr="001816AA">
        <w:rPr>
          <w:rFonts w:ascii="Times New Roman" w:hAnsi="Times New Roman" w:cs="Times New Roman"/>
          <w:b/>
          <w:bCs/>
          <w:i/>
          <w:iCs/>
          <w:sz w:val="24"/>
          <w:szCs w:val="24"/>
        </w:rPr>
        <w:t>Fig</w:t>
      </w:r>
      <w:r w:rsidR="007F4886" w:rsidRPr="001816AA">
        <w:rPr>
          <w:rFonts w:ascii="Times New Roman" w:hAnsi="Times New Roman" w:cs="Times New Roman"/>
          <w:b/>
          <w:bCs/>
          <w:i/>
          <w:iCs/>
          <w:sz w:val="24"/>
          <w:szCs w:val="24"/>
        </w:rPr>
        <w:t xml:space="preserve"> 2.7</w:t>
      </w:r>
      <w:r w:rsidRPr="001816AA">
        <w:rPr>
          <w:rFonts w:ascii="Times New Roman" w:hAnsi="Times New Roman" w:cs="Times New Roman"/>
          <w:b/>
          <w:bCs/>
          <w:i/>
          <w:iCs/>
          <w:sz w:val="24"/>
          <w:szCs w:val="24"/>
        </w:rPr>
        <w:t>: Consistency and standard in design</w:t>
      </w:r>
    </w:p>
    <w:p w14:paraId="7F22288F" w14:textId="4B873705" w:rsidR="00C31AAD" w:rsidRDefault="00C31AAD" w:rsidP="00C31AAD">
      <w:pPr>
        <w:spacing w:line="360" w:lineRule="auto"/>
        <w:jc w:val="left"/>
        <w:rPr>
          <w:rFonts w:ascii="Times New Roman" w:hAnsi="Times New Roman" w:cs="Times New Roman"/>
          <w:b/>
          <w:bCs/>
          <w:sz w:val="24"/>
          <w:szCs w:val="24"/>
        </w:rPr>
      </w:pPr>
      <w:r>
        <w:rPr>
          <w:rFonts w:ascii="Times New Roman" w:hAnsi="Times New Roman" w:cs="Times New Roman"/>
          <w:b/>
          <w:bCs/>
          <w:sz w:val="24"/>
          <w:szCs w:val="24"/>
        </w:rPr>
        <w:t xml:space="preserve">Error prevention - </w:t>
      </w:r>
      <w:r>
        <w:rPr>
          <w:rFonts w:ascii="Times New Roman" w:hAnsi="Times New Roman" w:cs="Times New Roman"/>
          <w:sz w:val="24"/>
          <w:szCs w:val="24"/>
        </w:rPr>
        <w:t xml:space="preserve">In the </w:t>
      </w:r>
      <w:r w:rsidR="007F4886">
        <w:rPr>
          <w:rFonts w:ascii="Times New Roman" w:hAnsi="Times New Roman" w:cs="Times New Roman"/>
          <w:sz w:val="24"/>
          <w:szCs w:val="24"/>
        </w:rPr>
        <w:t>sign-up</w:t>
      </w:r>
      <w:r>
        <w:rPr>
          <w:rFonts w:ascii="Times New Roman" w:hAnsi="Times New Roman" w:cs="Times New Roman"/>
          <w:sz w:val="24"/>
          <w:szCs w:val="24"/>
        </w:rPr>
        <w:t xml:space="preserve"> page, the option to show password has been included to enable users to see if they have typed the right passwords.</w:t>
      </w:r>
    </w:p>
    <w:p w14:paraId="5C7AEB49" w14:textId="77777777" w:rsidR="00C31AAD" w:rsidRDefault="00C31AAD" w:rsidP="00C31AAD">
      <w:pPr>
        <w:spacing w:line="360" w:lineRule="auto"/>
        <w:jc w:val="center"/>
        <w:rPr>
          <w:rFonts w:ascii="Times New Roman" w:hAnsi="Times New Roman" w:cs="Times New Roman"/>
          <w:b/>
          <w:bCs/>
          <w:sz w:val="24"/>
          <w:szCs w:val="24"/>
        </w:rPr>
      </w:pPr>
      <w:r>
        <w:rPr>
          <w:noProof/>
        </w:rPr>
        <w:lastRenderedPageBreak/>
        <w:drawing>
          <wp:inline distT="0" distB="0" distL="0" distR="0" wp14:anchorId="13769B61" wp14:editId="48339AB3">
            <wp:extent cx="5554837" cy="2932981"/>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5551" cy="2949198"/>
                    </a:xfrm>
                    <a:prstGeom prst="rect">
                      <a:avLst/>
                    </a:prstGeom>
                  </pic:spPr>
                </pic:pic>
              </a:graphicData>
            </a:graphic>
          </wp:inline>
        </w:drawing>
      </w:r>
    </w:p>
    <w:p w14:paraId="72A13ABD" w14:textId="36679D24" w:rsidR="00C31AAD" w:rsidRPr="001816AA" w:rsidRDefault="00C31AAD" w:rsidP="00C31AAD">
      <w:pPr>
        <w:spacing w:line="360" w:lineRule="auto"/>
        <w:jc w:val="center"/>
        <w:rPr>
          <w:rFonts w:ascii="Times New Roman" w:hAnsi="Times New Roman" w:cs="Times New Roman"/>
          <w:b/>
          <w:bCs/>
          <w:i/>
          <w:iCs/>
          <w:sz w:val="24"/>
          <w:szCs w:val="24"/>
        </w:rPr>
      </w:pPr>
      <w:r w:rsidRPr="001816AA">
        <w:rPr>
          <w:rFonts w:ascii="Times New Roman" w:hAnsi="Times New Roman" w:cs="Times New Roman"/>
          <w:b/>
          <w:bCs/>
          <w:i/>
          <w:iCs/>
          <w:sz w:val="24"/>
          <w:szCs w:val="24"/>
        </w:rPr>
        <w:t>Fig</w:t>
      </w:r>
      <w:r w:rsidR="007F4886" w:rsidRPr="001816AA">
        <w:rPr>
          <w:rFonts w:ascii="Times New Roman" w:hAnsi="Times New Roman" w:cs="Times New Roman"/>
          <w:b/>
          <w:bCs/>
          <w:i/>
          <w:iCs/>
          <w:sz w:val="24"/>
          <w:szCs w:val="24"/>
        </w:rPr>
        <w:t xml:space="preserve"> 2.8</w:t>
      </w:r>
      <w:r w:rsidRPr="001816AA">
        <w:rPr>
          <w:rFonts w:ascii="Times New Roman" w:hAnsi="Times New Roman" w:cs="Times New Roman"/>
          <w:b/>
          <w:bCs/>
          <w:i/>
          <w:iCs/>
          <w:sz w:val="24"/>
          <w:szCs w:val="24"/>
        </w:rPr>
        <w:t>: How the system prevents error</w:t>
      </w:r>
    </w:p>
    <w:p w14:paraId="2E576217" w14:textId="2F9B1F0E" w:rsidR="00C31AAD" w:rsidRDefault="00C31AAD" w:rsidP="00C31AAD">
      <w:pPr>
        <w:spacing w:line="360" w:lineRule="auto"/>
        <w:rPr>
          <w:rFonts w:ascii="Times New Roman" w:hAnsi="Times New Roman" w:cs="Times New Roman"/>
          <w:sz w:val="24"/>
          <w:szCs w:val="24"/>
        </w:rPr>
      </w:pPr>
      <w:r w:rsidRPr="00785606">
        <w:rPr>
          <w:rFonts w:ascii="Times New Roman" w:hAnsi="Times New Roman" w:cs="Times New Roman"/>
          <w:b/>
          <w:bCs/>
          <w:sz w:val="24"/>
          <w:szCs w:val="24"/>
        </w:rPr>
        <w:t xml:space="preserve">Recognition rather than recall </w:t>
      </w:r>
      <w:r>
        <w:rPr>
          <w:rFonts w:ascii="Times New Roman" w:hAnsi="Times New Roman" w:cs="Times New Roman"/>
          <w:sz w:val="24"/>
          <w:szCs w:val="24"/>
        </w:rPr>
        <w:t>–</w:t>
      </w:r>
      <w:r w:rsidRPr="00785606">
        <w:rPr>
          <w:rFonts w:ascii="Times New Roman" w:hAnsi="Times New Roman" w:cs="Times New Roman"/>
          <w:sz w:val="24"/>
          <w:szCs w:val="24"/>
        </w:rPr>
        <w:t xml:space="preserve"> </w:t>
      </w:r>
      <w:r>
        <w:rPr>
          <w:rFonts w:ascii="Times New Roman" w:hAnsi="Times New Roman" w:cs="Times New Roman"/>
          <w:sz w:val="24"/>
          <w:szCs w:val="24"/>
        </w:rPr>
        <w:t xml:space="preserve">The music app has been designed to allow users with recognition of the contents of the interface instead of letting them recall them. Users do not need to check up dictionaries to understands words like “personal playlists”, “Team playlist” and so on, as it is shown in the figure </w:t>
      </w:r>
      <w:r w:rsidR="007F4886">
        <w:rPr>
          <w:rFonts w:ascii="Times New Roman" w:hAnsi="Times New Roman" w:cs="Times New Roman"/>
          <w:sz w:val="24"/>
          <w:szCs w:val="24"/>
        </w:rPr>
        <w:t>2.9</w:t>
      </w:r>
      <w:r>
        <w:rPr>
          <w:rFonts w:ascii="Times New Roman" w:hAnsi="Times New Roman" w:cs="Times New Roman"/>
          <w:sz w:val="24"/>
          <w:szCs w:val="24"/>
        </w:rPr>
        <w:t xml:space="preserve"> below.</w:t>
      </w:r>
    </w:p>
    <w:p w14:paraId="695AE8E4" w14:textId="77777777" w:rsidR="00C31AAD" w:rsidRPr="00AB6D94" w:rsidRDefault="00C31AAD" w:rsidP="00C31AAD">
      <w:pPr>
        <w:spacing w:line="360" w:lineRule="auto"/>
        <w:rPr>
          <w:rFonts w:ascii="Times New Roman" w:hAnsi="Times New Roman" w:cs="Times New Roman"/>
          <w:b/>
          <w:bCs/>
          <w:i/>
          <w:iCs/>
          <w:sz w:val="24"/>
          <w:szCs w:val="24"/>
        </w:rPr>
      </w:pPr>
      <w:r w:rsidRPr="00AB6D94">
        <w:rPr>
          <w:b/>
          <w:bCs/>
          <w:i/>
          <w:iCs/>
          <w:noProof/>
        </w:rPr>
        <w:drawing>
          <wp:inline distT="0" distB="0" distL="0" distR="0" wp14:anchorId="7EC2A349" wp14:editId="0BFF14B2">
            <wp:extent cx="5730439" cy="2862173"/>
            <wp:effectExtent l="19050" t="19050" r="2286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741" cy="2867318"/>
                    </a:xfrm>
                    <a:prstGeom prst="rect">
                      <a:avLst/>
                    </a:prstGeom>
                    <a:ln>
                      <a:solidFill>
                        <a:schemeClr val="tx1"/>
                      </a:solidFill>
                    </a:ln>
                  </pic:spPr>
                </pic:pic>
              </a:graphicData>
            </a:graphic>
          </wp:inline>
        </w:drawing>
      </w:r>
    </w:p>
    <w:p w14:paraId="5FA5592E" w14:textId="71E28F7E" w:rsidR="00C31AAD" w:rsidRPr="00AB6D94" w:rsidRDefault="00C31AAD" w:rsidP="00C31AAD">
      <w:pPr>
        <w:spacing w:line="360" w:lineRule="auto"/>
        <w:jc w:val="center"/>
        <w:rPr>
          <w:rFonts w:ascii="Times New Roman" w:hAnsi="Times New Roman" w:cs="Times New Roman"/>
          <w:b/>
          <w:bCs/>
          <w:i/>
          <w:iCs/>
          <w:sz w:val="24"/>
          <w:szCs w:val="24"/>
        </w:rPr>
      </w:pPr>
      <w:r w:rsidRPr="00AB6D94">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2.9</w:t>
      </w:r>
      <w:r w:rsidRPr="00AB6D94">
        <w:rPr>
          <w:rFonts w:ascii="Times New Roman" w:hAnsi="Times New Roman" w:cs="Times New Roman"/>
          <w:b/>
          <w:bCs/>
          <w:i/>
          <w:iCs/>
          <w:sz w:val="24"/>
          <w:szCs w:val="24"/>
        </w:rPr>
        <w:t>: Recognition rather than recall in design</w:t>
      </w:r>
    </w:p>
    <w:p w14:paraId="655B1832" w14:textId="10ADCC0E" w:rsidR="00C31AAD" w:rsidRDefault="00C31AAD" w:rsidP="00C31AAD">
      <w:pPr>
        <w:spacing w:line="360" w:lineRule="auto"/>
        <w:rPr>
          <w:rFonts w:ascii="Times New Roman" w:hAnsi="Times New Roman" w:cs="Times New Roman"/>
          <w:sz w:val="24"/>
          <w:szCs w:val="24"/>
        </w:rPr>
      </w:pPr>
      <w:r w:rsidRPr="00090769">
        <w:rPr>
          <w:rFonts w:ascii="Times New Roman" w:hAnsi="Times New Roman" w:cs="Times New Roman"/>
          <w:b/>
          <w:bCs/>
          <w:i/>
          <w:iCs/>
          <w:sz w:val="24"/>
          <w:szCs w:val="24"/>
        </w:rPr>
        <w:t>Flexibility and effectiveness of use</w:t>
      </w:r>
      <w:r w:rsidRPr="00090769">
        <w:rPr>
          <w:rFonts w:ascii="Times New Roman" w:hAnsi="Times New Roman" w:cs="Times New Roman"/>
          <w:sz w:val="24"/>
          <w:szCs w:val="24"/>
        </w:rPr>
        <w:t xml:space="preserve"> </w:t>
      </w:r>
      <w:r>
        <w:rPr>
          <w:rFonts w:ascii="Times New Roman" w:hAnsi="Times New Roman" w:cs="Times New Roman"/>
          <w:sz w:val="24"/>
          <w:szCs w:val="24"/>
        </w:rPr>
        <w:t>–</w:t>
      </w:r>
      <w:r w:rsidRPr="00090769">
        <w:rPr>
          <w:rFonts w:ascii="Times New Roman" w:hAnsi="Times New Roman" w:cs="Times New Roman"/>
          <w:sz w:val="24"/>
          <w:szCs w:val="24"/>
        </w:rPr>
        <w:t xml:space="preserve"> </w:t>
      </w:r>
      <w:r>
        <w:rPr>
          <w:rFonts w:ascii="Times New Roman" w:hAnsi="Times New Roman" w:cs="Times New Roman"/>
          <w:sz w:val="24"/>
          <w:szCs w:val="24"/>
        </w:rPr>
        <w:t xml:space="preserve">Provision of filter for users has provided more flexibility for them as shown in the </w:t>
      </w:r>
      <w:r w:rsidR="007F4886">
        <w:rPr>
          <w:rFonts w:ascii="Times New Roman" w:hAnsi="Times New Roman" w:cs="Times New Roman"/>
          <w:sz w:val="24"/>
          <w:szCs w:val="24"/>
        </w:rPr>
        <w:t>figure below</w:t>
      </w:r>
      <w:r>
        <w:rPr>
          <w:rFonts w:ascii="Times New Roman" w:hAnsi="Times New Roman" w:cs="Times New Roman"/>
          <w:sz w:val="24"/>
          <w:szCs w:val="24"/>
        </w:rPr>
        <w:t>.</w:t>
      </w:r>
    </w:p>
    <w:p w14:paraId="72BC11E0" w14:textId="77777777" w:rsidR="00C31AAD" w:rsidRPr="00D937D2" w:rsidRDefault="00C31AAD" w:rsidP="00C31AAD">
      <w:pPr>
        <w:spacing w:line="360" w:lineRule="auto"/>
        <w:jc w:val="center"/>
        <w:rPr>
          <w:rFonts w:ascii="Times New Roman" w:hAnsi="Times New Roman" w:cs="Times New Roman"/>
          <w:b/>
          <w:bCs/>
          <w:i/>
          <w:iCs/>
          <w:sz w:val="24"/>
          <w:szCs w:val="24"/>
        </w:rPr>
      </w:pPr>
      <w:r w:rsidRPr="00D937D2">
        <w:rPr>
          <w:b/>
          <w:bCs/>
          <w:i/>
          <w:iCs/>
          <w:noProof/>
        </w:rPr>
        <w:lastRenderedPageBreak/>
        <w:drawing>
          <wp:inline distT="0" distB="0" distL="0" distR="0" wp14:anchorId="53C996CD" wp14:editId="77AB21C4">
            <wp:extent cx="5589917" cy="3139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089" cy="3145153"/>
                    </a:xfrm>
                    <a:prstGeom prst="rect">
                      <a:avLst/>
                    </a:prstGeom>
                  </pic:spPr>
                </pic:pic>
              </a:graphicData>
            </a:graphic>
          </wp:inline>
        </w:drawing>
      </w:r>
    </w:p>
    <w:p w14:paraId="3406A4CE" w14:textId="1C4C7B51" w:rsidR="00C31AAD" w:rsidRPr="00D937D2" w:rsidRDefault="00C31AAD" w:rsidP="00C31AAD">
      <w:pPr>
        <w:spacing w:line="360" w:lineRule="auto"/>
        <w:jc w:val="center"/>
        <w:rPr>
          <w:rFonts w:ascii="Times New Roman" w:hAnsi="Times New Roman" w:cs="Times New Roman"/>
          <w:b/>
          <w:bCs/>
          <w:i/>
          <w:iCs/>
          <w:sz w:val="24"/>
          <w:szCs w:val="24"/>
        </w:rPr>
      </w:pPr>
      <w:r w:rsidRPr="00D937D2">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3.0</w:t>
      </w:r>
      <w:r w:rsidRPr="00D937D2">
        <w:rPr>
          <w:rFonts w:ascii="Times New Roman" w:hAnsi="Times New Roman" w:cs="Times New Roman"/>
          <w:b/>
          <w:bCs/>
          <w:i/>
          <w:iCs/>
          <w:sz w:val="24"/>
          <w:szCs w:val="24"/>
        </w:rPr>
        <w:t>: Provision of filter as a flexibility feature</w:t>
      </w:r>
    </w:p>
    <w:p w14:paraId="7DED31FF" w14:textId="77777777" w:rsidR="00C31AAD" w:rsidRDefault="00C31AAD" w:rsidP="00C31AAD">
      <w:pPr>
        <w:spacing w:line="360" w:lineRule="auto"/>
        <w:rPr>
          <w:rFonts w:ascii="Times New Roman" w:hAnsi="Times New Roman" w:cs="Times New Roman"/>
          <w:sz w:val="24"/>
          <w:szCs w:val="24"/>
        </w:rPr>
      </w:pPr>
      <w:r w:rsidRPr="000158D9">
        <w:rPr>
          <w:rFonts w:ascii="Times New Roman" w:hAnsi="Times New Roman" w:cs="Times New Roman"/>
          <w:b/>
          <w:bCs/>
          <w:i/>
          <w:iCs/>
          <w:sz w:val="24"/>
          <w:szCs w:val="24"/>
        </w:rPr>
        <w:t>Aesthetics and minimalistic design</w:t>
      </w:r>
      <w:r>
        <w:rPr>
          <w:rFonts w:ascii="Times New Roman" w:hAnsi="Times New Roman" w:cs="Times New Roman"/>
          <w:b/>
          <w:bCs/>
          <w:i/>
          <w:iCs/>
          <w:sz w:val="24"/>
          <w:szCs w:val="24"/>
        </w:rPr>
        <w:t xml:space="preserve"> – </w:t>
      </w:r>
      <w:r>
        <w:rPr>
          <w:rFonts w:ascii="Times New Roman" w:hAnsi="Times New Roman" w:cs="Times New Roman"/>
          <w:sz w:val="24"/>
          <w:szCs w:val="24"/>
        </w:rPr>
        <w:t>the interface of the music app have been designed with simplicity as shown in the red box, with use of current music stars the users are familiar with. Also, minimalistic design is ensured in the thumbnails, details that are not needed by users are not included.</w:t>
      </w:r>
    </w:p>
    <w:p w14:paraId="0FA40890" w14:textId="77777777" w:rsidR="00C31AAD" w:rsidRPr="007F4886" w:rsidRDefault="00C31AAD" w:rsidP="00C31AAD">
      <w:pPr>
        <w:spacing w:line="360" w:lineRule="auto"/>
        <w:jc w:val="center"/>
        <w:rPr>
          <w:rFonts w:ascii="Times New Roman" w:hAnsi="Times New Roman" w:cs="Times New Roman"/>
          <w:b/>
          <w:bCs/>
          <w:i/>
          <w:iCs/>
          <w:sz w:val="24"/>
          <w:szCs w:val="24"/>
        </w:rPr>
      </w:pPr>
      <w:r w:rsidRPr="007F4886">
        <w:rPr>
          <w:b/>
          <w:bCs/>
          <w:i/>
          <w:iCs/>
          <w:noProof/>
        </w:rPr>
        <w:drawing>
          <wp:inline distT="0" distB="0" distL="0" distR="0" wp14:anchorId="7B3B6099" wp14:editId="2FF5CC49">
            <wp:extent cx="5247854" cy="2967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293" cy="2969865"/>
                    </a:xfrm>
                    <a:prstGeom prst="rect">
                      <a:avLst/>
                    </a:prstGeom>
                  </pic:spPr>
                </pic:pic>
              </a:graphicData>
            </a:graphic>
          </wp:inline>
        </w:drawing>
      </w:r>
    </w:p>
    <w:p w14:paraId="22E938C8" w14:textId="0A2D5667" w:rsidR="00C31AAD" w:rsidRPr="007F4886" w:rsidRDefault="00C31AAD" w:rsidP="007F4886">
      <w:pPr>
        <w:spacing w:line="360" w:lineRule="auto"/>
        <w:jc w:val="center"/>
        <w:rPr>
          <w:rFonts w:ascii="Times New Roman" w:hAnsi="Times New Roman" w:cs="Times New Roman"/>
          <w:b/>
          <w:bCs/>
          <w:i/>
          <w:iCs/>
          <w:sz w:val="24"/>
          <w:szCs w:val="24"/>
        </w:rPr>
      </w:pPr>
      <w:r w:rsidRPr="007F4886">
        <w:rPr>
          <w:rFonts w:ascii="Times New Roman" w:hAnsi="Times New Roman" w:cs="Times New Roman"/>
          <w:b/>
          <w:bCs/>
          <w:i/>
          <w:iCs/>
          <w:sz w:val="24"/>
          <w:szCs w:val="24"/>
        </w:rPr>
        <w:t>Fig</w:t>
      </w:r>
      <w:r w:rsidR="007F4886" w:rsidRPr="007F4886">
        <w:rPr>
          <w:rFonts w:ascii="Times New Roman" w:hAnsi="Times New Roman" w:cs="Times New Roman"/>
          <w:b/>
          <w:bCs/>
          <w:i/>
          <w:iCs/>
          <w:sz w:val="24"/>
          <w:szCs w:val="24"/>
        </w:rPr>
        <w:t xml:space="preserve"> 3.0</w:t>
      </w:r>
      <w:r w:rsidRPr="007F4886">
        <w:rPr>
          <w:rFonts w:ascii="Times New Roman" w:hAnsi="Times New Roman" w:cs="Times New Roman"/>
          <w:b/>
          <w:bCs/>
          <w:i/>
          <w:iCs/>
          <w:sz w:val="24"/>
          <w:szCs w:val="24"/>
        </w:rPr>
        <w:t>:</w:t>
      </w:r>
      <w:r w:rsidR="007F4886" w:rsidRPr="007F4886">
        <w:rPr>
          <w:rFonts w:ascii="Times New Roman" w:hAnsi="Times New Roman" w:cs="Times New Roman"/>
          <w:b/>
          <w:bCs/>
          <w:i/>
          <w:iCs/>
          <w:sz w:val="24"/>
          <w:szCs w:val="24"/>
        </w:rPr>
        <w:t xml:space="preserve"> Aesthetic and minimalistic design</w:t>
      </w:r>
    </w:p>
    <w:p w14:paraId="68341A89" w14:textId="77777777" w:rsidR="00C31AAD" w:rsidRDefault="00C31AAD" w:rsidP="007F4886">
      <w:pPr>
        <w:spacing w:line="360" w:lineRule="auto"/>
        <w:rPr>
          <w:rFonts w:ascii="Times New Roman" w:hAnsi="Times New Roman" w:cs="Times New Roman"/>
          <w:sz w:val="24"/>
          <w:szCs w:val="24"/>
        </w:rPr>
      </w:pPr>
      <w:r w:rsidRPr="005C7F51">
        <w:rPr>
          <w:rFonts w:ascii="Times New Roman" w:hAnsi="Times New Roman" w:cs="Times New Roman"/>
          <w:b/>
          <w:bCs/>
          <w:i/>
          <w:iCs/>
          <w:sz w:val="24"/>
          <w:szCs w:val="24"/>
        </w:rPr>
        <w:lastRenderedPageBreak/>
        <w:t xml:space="preserve">Help and documentation </w:t>
      </w:r>
      <w:r>
        <w:rPr>
          <w:rFonts w:ascii="Times New Roman" w:hAnsi="Times New Roman" w:cs="Times New Roman"/>
          <w:b/>
          <w:bCs/>
          <w:i/>
          <w:iCs/>
          <w:sz w:val="24"/>
          <w:szCs w:val="24"/>
        </w:rPr>
        <w:t>–</w:t>
      </w:r>
      <w:r>
        <w:rPr>
          <w:rFonts w:ascii="Times New Roman" w:hAnsi="Times New Roman" w:cs="Times New Roman"/>
          <w:sz w:val="24"/>
          <w:szCs w:val="24"/>
        </w:rPr>
        <w:t xml:space="preserve"> Under the footer section of the page, is provision for help, users can communicate with the admin through variety of options presented in the “Get in touch with us today” page.</w:t>
      </w:r>
    </w:p>
    <w:p w14:paraId="31EAD75B" w14:textId="77777777" w:rsidR="00C31AAD" w:rsidRPr="00B34669" w:rsidRDefault="00C31AAD" w:rsidP="00C31AAD">
      <w:pPr>
        <w:spacing w:line="360" w:lineRule="auto"/>
        <w:jc w:val="center"/>
        <w:rPr>
          <w:rFonts w:ascii="Times New Roman" w:hAnsi="Times New Roman" w:cs="Times New Roman"/>
          <w:b/>
          <w:bCs/>
          <w:i/>
          <w:iCs/>
          <w:sz w:val="24"/>
          <w:szCs w:val="24"/>
        </w:rPr>
      </w:pPr>
      <w:r>
        <w:rPr>
          <w:noProof/>
        </w:rPr>
        <w:drawing>
          <wp:inline distT="0" distB="0" distL="0" distR="0" wp14:anchorId="03AAEC5B" wp14:editId="4F3A1EBF">
            <wp:extent cx="4333164" cy="2640330"/>
            <wp:effectExtent l="19050" t="19050" r="1079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7463" cy="2661230"/>
                    </a:xfrm>
                    <a:prstGeom prst="rect">
                      <a:avLst/>
                    </a:prstGeom>
                    <a:ln>
                      <a:solidFill>
                        <a:schemeClr val="tx1"/>
                      </a:solidFill>
                    </a:ln>
                  </pic:spPr>
                </pic:pic>
              </a:graphicData>
            </a:graphic>
          </wp:inline>
        </w:drawing>
      </w:r>
    </w:p>
    <w:p w14:paraId="7C287014" w14:textId="3D086BB1" w:rsidR="00C31AAD" w:rsidRPr="001816AA" w:rsidRDefault="00C31AAD" w:rsidP="001816AA">
      <w:pPr>
        <w:spacing w:line="360" w:lineRule="auto"/>
        <w:jc w:val="center"/>
        <w:rPr>
          <w:rFonts w:ascii="Times New Roman" w:hAnsi="Times New Roman" w:cs="Times New Roman"/>
          <w:b/>
          <w:bCs/>
          <w:i/>
          <w:iCs/>
          <w:sz w:val="24"/>
          <w:szCs w:val="24"/>
        </w:rPr>
      </w:pPr>
      <w:r w:rsidRPr="00B34669">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3.1</w:t>
      </w:r>
      <w:r w:rsidRPr="00B34669">
        <w:rPr>
          <w:rFonts w:ascii="Times New Roman" w:hAnsi="Times New Roman" w:cs="Times New Roman"/>
          <w:b/>
          <w:bCs/>
          <w:i/>
          <w:iCs/>
          <w:sz w:val="24"/>
          <w:szCs w:val="24"/>
        </w:rPr>
        <w:t>: How the app has provided help</w:t>
      </w:r>
    </w:p>
    <w:p w14:paraId="5C938CE4" w14:textId="04F0CBD8" w:rsidR="00C31AAD" w:rsidRDefault="007F4886" w:rsidP="007F4886">
      <w:pPr>
        <w:pStyle w:val="Heading1"/>
        <w:numPr>
          <w:ilvl w:val="0"/>
          <w:numId w:val="25"/>
        </w:numPr>
      </w:pPr>
      <w:r>
        <w:t xml:space="preserve"> </w:t>
      </w:r>
      <w:bookmarkStart w:id="19" w:name="_Toc130898773"/>
      <w:r w:rsidR="00C31AAD">
        <w:t>Important features included in the design</w:t>
      </w:r>
      <w:bookmarkEnd w:id="19"/>
    </w:p>
    <w:p w14:paraId="2390E7CA" w14:textId="227FE0A4" w:rsidR="00C31AAD" w:rsidRPr="00B34669" w:rsidRDefault="00C31AAD" w:rsidP="00C31AAD">
      <w:pPr>
        <w:spacing w:line="360" w:lineRule="auto"/>
        <w:rPr>
          <w:rFonts w:ascii="Times New Roman" w:hAnsi="Times New Roman" w:cs="Times New Roman"/>
          <w:sz w:val="24"/>
          <w:szCs w:val="24"/>
        </w:rPr>
      </w:pPr>
      <w:r>
        <w:rPr>
          <w:rFonts w:ascii="Times New Roman" w:hAnsi="Times New Roman" w:cs="Times New Roman"/>
          <w:sz w:val="24"/>
          <w:szCs w:val="24"/>
        </w:rPr>
        <w:t>Provision for sign up and login page for new and existing users</w:t>
      </w:r>
    </w:p>
    <w:p w14:paraId="0918E583" w14:textId="1ED9C208" w:rsidR="00C31AAD" w:rsidRPr="00B34669" w:rsidRDefault="007F4886" w:rsidP="00C31AAD">
      <w:pPr>
        <w:spacing w:line="360" w:lineRule="auto"/>
        <w:rPr>
          <w:rFonts w:ascii="Times New Roman" w:hAnsi="Times New Roman" w:cs="Times New Roman"/>
          <w:b/>
          <w:bCs/>
          <w:i/>
          <w:iCs/>
          <w:sz w:val="24"/>
          <w:szCs w:val="24"/>
        </w:rPr>
      </w:pPr>
      <w:r>
        <w:rPr>
          <w:noProof/>
        </w:rPr>
        <w:drawing>
          <wp:anchor distT="0" distB="0" distL="114300" distR="114300" simplePos="0" relativeHeight="251664384" behindDoc="0" locked="0" layoutInCell="1" allowOverlap="1" wp14:anchorId="03BA6E5E" wp14:editId="45CB19E5">
            <wp:simplePos x="0" y="0"/>
            <wp:positionH relativeFrom="column">
              <wp:posOffset>3156668</wp:posOffset>
            </wp:positionH>
            <wp:positionV relativeFrom="paragraph">
              <wp:posOffset>8255</wp:posOffset>
            </wp:positionV>
            <wp:extent cx="3154680" cy="2915939"/>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4721" cy="2915977"/>
                    </a:xfrm>
                    <a:prstGeom prst="rect">
                      <a:avLst/>
                    </a:prstGeom>
                  </pic:spPr>
                </pic:pic>
              </a:graphicData>
            </a:graphic>
            <wp14:sizeRelH relativeFrom="margin">
              <wp14:pctWidth>0</wp14:pctWidth>
            </wp14:sizeRelH>
            <wp14:sizeRelV relativeFrom="margin">
              <wp14:pctHeight>0</wp14:pctHeight>
            </wp14:sizeRelV>
          </wp:anchor>
        </w:drawing>
      </w:r>
      <w:r w:rsidR="00C31AAD">
        <w:rPr>
          <w:noProof/>
        </w:rPr>
        <w:drawing>
          <wp:inline distT="0" distB="0" distL="0" distR="0" wp14:anchorId="0D4CB155" wp14:editId="523BB0B1">
            <wp:extent cx="3087642" cy="285534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2309" cy="2878154"/>
                    </a:xfrm>
                    <a:prstGeom prst="rect">
                      <a:avLst/>
                    </a:prstGeom>
                  </pic:spPr>
                </pic:pic>
              </a:graphicData>
            </a:graphic>
          </wp:inline>
        </w:drawing>
      </w:r>
    </w:p>
    <w:p w14:paraId="1B297DC0" w14:textId="6D2B2FF7" w:rsidR="00C31AAD" w:rsidRDefault="00C31AAD" w:rsidP="00C31AAD">
      <w:pPr>
        <w:spacing w:line="360" w:lineRule="auto"/>
        <w:jc w:val="center"/>
        <w:rPr>
          <w:rFonts w:ascii="Times New Roman" w:hAnsi="Times New Roman" w:cs="Times New Roman"/>
          <w:b/>
          <w:bCs/>
          <w:i/>
          <w:iCs/>
          <w:sz w:val="24"/>
          <w:szCs w:val="24"/>
        </w:rPr>
      </w:pPr>
      <w:r w:rsidRPr="00B34669">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3.2</w:t>
      </w:r>
      <w:r w:rsidRPr="00B34669">
        <w:rPr>
          <w:rFonts w:ascii="Times New Roman" w:hAnsi="Times New Roman" w:cs="Times New Roman"/>
          <w:b/>
          <w:bCs/>
          <w:i/>
          <w:iCs/>
          <w:sz w:val="24"/>
          <w:szCs w:val="24"/>
        </w:rPr>
        <w:t>: sign and login page</w:t>
      </w:r>
    </w:p>
    <w:p w14:paraId="21C9FA34" w14:textId="77777777" w:rsidR="00C31AAD" w:rsidRPr="00B34669" w:rsidRDefault="00C31AAD" w:rsidP="00C31AAD">
      <w:pPr>
        <w:spacing w:line="360" w:lineRule="auto"/>
        <w:jc w:val="left"/>
        <w:rPr>
          <w:rFonts w:ascii="Times New Roman" w:hAnsi="Times New Roman" w:cs="Times New Roman"/>
          <w:sz w:val="24"/>
          <w:szCs w:val="24"/>
        </w:rPr>
      </w:pPr>
      <w:r>
        <w:rPr>
          <w:rFonts w:ascii="Times New Roman" w:hAnsi="Times New Roman" w:cs="Times New Roman"/>
          <w:sz w:val="24"/>
          <w:szCs w:val="24"/>
        </w:rPr>
        <w:t>Users can utilize the search functions on the app to look for contents both online and offline.</w:t>
      </w:r>
    </w:p>
    <w:p w14:paraId="5C90735B" w14:textId="77777777" w:rsidR="00C31AAD" w:rsidRPr="00B34669" w:rsidRDefault="00C31AAD" w:rsidP="00C31AAD">
      <w:pPr>
        <w:spacing w:line="360" w:lineRule="auto"/>
        <w:jc w:val="center"/>
        <w:rPr>
          <w:rFonts w:ascii="Times New Roman" w:hAnsi="Times New Roman" w:cs="Times New Roman"/>
          <w:b/>
          <w:bCs/>
          <w:i/>
          <w:iCs/>
          <w:sz w:val="24"/>
          <w:szCs w:val="24"/>
        </w:rPr>
      </w:pPr>
      <w:r w:rsidRPr="00B34669">
        <w:rPr>
          <w:b/>
          <w:bCs/>
          <w:i/>
          <w:iCs/>
          <w:noProof/>
        </w:rPr>
        <w:lastRenderedPageBreak/>
        <w:drawing>
          <wp:inline distT="0" distB="0" distL="0" distR="0" wp14:anchorId="56F65396" wp14:editId="42F180CD">
            <wp:extent cx="4523812" cy="3673475"/>
            <wp:effectExtent l="19050" t="19050" r="1016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692" cy="3677438"/>
                    </a:xfrm>
                    <a:prstGeom prst="rect">
                      <a:avLst/>
                    </a:prstGeom>
                    <a:ln>
                      <a:solidFill>
                        <a:schemeClr val="tx1">
                          <a:lumMod val="65000"/>
                          <a:lumOff val="35000"/>
                        </a:schemeClr>
                      </a:solidFill>
                    </a:ln>
                  </pic:spPr>
                </pic:pic>
              </a:graphicData>
            </a:graphic>
          </wp:inline>
        </w:drawing>
      </w:r>
    </w:p>
    <w:p w14:paraId="2CA65B6D" w14:textId="73F4858A" w:rsidR="00C31AAD" w:rsidRDefault="00C31AAD" w:rsidP="00C31AAD">
      <w:pPr>
        <w:spacing w:line="360" w:lineRule="auto"/>
        <w:jc w:val="center"/>
        <w:rPr>
          <w:rFonts w:ascii="Times New Roman" w:hAnsi="Times New Roman" w:cs="Times New Roman"/>
          <w:b/>
          <w:bCs/>
          <w:i/>
          <w:iCs/>
          <w:sz w:val="24"/>
          <w:szCs w:val="24"/>
        </w:rPr>
      </w:pPr>
      <w:r w:rsidRPr="00B34669">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3.3</w:t>
      </w:r>
      <w:r w:rsidRPr="00B34669">
        <w:rPr>
          <w:rFonts w:ascii="Times New Roman" w:hAnsi="Times New Roman" w:cs="Times New Roman"/>
          <w:b/>
          <w:bCs/>
          <w:i/>
          <w:iCs/>
          <w:sz w:val="24"/>
          <w:szCs w:val="24"/>
        </w:rPr>
        <w:t>: Search function</w:t>
      </w:r>
    </w:p>
    <w:p w14:paraId="050E379F" w14:textId="77777777" w:rsidR="00C31AAD" w:rsidRDefault="00C31AAD" w:rsidP="00C31AAD">
      <w:pPr>
        <w:spacing w:line="360" w:lineRule="auto"/>
        <w:jc w:val="left"/>
        <w:rPr>
          <w:rFonts w:ascii="Times New Roman" w:hAnsi="Times New Roman" w:cs="Times New Roman"/>
          <w:sz w:val="24"/>
          <w:szCs w:val="24"/>
        </w:rPr>
      </w:pPr>
      <w:r>
        <w:rPr>
          <w:rFonts w:ascii="Times New Roman" w:hAnsi="Times New Roman" w:cs="Times New Roman"/>
          <w:sz w:val="24"/>
          <w:szCs w:val="24"/>
        </w:rPr>
        <w:t>Users can create their own personal playlist on the app.</w:t>
      </w:r>
    </w:p>
    <w:p w14:paraId="0D788C22" w14:textId="77777777" w:rsidR="00C31AAD" w:rsidRDefault="00C31AAD" w:rsidP="00C31AAD">
      <w:pPr>
        <w:spacing w:line="360" w:lineRule="auto"/>
        <w:jc w:val="center"/>
        <w:rPr>
          <w:rFonts w:ascii="Times New Roman" w:hAnsi="Times New Roman" w:cs="Times New Roman"/>
          <w:b/>
          <w:bCs/>
          <w:i/>
          <w:iCs/>
          <w:sz w:val="24"/>
          <w:szCs w:val="24"/>
        </w:rPr>
      </w:pPr>
      <w:r>
        <w:rPr>
          <w:noProof/>
        </w:rPr>
        <w:drawing>
          <wp:inline distT="0" distB="0" distL="0" distR="0" wp14:anchorId="45E7141C" wp14:editId="4CFB55A1">
            <wp:extent cx="3836692" cy="2758440"/>
            <wp:effectExtent l="19050" t="19050" r="1143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0700" cy="2768511"/>
                    </a:xfrm>
                    <a:prstGeom prst="rect">
                      <a:avLst/>
                    </a:prstGeom>
                    <a:ln>
                      <a:solidFill>
                        <a:schemeClr val="tx1">
                          <a:lumMod val="65000"/>
                          <a:lumOff val="35000"/>
                        </a:schemeClr>
                      </a:solidFill>
                    </a:ln>
                  </pic:spPr>
                </pic:pic>
              </a:graphicData>
            </a:graphic>
          </wp:inline>
        </w:drawing>
      </w:r>
    </w:p>
    <w:p w14:paraId="64A49EC2" w14:textId="461DFC77" w:rsidR="00C31AAD" w:rsidRDefault="00C31AAD" w:rsidP="00C31AAD">
      <w:pPr>
        <w:spacing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3.4</w:t>
      </w:r>
      <w:r>
        <w:rPr>
          <w:rFonts w:ascii="Times New Roman" w:hAnsi="Times New Roman" w:cs="Times New Roman"/>
          <w:b/>
          <w:bCs/>
          <w:i/>
          <w:iCs/>
          <w:sz w:val="24"/>
          <w:szCs w:val="24"/>
        </w:rPr>
        <w:t>: Allows users to create personal playlist</w:t>
      </w:r>
    </w:p>
    <w:p w14:paraId="26E7C98F" w14:textId="076B300F" w:rsidR="00C31AAD" w:rsidRDefault="00C31AAD" w:rsidP="00C31AAD">
      <w:pPr>
        <w:spacing w:line="360" w:lineRule="auto"/>
        <w:rPr>
          <w:rFonts w:ascii="Times New Roman" w:hAnsi="Times New Roman" w:cs="Times New Roman"/>
          <w:bCs/>
          <w:sz w:val="24"/>
          <w:szCs w:val="24"/>
        </w:rPr>
      </w:pPr>
      <w:r w:rsidRPr="00407778">
        <w:rPr>
          <w:rFonts w:ascii="Times New Roman" w:hAnsi="Times New Roman" w:cs="Times New Roman"/>
          <w:bCs/>
          <w:sz w:val="24"/>
          <w:szCs w:val="24"/>
        </w:rPr>
        <w:t>Users can create group playlist</w:t>
      </w:r>
    </w:p>
    <w:p w14:paraId="361F6639" w14:textId="77777777" w:rsidR="007F4886" w:rsidRPr="00407778" w:rsidRDefault="007F4886" w:rsidP="00C31AAD">
      <w:pPr>
        <w:spacing w:line="360" w:lineRule="auto"/>
        <w:rPr>
          <w:rFonts w:ascii="Times New Roman" w:hAnsi="Times New Roman" w:cs="Times New Roman"/>
          <w:bCs/>
          <w:sz w:val="24"/>
          <w:szCs w:val="24"/>
        </w:rPr>
      </w:pPr>
    </w:p>
    <w:p w14:paraId="252C3A35" w14:textId="77777777" w:rsidR="00C31AAD" w:rsidRPr="00407778" w:rsidRDefault="00C31AAD" w:rsidP="00C31AAD">
      <w:pPr>
        <w:spacing w:line="360" w:lineRule="auto"/>
        <w:jc w:val="center"/>
        <w:rPr>
          <w:rFonts w:ascii="Times New Roman" w:hAnsi="Times New Roman" w:cs="Times New Roman"/>
          <w:b/>
          <w:bCs/>
          <w:i/>
          <w:iCs/>
          <w:sz w:val="24"/>
          <w:szCs w:val="24"/>
        </w:rPr>
      </w:pPr>
      <w:r w:rsidRPr="00407778">
        <w:rPr>
          <w:b/>
          <w:bCs/>
          <w:i/>
          <w:iCs/>
          <w:noProof/>
        </w:rPr>
        <w:lastRenderedPageBreak/>
        <w:drawing>
          <wp:inline distT="0" distB="0" distL="0" distR="0" wp14:anchorId="6110EB10" wp14:editId="61169C07">
            <wp:extent cx="3709358" cy="3890010"/>
            <wp:effectExtent l="19050" t="19050" r="24765"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6689" cy="3897698"/>
                    </a:xfrm>
                    <a:prstGeom prst="rect">
                      <a:avLst/>
                    </a:prstGeom>
                    <a:ln>
                      <a:solidFill>
                        <a:schemeClr val="tx1">
                          <a:lumMod val="65000"/>
                          <a:lumOff val="35000"/>
                        </a:schemeClr>
                      </a:solidFill>
                    </a:ln>
                  </pic:spPr>
                </pic:pic>
              </a:graphicData>
            </a:graphic>
          </wp:inline>
        </w:drawing>
      </w:r>
    </w:p>
    <w:p w14:paraId="2CC1D321" w14:textId="2089514B" w:rsidR="00C31AAD" w:rsidRDefault="00C31AAD" w:rsidP="00C31AAD">
      <w:pPr>
        <w:spacing w:line="360" w:lineRule="auto"/>
        <w:jc w:val="center"/>
        <w:rPr>
          <w:rFonts w:ascii="Times New Roman" w:hAnsi="Times New Roman" w:cs="Times New Roman"/>
          <w:b/>
          <w:bCs/>
          <w:i/>
          <w:iCs/>
          <w:sz w:val="24"/>
          <w:szCs w:val="24"/>
        </w:rPr>
      </w:pPr>
      <w:r w:rsidRPr="00407778">
        <w:rPr>
          <w:rFonts w:ascii="Times New Roman" w:hAnsi="Times New Roman" w:cs="Times New Roman"/>
          <w:b/>
          <w:bCs/>
          <w:i/>
          <w:iCs/>
          <w:sz w:val="24"/>
          <w:szCs w:val="24"/>
        </w:rPr>
        <w:t>Fig</w:t>
      </w:r>
      <w:r w:rsidR="007F4886">
        <w:rPr>
          <w:rFonts w:ascii="Times New Roman" w:hAnsi="Times New Roman" w:cs="Times New Roman"/>
          <w:b/>
          <w:bCs/>
          <w:i/>
          <w:iCs/>
          <w:sz w:val="24"/>
          <w:szCs w:val="24"/>
        </w:rPr>
        <w:t xml:space="preserve"> 3.5</w:t>
      </w:r>
      <w:r w:rsidRPr="00407778">
        <w:rPr>
          <w:rFonts w:ascii="Times New Roman" w:hAnsi="Times New Roman" w:cs="Times New Roman"/>
          <w:b/>
          <w:bCs/>
          <w:i/>
          <w:iCs/>
          <w:sz w:val="24"/>
          <w:szCs w:val="24"/>
        </w:rPr>
        <w:t>: Team playlist options</w:t>
      </w:r>
    </w:p>
    <w:p w14:paraId="22CD6498" w14:textId="37D1656A" w:rsidR="00C31AAD" w:rsidRDefault="007F4886" w:rsidP="007F4886">
      <w:pPr>
        <w:pStyle w:val="Heading2"/>
        <w:numPr>
          <w:ilvl w:val="1"/>
          <w:numId w:val="25"/>
        </w:numPr>
        <w:spacing w:line="360" w:lineRule="auto"/>
      </w:pPr>
      <w:r>
        <w:t xml:space="preserve"> </w:t>
      </w:r>
      <w:bookmarkStart w:id="20" w:name="_Toc130898774"/>
      <w:r w:rsidR="00C31AAD" w:rsidRPr="001544C3">
        <w:t>Limitations of the design</w:t>
      </w:r>
      <w:bookmarkEnd w:id="20"/>
    </w:p>
    <w:p w14:paraId="3C98D943" w14:textId="69961127" w:rsidR="00C31AAD" w:rsidRPr="00AB06DC" w:rsidRDefault="00C31AAD" w:rsidP="007F4886">
      <w:pPr>
        <w:pStyle w:val="ListParagraph"/>
        <w:numPr>
          <w:ilvl w:val="0"/>
          <w:numId w:val="29"/>
        </w:num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Lack of separate page for albums of specific artiste – </w:t>
      </w:r>
      <w:r>
        <w:rPr>
          <w:rFonts w:ascii="Times New Roman" w:hAnsi="Times New Roman" w:cs="Times New Roman"/>
          <w:sz w:val="24"/>
          <w:szCs w:val="24"/>
        </w:rPr>
        <w:t xml:space="preserve">Users could be interested in the collection of a particular artiste. This will enable them to choose from a </w:t>
      </w:r>
      <w:r w:rsidR="007F4886">
        <w:rPr>
          <w:rFonts w:ascii="Times New Roman" w:hAnsi="Times New Roman" w:cs="Times New Roman"/>
          <w:sz w:val="24"/>
          <w:szCs w:val="24"/>
        </w:rPr>
        <w:t>wide variety of their songs</w:t>
      </w:r>
      <w:r>
        <w:rPr>
          <w:rFonts w:ascii="Times New Roman" w:hAnsi="Times New Roman" w:cs="Times New Roman"/>
          <w:sz w:val="24"/>
          <w:szCs w:val="24"/>
        </w:rPr>
        <w:t>.</w:t>
      </w:r>
    </w:p>
    <w:p w14:paraId="4ED3A21A" w14:textId="77777777" w:rsidR="00C31AAD" w:rsidRPr="004E3EBC" w:rsidRDefault="00C31AAD" w:rsidP="007F4886">
      <w:pPr>
        <w:pStyle w:val="ListParagraph"/>
        <w:numPr>
          <w:ilvl w:val="0"/>
          <w:numId w:val="29"/>
        </w:num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Insufficient flexibility: </w:t>
      </w:r>
      <w:r>
        <w:rPr>
          <w:rFonts w:ascii="Times New Roman" w:hAnsi="Times New Roman" w:cs="Times New Roman"/>
          <w:sz w:val="24"/>
          <w:szCs w:val="24"/>
        </w:rPr>
        <w:t>Provisions for undo and redo options should be considered. Which will increase flexibility of use.</w:t>
      </w:r>
    </w:p>
    <w:p w14:paraId="27FE9338" w14:textId="77777777" w:rsidR="00C31AAD" w:rsidRPr="00DC62DA" w:rsidRDefault="00C31AAD" w:rsidP="007F4886">
      <w:pPr>
        <w:pStyle w:val="ListParagraph"/>
        <w:numPr>
          <w:ilvl w:val="0"/>
          <w:numId w:val="29"/>
        </w:numPr>
        <w:spacing w:after="160" w:line="360" w:lineRule="auto"/>
        <w:rPr>
          <w:rFonts w:ascii="Times New Roman" w:hAnsi="Times New Roman" w:cs="Times New Roman"/>
          <w:sz w:val="24"/>
          <w:szCs w:val="24"/>
        </w:rPr>
      </w:pPr>
      <w:r w:rsidRPr="00DC62DA">
        <w:rPr>
          <w:rFonts w:ascii="Times New Roman" w:hAnsi="Times New Roman" w:cs="Times New Roman"/>
          <w:sz w:val="24"/>
          <w:szCs w:val="24"/>
        </w:rPr>
        <w:t>The home key is used as the only exit means, the writer should use icons that allows users to go back.</w:t>
      </w:r>
    </w:p>
    <w:p w14:paraId="6C6281AA" w14:textId="1B776862" w:rsidR="00C31AAD" w:rsidRPr="00E7488A" w:rsidRDefault="007F4886" w:rsidP="007F4886">
      <w:pPr>
        <w:pStyle w:val="Heading2"/>
        <w:numPr>
          <w:ilvl w:val="1"/>
          <w:numId w:val="25"/>
        </w:numPr>
        <w:spacing w:line="360" w:lineRule="auto"/>
      </w:pPr>
      <w:r>
        <w:t xml:space="preserve"> </w:t>
      </w:r>
      <w:bookmarkStart w:id="21" w:name="_Toc130898775"/>
      <w:r w:rsidR="00C31AAD" w:rsidRPr="00E7488A">
        <w:t>Recommendations for improvement</w:t>
      </w:r>
      <w:bookmarkEnd w:id="21"/>
    </w:p>
    <w:p w14:paraId="3DECE19A" w14:textId="4F4C7C1C" w:rsidR="00C31AAD" w:rsidRPr="00114E96" w:rsidRDefault="00C31AAD" w:rsidP="007F4886">
      <w:pPr>
        <w:spacing w:line="360" w:lineRule="auto"/>
        <w:rPr>
          <w:rFonts w:ascii="Times New Roman" w:hAnsi="Times New Roman" w:cs="Times New Roman"/>
          <w:sz w:val="24"/>
          <w:szCs w:val="24"/>
        </w:rPr>
      </w:pPr>
      <w:r w:rsidRPr="00114E96">
        <w:rPr>
          <w:rFonts w:ascii="Times New Roman" w:hAnsi="Times New Roman" w:cs="Times New Roman"/>
          <w:sz w:val="24"/>
          <w:szCs w:val="24"/>
        </w:rPr>
        <w:t>Although the mid-fidelity prototype was created with adequate care for user usability of the interface and the app as a whole. There are certain shortcomings that have been found that may make the system more difficult to use. The following suggestions may be taken into account:</w:t>
      </w:r>
    </w:p>
    <w:p w14:paraId="4397AD68" w14:textId="77777777" w:rsidR="00C31AAD" w:rsidRDefault="00C31AAD" w:rsidP="007F4886">
      <w:pPr>
        <w:pStyle w:val="ListParagraph"/>
        <w:numPr>
          <w:ilvl w:val="0"/>
          <w:numId w:val="30"/>
        </w:numPr>
        <w:spacing w:after="160" w:line="360" w:lineRule="auto"/>
        <w:rPr>
          <w:rFonts w:ascii="Times New Roman" w:hAnsi="Times New Roman" w:cs="Times New Roman"/>
          <w:sz w:val="24"/>
          <w:szCs w:val="24"/>
        </w:rPr>
      </w:pPr>
      <w:r w:rsidRPr="00114E96">
        <w:rPr>
          <w:rFonts w:ascii="Times New Roman" w:hAnsi="Times New Roman" w:cs="Times New Roman"/>
          <w:sz w:val="24"/>
          <w:szCs w:val="24"/>
        </w:rPr>
        <w:lastRenderedPageBreak/>
        <w:t>The inclusion of multilingual alternatives in the app should be given thought; doing so would promote interaction with a worldwide audience, improve the rate of conversion, and help businesses forge closer bonds with their target market.</w:t>
      </w:r>
    </w:p>
    <w:p w14:paraId="2CE44E2B" w14:textId="77777777" w:rsidR="00C31AAD" w:rsidRDefault="00C31AAD" w:rsidP="007F4886">
      <w:pPr>
        <w:pStyle w:val="ListParagraph"/>
        <w:numPr>
          <w:ilvl w:val="0"/>
          <w:numId w:val="30"/>
        </w:numPr>
        <w:spacing w:after="160" w:line="360" w:lineRule="auto"/>
        <w:rPr>
          <w:rFonts w:ascii="Times New Roman" w:hAnsi="Times New Roman" w:cs="Times New Roman"/>
          <w:sz w:val="24"/>
          <w:szCs w:val="24"/>
        </w:rPr>
      </w:pPr>
      <w:r w:rsidRPr="00114E96">
        <w:rPr>
          <w:rFonts w:ascii="Times New Roman" w:hAnsi="Times New Roman" w:cs="Times New Roman"/>
          <w:sz w:val="24"/>
          <w:szCs w:val="24"/>
        </w:rPr>
        <w:t>The shuffle and repeat features must be integrated in the general design as they will provide customers more options while using the app.</w:t>
      </w:r>
    </w:p>
    <w:p w14:paraId="4D9783DD" w14:textId="77777777" w:rsidR="00C31AAD" w:rsidRPr="00114E96" w:rsidRDefault="00C31AAD" w:rsidP="007F4886">
      <w:pPr>
        <w:pStyle w:val="ListParagraph"/>
        <w:numPr>
          <w:ilvl w:val="0"/>
          <w:numId w:val="30"/>
        </w:numPr>
        <w:spacing w:after="160" w:line="360" w:lineRule="auto"/>
        <w:rPr>
          <w:rFonts w:ascii="Times New Roman" w:hAnsi="Times New Roman" w:cs="Times New Roman"/>
          <w:sz w:val="24"/>
          <w:szCs w:val="24"/>
        </w:rPr>
      </w:pPr>
      <w:r w:rsidRPr="00114E96">
        <w:rPr>
          <w:rFonts w:ascii="Times New Roman" w:hAnsi="Times New Roman" w:cs="Times New Roman"/>
          <w:sz w:val="24"/>
          <w:szCs w:val="24"/>
        </w:rPr>
        <w:t>Having user profiles on the app provides accurate market research evaluations and helps to better understand the demographics of app users.</w:t>
      </w:r>
    </w:p>
    <w:p w14:paraId="35219DA4" w14:textId="77777777" w:rsidR="00C31AAD" w:rsidRPr="00C31AAD" w:rsidRDefault="00C31AAD" w:rsidP="00C31AAD">
      <w:pPr>
        <w:spacing w:line="360" w:lineRule="auto"/>
        <w:rPr>
          <w:rFonts w:ascii="Times New Roman" w:hAnsi="Times New Roman" w:cs="Times New Roman"/>
          <w:sz w:val="24"/>
          <w:szCs w:val="28"/>
        </w:rPr>
      </w:pPr>
    </w:p>
    <w:p w14:paraId="366D4F66" w14:textId="77777777" w:rsidR="005129E0" w:rsidRDefault="005129E0" w:rsidP="005129E0">
      <w:pPr>
        <w:jc w:val="left"/>
        <w:rPr>
          <w:b/>
        </w:rPr>
      </w:pPr>
      <w:r>
        <w:rPr>
          <w:b/>
        </w:rPr>
        <w:br w:type="page"/>
      </w:r>
    </w:p>
    <w:p w14:paraId="01EA003F" w14:textId="1CACD91D" w:rsidR="005129E0" w:rsidRPr="001816AA" w:rsidRDefault="001816AA" w:rsidP="001816AA">
      <w:pPr>
        <w:pStyle w:val="Heading2"/>
        <w:numPr>
          <w:ilvl w:val="0"/>
          <w:numId w:val="25"/>
        </w:numPr>
      </w:pPr>
      <w:r>
        <w:lastRenderedPageBreak/>
        <w:t xml:space="preserve"> </w:t>
      </w:r>
      <w:bookmarkStart w:id="22" w:name="_Toc130898776"/>
      <w:r w:rsidR="005129E0" w:rsidRPr="001816AA">
        <w:t>Conclusion</w:t>
      </w:r>
      <w:bookmarkEnd w:id="22"/>
    </w:p>
    <w:p w14:paraId="0918239E" w14:textId="40D50064" w:rsidR="005129E0" w:rsidRPr="001816AA" w:rsidRDefault="005129E0" w:rsidP="001816AA">
      <w:pPr>
        <w:spacing w:line="360" w:lineRule="auto"/>
        <w:rPr>
          <w:rFonts w:ascii="Times New Roman" w:hAnsi="Times New Roman" w:cs="Times New Roman"/>
          <w:sz w:val="24"/>
          <w:szCs w:val="24"/>
        </w:rPr>
      </w:pPr>
      <w:r w:rsidRPr="001816AA">
        <w:rPr>
          <w:rFonts w:ascii="Times New Roman" w:hAnsi="Times New Roman" w:cs="Times New Roman"/>
          <w:sz w:val="24"/>
          <w:szCs w:val="24"/>
        </w:rPr>
        <w:t xml:space="preserve">In conclusion, music streaming services have become an integral part of our daily lives, providing us with access to millions of songs from a variety of genres and artists. With the increasing demand for personalized and customizable experiences, music streaming services have continued to evolve and introduce new features that cater to the needs and preferences of their users. Through the evaluation of popular music streaming services such as Spotify and YouTube Music using heuristic evaluation, we can see that they have made significant efforts to improve the usability of their platforms. By understanding the potential users of these services and their tasks and activities, </w:t>
      </w:r>
      <w:r w:rsidR="005A788F" w:rsidRPr="001816AA">
        <w:rPr>
          <w:rFonts w:ascii="Times New Roman" w:hAnsi="Times New Roman" w:cs="Times New Roman"/>
          <w:sz w:val="24"/>
          <w:szCs w:val="24"/>
        </w:rPr>
        <w:t xml:space="preserve">a mid-fidelity prototype has been created that is </w:t>
      </w:r>
      <w:r w:rsidRPr="001816AA">
        <w:rPr>
          <w:rFonts w:ascii="Times New Roman" w:hAnsi="Times New Roman" w:cs="Times New Roman"/>
          <w:sz w:val="24"/>
          <w:szCs w:val="24"/>
        </w:rPr>
        <w:t xml:space="preserve">user-centered, efficient, and enjoyable to use. The scenario design presented also highlights the potential for </w:t>
      </w:r>
      <w:r w:rsidR="005A788F" w:rsidRPr="001816AA">
        <w:rPr>
          <w:rFonts w:ascii="Times New Roman" w:hAnsi="Times New Roman" w:cs="Times New Roman"/>
          <w:sz w:val="24"/>
          <w:szCs w:val="24"/>
        </w:rPr>
        <w:t xml:space="preserve">the </w:t>
      </w:r>
      <w:r w:rsidRPr="001816AA">
        <w:rPr>
          <w:rFonts w:ascii="Times New Roman" w:hAnsi="Times New Roman" w:cs="Times New Roman"/>
          <w:sz w:val="24"/>
          <w:szCs w:val="24"/>
        </w:rPr>
        <w:t xml:space="preserve">music </w:t>
      </w:r>
      <w:r w:rsidR="005A788F" w:rsidRPr="001816AA">
        <w:rPr>
          <w:rFonts w:ascii="Times New Roman" w:hAnsi="Times New Roman" w:cs="Times New Roman"/>
          <w:sz w:val="24"/>
          <w:szCs w:val="24"/>
        </w:rPr>
        <w:t>app</w:t>
      </w:r>
      <w:r w:rsidRPr="001816AA">
        <w:rPr>
          <w:rFonts w:ascii="Times New Roman" w:hAnsi="Times New Roman" w:cs="Times New Roman"/>
          <w:sz w:val="24"/>
          <w:szCs w:val="24"/>
        </w:rPr>
        <w:t xml:space="preserve"> to offer personalized and custom features that cater to specific user needs. As technology continues to advance, we can expect music streaming services to become even more sophisticated and user-friendly, providing a more enjoyable and immersive listening experience for all music lovers.</w:t>
      </w:r>
    </w:p>
    <w:p w14:paraId="7E1B16C0" w14:textId="77777777" w:rsidR="005129E0" w:rsidRDefault="005129E0" w:rsidP="005129E0">
      <w:pPr>
        <w:rPr>
          <w:b/>
          <w:sz w:val="22"/>
        </w:rPr>
      </w:pPr>
    </w:p>
    <w:p w14:paraId="7044B6FA" w14:textId="77777777" w:rsidR="005129E0" w:rsidRDefault="005129E0" w:rsidP="005129E0">
      <w:pPr>
        <w:rPr>
          <w:b/>
          <w:sz w:val="22"/>
        </w:rPr>
      </w:pPr>
    </w:p>
    <w:p w14:paraId="172C93D4" w14:textId="77777777" w:rsidR="005129E0" w:rsidRDefault="005129E0" w:rsidP="005129E0">
      <w:pPr>
        <w:rPr>
          <w:b/>
          <w:sz w:val="22"/>
        </w:rPr>
      </w:pPr>
    </w:p>
    <w:p w14:paraId="242FDAFF" w14:textId="77777777" w:rsidR="005129E0" w:rsidRDefault="005129E0" w:rsidP="005129E0">
      <w:pPr>
        <w:rPr>
          <w:b/>
          <w:sz w:val="22"/>
        </w:rPr>
      </w:pPr>
    </w:p>
    <w:p w14:paraId="5AF13E34" w14:textId="77777777" w:rsidR="005129E0" w:rsidRDefault="005129E0" w:rsidP="005129E0">
      <w:pPr>
        <w:rPr>
          <w:b/>
          <w:sz w:val="22"/>
        </w:rPr>
      </w:pPr>
    </w:p>
    <w:p w14:paraId="73EC3B5C" w14:textId="77777777" w:rsidR="005129E0" w:rsidRDefault="005129E0" w:rsidP="005129E0">
      <w:pPr>
        <w:rPr>
          <w:b/>
          <w:sz w:val="22"/>
        </w:rPr>
      </w:pPr>
    </w:p>
    <w:p w14:paraId="48AE3CE5" w14:textId="77777777" w:rsidR="005129E0" w:rsidRDefault="005129E0" w:rsidP="005129E0">
      <w:pPr>
        <w:rPr>
          <w:b/>
          <w:sz w:val="22"/>
        </w:rPr>
      </w:pPr>
    </w:p>
    <w:p w14:paraId="5F62FC6C" w14:textId="77777777" w:rsidR="005129E0" w:rsidRDefault="005129E0" w:rsidP="005129E0">
      <w:pPr>
        <w:jc w:val="left"/>
        <w:rPr>
          <w:b/>
          <w:sz w:val="22"/>
        </w:rPr>
      </w:pPr>
      <w:r>
        <w:rPr>
          <w:b/>
          <w:sz w:val="22"/>
        </w:rPr>
        <w:br w:type="page"/>
      </w:r>
    </w:p>
    <w:p w14:paraId="20C58C52" w14:textId="3271707E" w:rsidR="005A788F" w:rsidRPr="005A788F" w:rsidRDefault="005129E0" w:rsidP="001816AA">
      <w:pPr>
        <w:pStyle w:val="Heading2"/>
        <w:numPr>
          <w:ilvl w:val="0"/>
          <w:numId w:val="0"/>
        </w:numPr>
        <w:ind w:left="720" w:hanging="360"/>
      </w:pPr>
      <w:bookmarkStart w:id="23" w:name="_Toc130898777"/>
      <w:r w:rsidRPr="00FF20A2">
        <w:lastRenderedPageBreak/>
        <w:t>References</w:t>
      </w:r>
      <w:bookmarkEnd w:id="23"/>
      <w:r w:rsidRPr="00FF20A2">
        <w:t xml:space="preserve"> </w:t>
      </w:r>
    </w:p>
    <w:p w14:paraId="55A4FB0E" w14:textId="77777777" w:rsidR="005A788F" w:rsidRDefault="005A788F" w:rsidP="005A788F">
      <w:pPr>
        <w:pStyle w:val="NormalWeb"/>
        <w:ind w:left="567" w:hanging="567"/>
      </w:pPr>
      <w:r>
        <w:t xml:space="preserve">Adam, B. and Michele, M. (2015) “Identifying and treating phonological and motor errors in acquired speech impairment,” </w:t>
      </w:r>
      <w:r>
        <w:rPr>
          <w:i/>
          <w:iCs/>
        </w:rPr>
        <w:t>Frontiers in Psychology</w:t>
      </w:r>
      <w:r>
        <w:t xml:space="preserve">, 6. Available at: https://doi.org/10.3389/conf.fpsyg.2015.65.00038. </w:t>
      </w:r>
    </w:p>
    <w:p w14:paraId="35403D0D" w14:textId="77777777" w:rsidR="005A788F" w:rsidRDefault="005A788F" w:rsidP="005A788F">
      <w:pPr>
        <w:pStyle w:val="NormalWeb"/>
        <w:ind w:left="567" w:hanging="567"/>
      </w:pPr>
      <w:proofErr w:type="spellStart"/>
      <w:r>
        <w:t>Ayob</w:t>
      </w:r>
      <w:proofErr w:type="spellEnd"/>
      <w:r>
        <w:t xml:space="preserve">, A. (2019) “Comparison between conventional and Digital Essay Writing Assessment System: Consumer Concept and user friendly,” </w:t>
      </w:r>
      <w:r>
        <w:rPr>
          <w:i/>
          <w:iCs/>
        </w:rPr>
        <w:t>Research in World Economy</w:t>
      </w:r>
      <w:r>
        <w:t xml:space="preserve">, 10(2), p. 96. Available at: https://doi.org/10.5430/rwe.v10n2p96. </w:t>
      </w:r>
    </w:p>
    <w:p w14:paraId="7C72E3F3" w14:textId="77777777" w:rsidR="005A788F" w:rsidRDefault="005A788F" w:rsidP="005A788F">
      <w:pPr>
        <w:pStyle w:val="NormalWeb"/>
        <w:ind w:left="567" w:hanging="567"/>
      </w:pPr>
      <w:r>
        <w:t xml:space="preserve">Briand, L. </w:t>
      </w:r>
      <w:r>
        <w:rPr>
          <w:i/>
          <w:iCs/>
        </w:rPr>
        <w:t>et al.</w:t>
      </w:r>
      <w:r>
        <w:t xml:space="preserve"> (2021) “A semi-personalized system for user cold start recommendation on music streaming apps,” </w:t>
      </w:r>
      <w:r>
        <w:rPr>
          <w:i/>
          <w:iCs/>
        </w:rPr>
        <w:t>Proceedings of the 27th ACM SIGKDD Conference on Knowledge Discovery &amp; Data Mining</w:t>
      </w:r>
      <w:r>
        <w:t xml:space="preserve"> [Preprint]. Available at: https://doi.org/10.1145/3447548.3467110. </w:t>
      </w:r>
    </w:p>
    <w:p w14:paraId="5E9FE560" w14:textId="77777777" w:rsidR="005A788F" w:rsidRDefault="005A788F" w:rsidP="005A788F">
      <w:pPr>
        <w:pStyle w:val="NormalWeb"/>
        <w:ind w:left="567" w:hanging="567"/>
      </w:pPr>
      <w:proofErr w:type="spellStart"/>
      <w:r>
        <w:t>Chitale</w:t>
      </w:r>
      <w:proofErr w:type="spellEnd"/>
      <w:r>
        <w:t xml:space="preserve">, D. (2019) “Ancillary studies: Contribution to error and error prevention,” </w:t>
      </w:r>
      <w:r>
        <w:rPr>
          <w:i/>
          <w:iCs/>
        </w:rPr>
        <w:t>Error Reduction and Prevention in Surgical Pathology</w:t>
      </w:r>
      <w:r>
        <w:t xml:space="preserve">, pp. 77–106. Available at: https://doi.org/10.1007/978-3-030-18464-3_5. </w:t>
      </w:r>
    </w:p>
    <w:p w14:paraId="372F76B5" w14:textId="77777777" w:rsidR="005A788F" w:rsidRDefault="005A788F" w:rsidP="005A788F">
      <w:pPr>
        <w:pStyle w:val="NormalWeb"/>
        <w:ind w:left="567" w:hanging="567"/>
      </w:pPr>
      <w:proofErr w:type="spellStart"/>
      <w:r>
        <w:t>Fatmawati</w:t>
      </w:r>
      <w:proofErr w:type="spellEnd"/>
      <w:r>
        <w:t>, A. (2021) “</w:t>
      </w:r>
      <w:proofErr w:type="spellStart"/>
      <w:r>
        <w:t>Evaluasi</w:t>
      </w:r>
      <w:proofErr w:type="spellEnd"/>
      <w:r>
        <w:t xml:space="preserve"> usability Pada learning management system </w:t>
      </w:r>
      <w:proofErr w:type="spellStart"/>
      <w:r>
        <w:t>OpenLearning</w:t>
      </w:r>
      <w:proofErr w:type="spellEnd"/>
      <w:r>
        <w:t xml:space="preserve"> </w:t>
      </w:r>
      <w:proofErr w:type="spellStart"/>
      <w:r>
        <w:t>Menggunakan</w:t>
      </w:r>
      <w:proofErr w:type="spellEnd"/>
      <w:r>
        <w:t xml:space="preserve"> system usability scale,” </w:t>
      </w:r>
      <w:r>
        <w:rPr>
          <w:i/>
          <w:iCs/>
        </w:rPr>
        <w:t xml:space="preserve">INOVTEK </w:t>
      </w:r>
      <w:proofErr w:type="spellStart"/>
      <w:r>
        <w:rPr>
          <w:i/>
          <w:iCs/>
        </w:rPr>
        <w:t>Polbeng</w:t>
      </w:r>
      <w:proofErr w:type="spellEnd"/>
      <w:r>
        <w:rPr>
          <w:i/>
          <w:iCs/>
        </w:rPr>
        <w:t xml:space="preserve"> - Seri </w:t>
      </w:r>
      <w:proofErr w:type="spellStart"/>
      <w:r>
        <w:rPr>
          <w:i/>
          <w:iCs/>
        </w:rPr>
        <w:t>Informatika</w:t>
      </w:r>
      <w:proofErr w:type="spellEnd"/>
      <w:r>
        <w:t xml:space="preserve">, 6(1), p. 120. Available at: https://doi.org/10.35314/isi.v6i1.1881. </w:t>
      </w:r>
    </w:p>
    <w:p w14:paraId="32E9C7A2" w14:textId="77777777" w:rsidR="005A788F" w:rsidRDefault="005A788F" w:rsidP="005A788F">
      <w:pPr>
        <w:pStyle w:val="NormalWeb"/>
        <w:ind w:left="567" w:hanging="567"/>
      </w:pPr>
      <w:proofErr w:type="spellStart"/>
      <w:r>
        <w:t>Goldau</w:t>
      </w:r>
      <w:proofErr w:type="spellEnd"/>
      <w:r>
        <w:t xml:space="preserve">, F.F. and </w:t>
      </w:r>
      <w:proofErr w:type="spellStart"/>
      <w:r>
        <w:t>Frese</w:t>
      </w:r>
      <w:proofErr w:type="spellEnd"/>
      <w:r>
        <w:t xml:space="preserve">, U. (2021) “Learning to map degrees of freedom for assistive user control,” </w:t>
      </w:r>
      <w:r>
        <w:rPr>
          <w:i/>
          <w:iCs/>
        </w:rPr>
        <w:t xml:space="preserve">The 14th </w:t>
      </w:r>
      <w:proofErr w:type="spellStart"/>
      <w:r>
        <w:rPr>
          <w:i/>
          <w:iCs/>
        </w:rPr>
        <w:t>PErvasive</w:t>
      </w:r>
      <w:proofErr w:type="spellEnd"/>
      <w:r>
        <w:rPr>
          <w:i/>
          <w:iCs/>
        </w:rPr>
        <w:t xml:space="preserve"> Technologies Related to Assistive Environments Conference</w:t>
      </w:r>
      <w:r>
        <w:t xml:space="preserve"> [Preprint]. Available at: https://doi.org/10.1145/3453892.3453895. </w:t>
      </w:r>
    </w:p>
    <w:p w14:paraId="4D9C6F70" w14:textId="77777777" w:rsidR="005A788F" w:rsidRDefault="005A788F" w:rsidP="005A788F">
      <w:pPr>
        <w:pStyle w:val="NormalWeb"/>
        <w:ind w:left="567" w:hanging="567"/>
      </w:pPr>
      <w:proofErr w:type="spellStart"/>
      <w:r>
        <w:t>Im</w:t>
      </w:r>
      <w:proofErr w:type="spellEnd"/>
      <w:r>
        <w:t xml:space="preserve">, H. and Kim, N.W. (2016) “Three personas of potential high-resolution music users,” </w:t>
      </w:r>
      <w:r>
        <w:rPr>
          <w:i/>
          <w:iCs/>
        </w:rPr>
        <w:t>Proceedings of the 2016 CHI Conference Extended Abstracts on Human Factors in Computing Systems</w:t>
      </w:r>
      <w:r>
        <w:t xml:space="preserve"> [Preprint]. Available at: https://doi.org/10.1145/2851581.2892552. </w:t>
      </w:r>
    </w:p>
    <w:p w14:paraId="056BF083" w14:textId="77777777" w:rsidR="005A788F" w:rsidRPr="00006D6F" w:rsidRDefault="005A788F" w:rsidP="005129E0">
      <w:pPr>
        <w:rPr>
          <w:szCs w:val="21"/>
        </w:rPr>
      </w:pPr>
      <w:r w:rsidRPr="00006D6F">
        <w:rPr>
          <w:szCs w:val="21"/>
        </w:rPr>
        <w:t>Kaufman, G. (2018, September 7). Who is using Spotify? Here's everything you need to know. The Daily Dot. Retrieved from https://www.dailydot.com/upstream/who-is-using-spotify/</w:t>
      </w:r>
    </w:p>
    <w:p w14:paraId="18F67662" w14:textId="77777777" w:rsidR="005A788F" w:rsidRDefault="005A788F" w:rsidP="005A788F">
      <w:pPr>
        <w:pStyle w:val="NormalWeb"/>
        <w:ind w:left="567" w:hanging="567"/>
      </w:pPr>
      <w:r>
        <w:t xml:space="preserve">Kim, J. and Fritsch, M.H. (2021) “Semantic sense as simplicity for design representation,” </w:t>
      </w:r>
      <w:r>
        <w:rPr>
          <w:i/>
          <w:iCs/>
        </w:rPr>
        <w:t>The International Journal of Visual Design</w:t>
      </w:r>
      <w:r>
        <w:t xml:space="preserve">, 15(2), pp. 1–23. Available at: https://doi.org/10.18848/2325-1581/cgp/v15i02/1-23. </w:t>
      </w:r>
    </w:p>
    <w:p w14:paraId="42284832" w14:textId="77777777" w:rsidR="005A788F" w:rsidRPr="00006D6F" w:rsidRDefault="005A788F" w:rsidP="005129E0">
      <w:pPr>
        <w:rPr>
          <w:szCs w:val="21"/>
        </w:rPr>
      </w:pPr>
      <w:r w:rsidRPr="00006D6F">
        <w:rPr>
          <w:szCs w:val="21"/>
        </w:rPr>
        <w:t>Li, Y., &amp; Li, H. (2020). User satisfaction and continuance intention of music streaming apps: An empirical study of Spotify and Apple Music. Journal of Retailing and Consumer Services, 53, 101981.</w:t>
      </w:r>
    </w:p>
    <w:p w14:paraId="1E6681A7" w14:textId="77777777" w:rsidR="005A788F" w:rsidRDefault="005A788F" w:rsidP="005A788F">
      <w:pPr>
        <w:pStyle w:val="NormalWeb"/>
        <w:ind w:left="567" w:hanging="567"/>
      </w:pPr>
      <w:proofErr w:type="spellStart"/>
      <w:r>
        <w:t>Lolade</w:t>
      </w:r>
      <w:proofErr w:type="spellEnd"/>
      <w:r>
        <w:t xml:space="preserve">, S. (2021) </w:t>
      </w:r>
      <w:r>
        <w:rPr>
          <w:i/>
          <w:iCs/>
        </w:rPr>
        <w:t>Heuristic evaluation on usability of Educational Games: A Systematic Review</w:t>
      </w:r>
      <w:r>
        <w:t xml:space="preserve">. Available at: https://www.researchgate.net/publication/337018628_Heuristic_Evaluation_on_Usability_of_Educational_Games_A_Systematic_Review (Accessed: March 27, 2023). </w:t>
      </w:r>
    </w:p>
    <w:p w14:paraId="5D88B530" w14:textId="1ACB0EE8" w:rsidR="005A788F" w:rsidRDefault="005A788F" w:rsidP="005129E0">
      <w:pPr>
        <w:rPr>
          <w:szCs w:val="21"/>
        </w:rPr>
      </w:pPr>
      <w:proofErr w:type="spellStart"/>
      <w:r w:rsidRPr="00006D6F">
        <w:rPr>
          <w:szCs w:val="21"/>
        </w:rPr>
        <w:lastRenderedPageBreak/>
        <w:t>MusicWatch</w:t>
      </w:r>
      <w:proofErr w:type="spellEnd"/>
      <w:r w:rsidRPr="00006D6F">
        <w:rPr>
          <w:szCs w:val="21"/>
        </w:rPr>
        <w:t xml:space="preserve">. (2019). Annual Music Study 2019: Music Consumption, Attitudes and Habits. Retrieved from </w:t>
      </w:r>
      <w:hyperlink r:id="rId37" w:history="1">
        <w:r w:rsidRPr="002F60F6">
          <w:rPr>
            <w:rStyle w:val="Hyperlink"/>
            <w:szCs w:val="21"/>
          </w:rPr>
          <w:t>https://musicwatchinc.com/wp-content/uploads/2019/04/MusicWatch-2019-Annual-Music-Study-Report.pdf</w:t>
        </w:r>
      </w:hyperlink>
    </w:p>
    <w:p w14:paraId="3FD6DC9B" w14:textId="77777777" w:rsidR="005A788F" w:rsidRPr="00006D6F" w:rsidRDefault="005A788F" w:rsidP="005129E0">
      <w:pPr>
        <w:rPr>
          <w:szCs w:val="21"/>
        </w:rPr>
      </w:pPr>
    </w:p>
    <w:p w14:paraId="609BE440" w14:textId="16170CE1" w:rsidR="005A788F" w:rsidRDefault="005A788F" w:rsidP="005129E0">
      <w:r>
        <w:t>Nielsen, J. (1994). Heuristic evaluation. In Usability inspection methods (pp. 25-62). John Wiley &amp; Sons, Inc.</w:t>
      </w:r>
    </w:p>
    <w:p w14:paraId="0D55DFA5" w14:textId="77777777" w:rsidR="005A788F" w:rsidRDefault="005A788F" w:rsidP="005129E0"/>
    <w:p w14:paraId="57906814" w14:textId="77777777" w:rsidR="005A788F" w:rsidRDefault="005A788F" w:rsidP="005129E0">
      <w:r>
        <w:t xml:space="preserve">Nielsen, J., &amp; </w:t>
      </w:r>
      <w:proofErr w:type="spellStart"/>
      <w:r>
        <w:t>Molich</w:t>
      </w:r>
      <w:proofErr w:type="spellEnd"/>
      <w:r>
        <w:t>, R. (1990). Heuristic evaluation of user interfaces. In Proceedings of the SIGCHI conference on human factors in computing systems (pp. 249-256).</w:t>
      </w:r>
    </w:p>
    <w:p w14:paraId="59F5B8A2" w14:textId="77777777" w:rsidR="005A788F" w:rsidRDefault="005A788F" w:rsidP="005A788F">
      <w:pPr>
        <w:pStyle w:val="NormalWeb"/>
        <w:ind w:left="567" w:hanging="567"/>
      </w:pPr>
      <w:proofErr w:type="spellStart"/>
      <w:r>
        <w:t>Salminen</w:t>
      </w:r>
      <w:proofErr w:type="spellEnd"/>
      <w:r>
        <w:t xml:space="preserve">, J., Jung, S.-G. and Jansen, B. (2022) “Developing persona analytics towards persona science,” </w:t>
      </w:r>
      <w:r>
        <w:rPr>
          <w:i/>
          <w:iCs/>
        </w:rPr>
        <w:t>27th International Conference on Intelligent User Interfaces</w:t>
      </w:r>
      <w:r>
        <w:t xml:space="preserve"> [Preprint]. Available at: https://doi.org/10.1145/3490099.3511144. </w:t>
      </w:r>
    </w:p>
    <w:p w14:paraId="42B8F1DF" w14:textId="77777777" w:rsidR="005A788F" w:rsidRDefault="005A788F" w:rsidP="005129E0">
      <w:proofErr w:type="spellStart"/>
      <w:r>
        <w:t>Shneiderman</w:t>
      </w:r>
      <w:proofErr w:type="spellEnd"/>
      <w:r>
        <w:t xml:space="preserve">, B., &amp; </w:t>
      </w:r>
      <w:proofErr w:type="spellStart"/>
      <w:r>
        <w:t>Plaisant</w:t>
      </w:r>
      <w:proofErr w:type="spellEnd"/>
      <w:r>
        <w:t>, C. (2010). Designing the user interface: strategies for effective human-computer interaction. Pearson Education.</w:t>
      </w:r>
    </w:p>
    <w:p w14:paraId="4C23DBBE" w14:textId="77777777" w:rsidR="005A788F" w:rsidRDefault="005A788F" w:rsidP="005129E0">
      <w:proofErr w:type="spellStart"/>
      <w:r>
        <w:t>Virzi</w:t>
      </w:r>
      <w:proofErr w:type="spellEnd"/>
      <w:r>
        <w:t>, R. A. (1992). Refining the test phase of usability evaluation: How many subjects is enough? Human Factors, 34(4), 457-468</w:t>
      </w:r>
    </w:p>
    <w:p w14:paraId="21C01545" w14:textId="77777777" w:rsidR="005129E0" w:rsidRDefault="005129E0"/>
    <w:sectPr w:rsidR="005129E0" w:rsidSect="002F764E">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5C26E" w14:textId="77777777" w:rsidR="001C6C9A" w:rsidRDefault="001C6C9A" w:rsidP="00E305D5">
      <w:pPr>
        <w:spacing w:line="240" w:lineRule="auto"/>
      </w:pPr>
      <w:r>
        <w:separator/>
      </w:r>
    </w:p>
  </w:endnote>
  <w:endnote w:type="continuationSeparator" w:id="0">
    <w:p w14:paraId="54715EE2" w14:textId="77777777" w:rsidR="001C6C9A" w:rsidRDefault="001C6C9A" w:rsidP="00E30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399846"/>
      <w:docPartObj>
        <w:docPartGallery w:val="Page Numbers (Bottom of Page)"/>
        <w:docPartUnique/>
      </w:docPartObj>
    </w:sdtPr>
    <w:sdtEndPr>
      <w:rPr>
        <w:noProof/>
      </w:rPr>
    </w:sdtEndPr>
    <w:sdtContent>
      <w:p w14:paraId="3B417C95" w14:textId="2DFEF9A6" w:rsidR="00E91D9A" w:rsidRDefault="00E91D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B0325D" w14:textId="77777777" w:rsidR="00E305D5" w:rsidRDefault="00E30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A88BD" w14:textId="77777777" w:rsidR="001C6C9A" w:rsidRDefault="001C6C9A" w:rsidP="00E305D5">
      <w:pPr>
        <w:spacing w:line="240" w:lineRule="auto"/>
      </w:pPr>
      <w:r>
        <w:separator/>
      </w:r>
    </w:p>
  </w:footnote>
  <w:footnote w:type="continuationSeparator" w:id="0">
    <w:p w14:paraId="3DF32CC8" w14:textId="77777777" w:rsidR="001C6C9A" w:rsidRDefault="001C6C9A" w:rsidP="00E305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00000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00000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0000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00000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00000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0000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000000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00000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0243FE"/>
    <w:multiLevelType w:val="multilevel"/>
    <w:tmpl w:val="0B004C40"/>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05FB1D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ABC1080"/>
    <w:multiLevelType w:val="hybridMultilevel"/>
    <w:tmpl w:val="4900F24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4B46529"/>
    <w:multiLevelType w:val="hybridMultilevel"/>
    <w:tmpl w:val="21A4EA3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179E5023"/>
    <w:multiLevelType w:val="hybridMultilevel"/>
    <w:tmpl w:val="371ED5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1F69376F"/>
    <w:multiLevelType w:val="multilevel"/>
    <w:tmpl w:val="0B004C40"/>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656589B"/>
    <w:multiLevelType w:val="hybridMultilevel"/>
    <w:tmpl w:val="C87492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9B957E0"/>
    <w:multiLevelType w:val="multilevel"/>
    <w:tmpl w:val="EB1E9556"/>
    <w:lvl w:ilvl="0">
      <w:start w:val="2"/>
      <w:numFmt w:val="decimal"/>
      <w:lvlText w:val="%1.0."/>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2880" w:hanging="72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4680" w:hanging="108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480" w:hanging="144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17" w15:restartNumberingAfterBreak="0">
    <w:nsid w:val="30282CED"/>
    <w:multiLevelType w:val="multilevel"/>
    <w:tmpl w:val="0B004C40"/>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6CF7466"/>
    <w:multiLevelType w:val="hybridMultilevel"/>
    <w:tmpl w:val="9CE442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BBC617E"/>
    <w:multiLevelType w:val="hybridMultilevel"/>
    <w:tmpl w:val="CCBE3D74"/>
    <w:lvl w:ilvl="0" w:tplc="C2D01FDC">
      <w:start w:val="1"/>
      <w:numFmt w:val="decimal"/>
      <w:pStyle w:val="Heading2"/>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FAA2610"/>
    <w:multiLevelType w:val="multilevel"/>
    <w:tmpl w:val="0D9EB0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4AF2364"/>
    <w:multiLevelType w:val="multilevel"/>
    <w:tmpl w:val="0D9EB0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A462270"/>
    <w:multiLevelType w:val="hybridMultilevel"/>
    <w:tmpl w:val="9ECEF698"/>
    <w:lvl w:ilvl="0" w:tplc="62A4A02E">
      <w:start w:val="1"/>
      <w:numFmt w:val="decimal"/>
      <w:pStyle w:val="Heading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3E94F5C"/>
    <w:multiLevelType w:val="multilevel"/>
    <w:tmpl w:val="5EC085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9E61541"/>
    <w:multiLevelType w:val="hybridMultilevel"/>
    <w:tmpl w:val="3C2CDCA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5C091F2F"/>
    <w:multiLevelType w:val="hybridMultilevel"/>
    <w:tmpl w:val="4D1C869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705C57FC"/>
    <w:multiLevelType w:val="hybridMultilevel"/>
    <w:tmpl w:val="50C4D5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20D23C9"/>
    <w:multiLevelType w:val="hybridMultilevel"/>
    <w:tmpl w:val="21D099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6D33EB5"/>
    <w:multiLevelType w:val="hybridMultilevel"/>
    <w:tmpl w:val="D81658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BF1301A"/>
    <w:multiLevelType w:val="multilevel"/>
    <w:tmpl w:val="0B004C40"/>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301347678">
    <w:abstractNumId w:val="10"/>
  </w:num>
  <w:num w:numId="2" w16cid:durableId="1297682691">
    <w:abstractNumId w:val="0"/>
  </w:num>
  <w:num w:numId="3" w16cid:durableId="1208569293">
    <w:abstractNumId w:val="1"/>
  </w:num>
  <w:num w:numId="4" w16cid:durableId="1686714618">
    <w:abstractNumId w:val="2"/>
  </w:num>
  <w:num w:numId="5" w16cid:durableId="557475698">
    <w:abstractNumId w:val="3"/>
  </w:num>
  <w:num w:numId="6" w16cid:durableId="1373845543">
    <w:abstractNumId w:val="4"/>
  </w:num>
  <w:num w:numId="7" w16cid:durableId="1958753722">
    <w:abstractNumId w:val="5"/>
  </w:num>
  <w:num w:numId="8" w16cid:durableId="1887912000">
    <w:abstractNumId w:val="6"/>
  </w:num>
  <w:num w:numId="9" w16cid:durableId="166412284">
    <w:abstractNumId w:val="7"/>
  </w:num>
  <w:num w:numId="10" w16cid:durableId="2014449134">
    <w:abstractNumId w:val="8"/>
  </w:num>
  <w:num w:numId="11" w16cid:durableId="324629275">
    <w:abstractNumId w:val="18"/>
  </w:num>
  <w:num w:numId="12" w16cid:durableId="629747361">
    <w:abstractNumId w:val="15"/>
  </w:num>
  <w:num w:numId="13" w16cid:durableId="1741517932">
    <w:abstractNumId w:val="29"/>
  </w:num>
  <w:num w:numId="14" w16cid:durableId="1600747804">
    <w:abstractNumId w:val="26"/>
  </w:num>
  <w:num w:numId="15" w16cid:durableId="2029670380">
    <w:abstractNumId w:val="21"/>
  </w:num>
  <w:num w:numId="16" w16cid:durableId="1717047365">
    <w:abstractNumId w:val="24"/>
  </w:num>
  <w:num w:numId="17" w16cid:durableId="1737245717">
    <w:abstractNumId w:val="12"/>
  </w:num>
  <w:num w:numId="18" w16cid:durableId="1406420292">
    <w:abstractNumId w:val="11"/>
  </w:num>
  <w:num w:numId="19" w16cid:durableId="1535999098">
    <w:abstractNumId w:val="13"/>
  </w:num>
  <w:num w:numId="20" w16cid:durableId="1176387235">
    <w:abstractNumId w:val="20"/>
  </w:num>
  <w:num w:numId="21" w16cid:durableId="1581332989">
    <w:abstractNumId w:val="25"/>
  </w:num>
  <w:num w:numId="22" w16cid:durableId="80301761">
    <w:abstractNumId w:val="9"/>
  </w:num>
  <w:num w:numId="23" w16cid:durableId="1345858297">
    <w:abstractNumId w:val="22"/>
  </w:num>
  <w:num w:numId="24" w16cid:durableId="1402946585">
    <w:abstractNumId w:val="23"/>
  </w:num>
  <w:num w:numId="25" w16cid:durableId="1019501786">
    <w:abstractNumId w:val="16"/>
  </w:num>
  <w:num w:numId="26" w16cid:durableId="1154951058">
    <w:abstractNumId w:val="19"/>
  </w:num>
  <w:num w:numId="27" w16cid:durableId="1245645030">
    <w:abstractNumId w:val="14"/>
  </w:num>
  <w:num w:numId="28" w16cid:durableId="1550922652">
    <w:abstractNumId w:val="17"/>
  </w:num>
  <w:num w:numId="29" w16cid:durableId="306979768">
    <w:abstractNumId w:val="28"/>
  </w:num>
  <w:num w:numId="30" w16cid:durableId="207696866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9E0"/>
    <w:rsid w:val="001816AA"/>
    <w:rsid w:val="001C6C9A"/>
    <w:rsid w:val="0033499A"/>
    <w:rsid w:val="004A277A"/>
    <w:rsid w:val="004E0A8C"/>
    <w:rsid w:val="005129E0"/>
    <w:rsid w:val="005A788F"/>
    <w:rsid w:val="007F4886"/>
    <w:rsid w:val="009022E8"/>
    <w:rsid w:val="00AA7C05"/>
    <w:rsid w:val="00B0570F"/>
    <w:rsid w:val="00B43268"/>
    <w:rsid w:val="00C31AAD"/>
    <w:rsid w:val="00C51C03"/>
    <w:rsid w:val="00C54A34"/>
    <w:rsid w:val="00E305D5"/>
    <w:rsid w:val="00E91D9A"/>
    <w:rsid w:val="00F02CF4"/>
    <w:rsid w:val="00F36D02"/>
    <w:rsid w:val="00F86E3E"/>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77257"/>
  <w15:chartTrackingRefBased/>
  <w15:docId w15:val="{DB7E3643-F80A-4545-AD03-0A9F7D9B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9E0"/>
    <w:pPr>
      <w:spacing w:after="0" w:line="276" w:lineRule="auto"/>
      <w:jc w:val="both"/>
    </w:pPr>
    <w:rPr>
      <w:rFonts w:ascii="Arial" w:eastAsia="Arial" w:hAnsi="Arial" w:cs="Arial"/>
      <w:sz w:val="21"/>
      <w:lang w:val="en-US"/>
    </w:rPr>
  </w:style>
  <w:style w:type="paragraph" w:styleId="Heading1">
    <w:name w:val="heading 1"/>
    <w:basedOn w:val="Normal"/>
    <w:next w:val="Normal"/>
    <w:link w:val="Heading1Char"/>
    <w:uiPriority w:val="9"/>
    <w:qFormat/>
    <w:rsid w:val="00F02CF4"/>
    <w:pPr>
      <w:keepNext/>
      <w:keepLines/>
      <w:numPr>
        <w:numId w:val="23"/>
      </w:numPr>
      <w:spacing w:before="360" w:after="12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F02CF4"/>
    <w:pPr>
      <w:keepNext/>
      <w:keepLines/>
      <w:numPr>
        <w:numId w:val="26"/>
      </w:numPr>
      <w:spacing w:before="160" w:after="12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3499A"/>
    <w:pPr>
      <w:keepNext/>
      <w:keepLines/>
      <w:spacing w:before="160" w:after="12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9E0"/>
    <w:pPr>
      <w:ind w:left="720"/>
      <w:contextualSpacing/>
    </w:pPr>
  </w:style>
  <w:style w:type="character" w:customStyle="1" w:styleId="Heading1Char">
    <w:name w:val="Heading 1 Char"/>
    <w:basedOn w:val="DefaultParagraphFont"/>
    <w:link w:val="Heading1"/>
    <w:uiPriority w:val="9"/>
    <w:rsid w:val="00F02CF4"/>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F02CF4"/>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33499A"/>
    <w:rPr>
      <w:rFonts w:ascii="Times New Roman" w:eastAsiaTheme="majorEastAsia" w:hAnsi="Times New Roman" w:cstheme="majorBidi"/>
      <w:b/>
      <w:sz w:val="24"/>
      <w:szCs w:val="24"/>
      <w:lang w:val="en-US"/>
    </w:rPr>
  </w:style>
  <w:style w:type="paragraph" w:styleId="Header">
    <w:name w:val="header"/>
    <w:basedOn w:val="Normal"/>
    <w:link w:val="HeaderChar"/>
    <w:uiPriority w:val="99"/>
    <w:unhideWhenUsed/>
    <w:rsid w:val="00E305D5"/>
    <w:pPr>
      <w:tabs>
        <w:tab w:val="center" w:pos="4513"/>
        <w:tab w:val="right" w:pos="9026"/>
      </w:tabs>
      <w:spacing w:line="240" w:lineRule="auto"/>
    </w:pPr>
  </w:style>
  <w:style w:type="character" w:customStyle="1" w:styleId="HeaderChar">
    <w:name w:val="Header Char"/>
    <w:basedOn w:val="DefaultParagraphFont"/>
    <w:link w:val="Header"/>
    <w:uiPriority w:val="99"/>
    <w:rsid w:val="00E305D5"/>
    <w:rPr>
      <w:rFonts w:ascii="Arial" w:eastAsia="Arial" w:hAnsi="Arial" w:cs="Arial"/>
      <w:sz w:val="21"/>
      <w:lang w:val="en-US"/>
    </w:rPr>
  </w:style>
  <w:style w:type="paragraph" w:styleId="Footer">
    <w:name w:val="footer"/>
    <w:basedOn w:val="Normal"/>
    <w:link w:val="FooterChar"/>
    <w:uiPriority w:val="99"/>
    <w:unhideWhenUsed/>
    <w:rsid w:val="00E305D5"/>
    <w:pPr>
      <w:tabs>
        <w:tab w:val="center" w:pos="4513"/>
        <w:tab w:val="right" w:pos="9026"/>
      </w:tabs>
      <w:spacing w:line="240" w:lineRule="auto"/>
    </w:pPr>
  </w:style>
  <w:style w:type="character" w:customStyle="1" w:styleId="FooterChar">
    <w:name w:val="Footer Char"/>
    <w:basedOn w:val="DefaultParagraphFont"/>
    <w:link w:val="Footer"/>
    <w:uiPriority w:val="99"/>
    <w:rsid w:val="00E305D5"/>
    <w:rPr>
      <w:rFonts w:ascii="Arial" w:eastAsia="Arial" w:hAnsi="Arial" w:cs="Arial"/>
      <w:sz w:val="21"/>
      <w:lang w:val="en-US"/>
    </w:rPr>
  </w:style>
  <w:style w:type="paragraph" w:styleId="NormalWeb">
    <w:name w:val="Normal (Web)"/>
    <w:basedOn w:val="Normal"/>
    <w:uiPriority w:val="99"/>
    <w:semiHidden/>
    <w:unhideWhenUsed/>
    <w:rsid w:val="005A788F"/>
    <w:pPr>
      <w:spacing w:before="100" w:beforeAutospacing="1" w:after="100" w:afterAutospacing="1" w:line="240" w:lineRule="auto"/>
      <w:jc w:val="left"/>
    </w:pPr>
    <w:rPr>
      <w:rFonts w:ascii="Times New Roman" w:eastAsia="Times New Roman" w:hAnsi="Times New Roman" w:cs="Times New Roman"/>
      <w:sz w:val="24"/>
      <w:szCs w:val="24"/>
      <w:lang w:val="en-NG" w:eastAsia="en-NG"/>
    </w:rPr>
  </w:style>
  <w:style w:type="character" w:styleId="Hyperlink">
    <w:name w:val="Hyperlink"/>
    <w:basedOn w:val="DefaultParagraphFont"/>
    <w:uiPriority w:val="99"/>
    <w:unhideWhenUsed/>
    <w:rsid w:val="005A788F"/>
    <w:rPr>
      <w:color w:val="0563C1" w:themeColor="hyperlink"/>
      <w:u w:val="single"/>
    </w:rPr>
  </w:style>
  <w:style w:type="character" w:styleId="UnresolvedMention">
    <w:name w:val="Unresolved Mention"/>
    <w:basedOn w:val="DefaultParagraphFont"/>
    <w:uiPriority w:val="99"/>
    <w:semiHidden/>
    <w:unhideWhenUsed/>
    <w:rsid w:val="005A788F"/>
    <w:rPr>
      <w:color w:val="605E5C"/>
      <w:shd w:val="clear" w:color="auto" w:fill="E1DFDD"/>
    </w:rPr>
  </w:style>
  <w:style w:type="paragraph" w:styleId="TOCHeading">
    <w:name w:val="TOC Heading"/>
    <w:basedOn w:val="Heading1"/>
    <w:next w:val="Normal"/>
    <w:uiPriority w:val="39"/>
    <w:unhideWhenUsed/>
    <w:qFormat/>
    <w:rsid w:val="00E91D9A"/>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91D9A"/>
    <w:pPr>
      <w:spacing w:after="100"/>
    </w:pPr>
  </w:style>
  <w:style w:type="paragraph" w:styleId="TOC2">
    <w:name w:val="toc 2"/>
    <w:basedOn w:val="Normal"/>
    <w:next w:val="Normal"/>
    <w:autoRedefine/>
    <w:uiPriority w:val="39"/>
    <w:unhideWhenUsed/>
    <w:rsid w:val="00E91D9A"/>
    <w:pPr>
      <w:spacing w:after="100"/>
      <w:ind w:left="210"/>
    </w:pPr>
  </w:style>
  <w:style w:type="paragraph" w:styleId="TOC3">
    <w:name w:val="toc 3"/>
    <w:basedOn w:val="Normal"/>
    <w:next w:val="Normal"/>
    <w:autoRedefine/>
    <w:uiPriority w:val="39"/>
    <w:unhideWhenUsed/>
    <w:rsid w:val="00E91D9A"/>
    <w:pPr>
      <w:spacing w:after="100"/>
      <w:ind w:left="420"/>
    </w:pPr>
  </w:style>
  <w:style w:type="paragraph" w:styleId="NoSpacing">
    <w:name w:val="No Spacing"/>
    <w:uiPriority w:val="1"/>
    <w:qFormat/>
    <w:rsid w:val="00E91D9A"/>
    <w:pPr>
      <w:spacing w:after="0" w:line="240" w:lineRule="auto"/>
      <w:jc w:val="both"/>
    </w:pPr>
    <w:rPr>
      <w:rFonts w:ascii="Arial" w:eastAsia="Arial" w:hAnsi="Arial" w:cs="Arial"/>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67718">
      <w:bodyDiv w:val="1"/>
      <w:marLeft w:val="0"/>
      <w:marRight w:val="0"/>
      <w:marTop w:val="0"/>
      <w:marBottom w:val="0"/>
      <w:divBdr>
        <w:top w:val="none" w:sz="0" w:space="0" w:color="auto"/>
        <w:left w:val="none" w:sz="0" w:space="0" w:color="auto"/>
        <w:bottom w:val="none" w:sz="0" w:space="0" w:color="auto"/>
        <w:right w:val="none" w:sz="0" w:space="0" w:color="auto"/>
      </w:divBdr>
    </w:div>
    <w:div w:id="433673835">
      <w:bodyDiv w:val="1"/>
      <w:marLeft w:val="0"/>
      <w:marRight w:val="0"/>
      <w:marTop w:val="0"/>
      <w:marBottom w:val="0"/>
      <w:divBdr>
        <w:top w:val="none" w:sz="0" w:space="0" w:color="auto"/>
        <w:left w:val="none" w:sz="0" w:space="0" w:color="auto"/>
        <w:bottom w:val="none" w:sz="0" w:space="0" w:color="auto"/>
        <w:right w:val="none" w:sz="0" w:space="0" w:color="auto"/>
      </w:divBdr>
    </w:div>
    <w:div w:id="440028461">
      <w:bodyDiv w:val="1"/>
      <w:marLeft w:val="0"/>
      <w:marRight w:val="0"/>
      <w:marTop w:val="0"/>
      <w:marBottom w:val="0"/>
      <w:divBdr>
        <w:top w:val="none" w:sz="0" w:space="0" w:color="auto"/>
        <w:left w:val="none" w:sz="0" w:space="0" w:color="auto"/>
        <w:bottom w:val="none" w:sz="0" w:space="0" w:color="auto"/>
        <w:right w:val="none" w:sz="0" w:space="0" w:color="auto"/>
      </w:divBdr>
    </w:div>
    <w:div w:id="584458312">
      <w:bodyDiv w:val="1"/>
      <w:marLeft w:val="0"/>
      <w:marRight w:val="0"/>
      <w:marTop w:val="0"/>
      <w:marBottom w:val="0"/>
      <w:divBdr>
        <w:top w:val="none" w:sz="0" w:space="0" w:color="auto"/>
        <w:left w:val="none" w:sz="0" w:space="0" w:color="auto"/>
        <w:bottom w:val="none" w:sz="0" w:space="0" w:color="auto"/>
        <w:right w:val="none" w:sz="0" w:space="0" w:color="auto"/>
      </w:divBdr>
    </w:div>
    <w:div w:id="638458086">
      <w:bodyDiv w:val="1"/>
      <w:marLeft w:val="0"/>
      <w:marRight w:val="0"/>
      <w:marTop w:val="0"/>
      <w:marBottom w:val="0"/>
      <w:divBdr>
        <w:top w:val="none" w:sz="0" w:space="0" w:color="auto"/>
        <w:left w:val="none" w:sz="0" w:space="0" w:color="auto"/>
        <w:bottom w:val="none" w:sz="0" w:space="0" w:color="auto"/>
        <w:right w:val="none" w:sz="0" w:space="0" w:color="auto"/>
      </w:divBdr>
    </w:div>
    <w:div w:id="1139416154">
      <w:bodyDiv w:val="1"/>
      <w:marLeft w:val="0"/>
      <w:marRight w:val="0"/>
      <w:marTop w:val="0"/>
      <w:marBottom w:val="0"/>
      <w:divBdr>
        <w:top w:val="none" w:sz="0" w:space="0" w:color="auto"/>
        <w:left w:val="none" w:sz="0" w:space="0" w:color="auto"/>
        <w:bottom w:val="none" w:sz="0" w:space="0" w:color="auto"/>
        <w:right w:val="none" w:sz="0" w:space="0" w:color="auto"/>
      </w:divBdr>
    </w:div>
    <w:div w:id="1170413886">
      <w:bodyDiv w:val="1"/>
      <w:marLeft w:val="0"/>
      <w:marRight w:val="0"/>
      <w:marTop w:val="0"/>
      <w:marBottom w:val="0"/>
      <w:divBdr>
        <w:top w:val="none" w:sz="0" w:space="0" w:color="auto"/>
        <w:left w:val="none" w:sz="0" w:space="0" w:color="auto"/>
        <w:bottom w:val="none" w:sz="0" w:space="0" w:color="auto"/>
        <w:right w:val="none" w:sz="0" w:space="0" w:color="auto"/>
      </w:divBdr>
    </w:div>
    <w:div w:id="1231036795">
      <w:bodyDiv w:val="1"/>
      <w:marLeft w:val="0"/>
      <w:marRight w:val="0"/>
      <w:marTop w:val="0"/>
      <w:marBottom w:val="0"/>
      <w:divBdr>
        <w:top w:val="none" w:sz="0" w:space="0" w:color="auto"/>
        <w:left w:val="none" w:sz="0" w:space="0" w:color="auto"/>
        <w:bottom w:val="none" w:sz="0" w:space="0" w:color="auto"/>
        <w:right w:val="none" w:sz="0" w:space="0" w:color="auto"/>
      </w:divBdr>
    </w:div>
    <w:div w:id="1265573326">
      <w:bodyDiv w:val="1"/>
      <w:marLeft w:val="0"/>
      <w:marRight w:val="0"/>
      <w:marTop w:val="0"/>
      <w:marBottom w:val="0"/>
      <w:divBdr>
        <w:top w:val="none" w:sz="0" w:space="0" w:color="auto"/>
        <w:left w:val="none" w:sz="0" w:space="0" w:color="auto"/>
        <w:bottom w:val="none" w:sz="0" w:space="0" w:color="auto"/>
        <w:right w:val="none" w:sz="0" w:space="0" w:color="auto"/>
      </w:divBdr>
    </w:div>
    <w:div w:id="1867861337">
      <w:bodyDiv w:val="1"/>
      <w:marLeft w:val="0"/>
      <w:marRight w:val="0"/>
      <w:marTop w:val="0"/>
      <w:marBottom w:val="0"/>
      <w:divBdr>
        <w:top w:val="none" w:sz="0" w:space="0" w:color="auto"/>
        <w:left w:val="none" w:sz="0" w:space="0" w:color="auto"/>
        <w:bottom w:val="none" w:sz="0" w:space="0" w:color="auto"/>
        <w:right w:val="none" w:sz="0" w:space="0" w:color="auto"/>
      </w:divBdr>
    </w:div>
    <w:div w:id="189157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musicwatchinc.com/wp-content/uploads/2019/04/MusicWatch-2019-Annual-Music-Study-Report.pd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23</Pages>
  <Words>3896</Words>
  <Characters>22209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Hammed Adegunju</dc:creator>
  <cp:keywords/>
  <dc:description/>
  <cp:lastModifiedBy>Hammed Adegunju</cp:lastModifiedBy>
  <cp:revision>3</cp:revision>
  <dcterms:created xsi:type="dcterms:W3CDTF">2023-03-28T05:19:00Z</dcterms:created>
  <dcterms:modified xsi:type="dcterms:W3CDTF">2023-03-28T11:26:00Z</dcterms:modified>
</cp:coreProperties>
</file>