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0C1F0" w14:textId="77777777" w:rsidR="00EB2EE8" w:rsidRDefault="00EB2EE8" w:rsidP="00EB2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</w:t>
      </w:r>
      <w:r>
        <w:rPr>
          <w:sz w:val="28"/>
          <w:szCs w:val="28"/>
        </w:rPr>
        <w:t>:</w:t>
      </w:r>
    </w:p>
    <w:p w14:paraId="4EC16046" w14:textId="77777777" w:rsidR="00564CCC" w:rsidRDefault="00EB2EE8" w:rsidP="00290F95">
      <w:pPr>
        <w:ind w:firstLine="48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跟以往的作業相比，</w:t>
      </w:r>
      <w:r>
        <w:rPr>
          <w:rFonts w:hint="eastAsia"/>
          <w:noProof/>
          <w:sz w:val="28"/>
          <w:szCs w:val="28"/>
        </w:rPr>
        <w:t>這次的作業</w:t>
      </w:r>
      <w:r>
        <w:rPr>
          <w:rFonts w:hint="eastAsia"/>
          <w:noProof/>
          <w:sz w:val="28"/>
          <w:szCs w:val="28"/>
        </w:rPr>
        <w:t>多了許多的挑戰，雖然對某些人來說</w:t>
      </w:r>
      <w:r w:rsidR="00534598">
        <w:rPr>
          <w:rFonts w:hint="eastAsia"/>
          <w:noProof/>
          <w:sz w:val="28"/>
          <w:szCs w:val="28"/>
        </w:rPr>
        <w:t>這些挑戰不算甚麼，但是這次的作業需要一些技巧來幫助解題，否則像是找最小公倍數那題</w:t>
      </w:r>
      <w:r w:rsidR="00290F95">
        <w:rPr>
          <w:rFonts w:hint="eastAsia"/>
          <w:noProof/>
          <w:sz w:val="28"/>
          <w:szCs w:val="28"/>
        </w:rPr>
        <w:t>，如果沒有兩數乘積</w:t>
      </w:r>
      <w:r w:rsidR="00290F95">
        <w:rPr>
          <w:rFonts w:hint="eastAsia"/>
          <w:noProof/>
          <w:sz w:val="28"/>
          <w:szCs w:val="28"/>
        </w:rPr>
        <w:t>=</w:t>
      </w:r>
      <w:r w:rsidR="00290F95">
        <w:rPr>
          <w:rFonts w:hint="eastAsia"/>
          <w:noProof/>
          <w:sz w:val="28"/>
          <w:szCs w:val="28"/>
        </w:rPr>
        <w:t>最大公因數</w:t>
      </w:r>
      <w:r w:rsidR="00290F95">
        <w:rPr>
          <w:rFonts w:hint="eastAsia"/>
          <w:noProof/>
          <w:sz w:val="28"/>
          <w:szCs w:val="28"/>
        </w:rPr>
        <w:t>*</w:t>
      </w:r>
      <w:r w:rsidR="00290F95">
        <w:rPr>
          <w:rFonts w:hint="eastAsia"/>
          <w:noProof/>
          <w:sz w:val="28"/>
          <w:szCs w:val="28"/>
        </w:rPr>
        <w:t>最小公倍數這個定理的話，我可能要要寫兩個迴圈去找兩個數值的公倍數，然後再寫一個迴圈去找他們的最小公倍數，所以擁有好的工具和邏輯是寫好程式的關鍵，好的工具可以減少自己的負擔，好的邏輯可以讓自己更容易了解問題所在。</w:t>
      </w:r>
    </w:p>
    <w:p w14:paraId="2491B3D5" w14:textId="77777777" w:rsidR="00564CCC" w:rsidRDefault="00564CCC">
      <w:pPr>
        <w:widowControl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42CBBAD" w14:textId="479C3A27" w:rsidR="00EB2EE8" w:rsidRDefault="00564CCC" w:rsidP="00290F95">
      <w:pPr>
        <w:ind w:firstLine="48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92BC2AC" wp14:editId="0E4F0BEF">
            <wp:simplePos x="0" y="0"/>
            <wp:positionH relativeFrom="margin">
              <wp:align>right</wp:align>
            </wp:positionH>
            <wp:positionV relativeFrom="paragraph">
              <wp:posOffset>622300</wp:posOffset>
            </wp:positionV>
            <wp:extent cx="5154930" cy="7430135"/>
            <wp:effectExtent l="0" t="0" r="762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t>讀書會</w:t>
      </w:r>
    </w:p>
    <w:p w14:paraId="4C818FCC" w14:textId="5F9737FE" w:rsidR="00564CCC" w:rsidRDefault="00564CCC" w:rsidP="00290F95">
      <w:pPr>
        <w:ind w:firstLine="480"/>
        <w:rPr>
          <w:rFonts w:hint="eastAsia"/>
          <w:noProof/>
          <w:sz w:val="28"/>
          <w:szCs w:val="28"/>
        </w:rPr>
      </w:pPr>
    </w:p>
    <w:p w14:paraId="387D267C" w14:textId="7A2F516D" w:rsidR="0089554F" w:rsidRDefault="0089554F"/>
    <w:p w14:paraId="0453AAE7" w14:textId="11CA745B" w:rsidR="00564CCC" w:rsidRDefault="00564CCC"/>
    <w:p w14:paraId="62FE2F65" w14:textId="19AB36E1" w:rsidR="00564CCC" w:rsidRDefault="00564CCC">
      <w:pPr>
        <w:widowControl/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73FA3EB" wp14:editId="710F94F6">
            <wp:simplePos x="0" y="0"/>
            <wp:positionH relativeFrom="margin">
              <wp:align>right</wp:align>
            </wp:positionH>
            <wp:positionV relativeFrom="paragraph">
              <wp:posOffset>644700</wp:posOffset>
            </wp:positionV>
            <wp:extent cx="5217795" cy="6967855"/>
            <wp:effectExtent l="0" t="0" r="1905" b="444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85" cy="698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EDE852D" w14:textId="1F145975" w:rsidR="00564CCC" w:rsidRPr="00EB2EE8" w:rsidRDefault="00564CCC">
      <w:pPr>
        <w:rPr>
          <w:rFonts w:hint="eastAsia"/>
        </w:rPr>
      </w:pPr>
      <w:proofErr w:type="spellStart"/>
      <w:r>
        <w:lastRenderedPageBreak/>
        <w:t>Github</w:t>
      </w:r>
      <w:proofErr w:type="spellEnd"/>
      <w:r>
        <w:rPr>
          <w:rFonts w:hint="eastAsia"/>
        </w:rPr>
        <w:t>截圖</w:t>
      </w:r>
    </w:p>
    <w:sectPr w:rsidR="00564CCC" w:rsidRPr="00EB2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E8"/>
    <w:rsid w:val="00290F95"/>
    <w:rsid w:val="00534598"/>
    <w:rsid w:val="00564CCC"/>
    <w:rsid w:val="0089554F"/>
    <w:rsid w:val="00E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2AE0"/>
  <w15:chartTrackingRefBased/>
  <w15:docId w15:val="{EF0A1F56-9275-4879-A534-3550E0B1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E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坤煥 陳</dc:creator>
  <cp:keywords/>
  <dc:description/>
  <cp:lastModifiedBy>坤煥 陳</cp:lastModifiedBy>
  <cp:revision>1</cp:revision>
  <dcterms:created xsi:type="dcterms:W3CDTF">2020-11-18T12:16:00Z</dcterms:created>
  <dcterms:modified xsi:type="dcterms:W3CDTF">2020-11-18T13:33:00Z</dcterms:modified>
</cp:coreProperties>
</file>