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AD82" w14:textId="77777777" w:rsidR="00783938" w:rsidRDefault="002F5EC7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2022-2023学年第一学期算法设计与分析</w:t>
      </w:r>
    </w:p>
    <w:p w14:paraId="3E31496A" w14:textId="77777777" w:rsidR="00783938" w:rsidRDefault="00783938">
      <w:pPr>
        <w:jc w:val="center"/>
        <w:rPr>
          <w:rFonts w:asciiTheme="minorEastAsia" w:eastAsiaTheme="minorEastAsia" w:hAnsiTheme="minorEastAsia"/>
          <w:sz w:val="28"/>
        </w:rPr>
      </w:pPr>
    </w:p>
    <w:p w14:paraId="03DA44A6" w14:textId="77777777" w:rsidR="00783938" w:rsidRDefault="002F5EC7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第</w:t>
      </w:r>
      <w:r w:rsidR="00042BF1">
        <w:rPr>
          <w:rFonts w:ascii="楷体" w:eastAsia="楷体" w:hAnsi="楷体"/>
          <w:b/>
          <w:sz w:val="36"/>
        </w:rPr>
        <w:t>4</w:t>
      </w:r>
      <w:r>
        <w:rPr>
          <w:rFonts w:ascii="楷体" w:eastAsia="楷体" w:hAnsi="楷体" w:hint="eastAsia"/>
          <w:b/>
          <w:sz w:val="36"/>
        </w:rPr>
        <w:t>次上机实验报告</w:t>
      </w:r>
    </w:p>
    <w:p w14:paraId="67883F50" w14:textId="77777777" w:rsidR="00783938" w:rsidRDefault="00783938">
      <w:pPr>
        <w:rPr>
          <w:rFonts w:ascii="仿宋" w:eastAsia="仿宋" w:hAnsi="仿宋"/>
          <w:b/>
          <w:sz w:val="32"/>
        </w:rPr>
      </w:pPr>
    </w:p>
    <w:p w14:paraId="70F1C3F0" w14:textId="77777777" w:rsidR="00783938" w:rsidRDefault="002F5EC7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32"/>
        </w:rPr>
        <w:t>实验名称：</w:t>
      </w:r>
      <w:r w:rsidR="00042BF1" w:rsidRPr="00042BF1">
        <w:rPr>
          <w:rFonts w:ascii="仿宋" w:eastAsia="仿宋" w:hAnsi="仿宋" w:hint="eastAsia"/>
          <w:b/>
          <w:sz w:val="32"/>
        </w:rPr>
        <w:t>最短路径问题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274"/>
        <w:gridCol w:w="2305"/>
        <w:gridCol w:w="1288"/>
        <w:gridCol w:w="1822"/>
        <w:gridCol w:w="1302"/>
        <w:gridCol w:w="1375"/>
      </w:tblGrid>
      <w:tr w:rsidR="00783938" w14:paraId="72D73A0C" w14:textId="77777777">
        <w:trPr>
          <w:trHeight w:val="562"/>
        </w:trPr>
        <w:tc>
          <w:tcPr>
            <w:tcW w:w="1242" w:type="dxa"/>
            <w:vAlign w:val="center"/>
          </w:tcPr>
          <w:p w14:paraId="05F6D344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624" w:type="dxa"/>
            <w:vAlign w:val="center"/>
          </w:tcPr>
          <w:p w14:paraId="69137B97" w14:textId="58915B82" w:rsidR="00783938" w:rsidRDefault="009572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b22011108</w:t>
            </w:r>
          </w:p>
        </w:tc>
        <w:tc>
          <w:tcPr>
            <w:tcW w:w="1260" w:type="dxa"/>
            <w:vAlign w:val="center"/>
          </w:tcPr>
          <w:p w14:paraId="2B795049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73" w:type="dxa"/>
            <w:vAlign w:val="center"/>
          </w:tcPr>
          <w:p w14:paraId="6809C0BB" w14:textId="71281346" w:rsidR="00783938" w:rsidRDefault="009572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陈龙</w:t>
            </w:r>
          </w:p>
        </w:tc>
        <w:tc>
          <w:tcPr>
            <w:tcW w:w="1279" w:type="dxa"/>
            <w:vAlign w:val="center"/>
          </w:tcPr>
          <w:p w14:paraId="5933B952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77" w:type="dxa"/>
            <w:vAlign w:val="center"/>
          </w:tcPr>
          <w:p w14:paraId="30597481" w14:textId="77777777" w:rsidR="00783938" w:rsidRDefault="00783938">
            <w:pPr>
              <w:jc w:val="center"/>
              <w:rPr>
                <w:sz w:val="24"/>
              </w:rPr>
            </w:pPr>
          </w:p>
        </w:tc>
      </w:tr>
      <w:tr w:rsidR="00783938" w14:paraId="3766491E" w14:textId="77777777">
        <w:trPr>
          <w:trHeight w:val="562"/>
        </w:trPr>
        <w:tc>
          <w:tcPr>
            <w:tcW w:w="1242" w:type="dxa"/>
            <w:vAlign w:val="center"/>
          </w:tcPr>
          <w:p w14:paraId="45DADF9C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624" w:type="dxa"/>
            <w:vAlign w:val="center"/>
          </w:tcPr>
          <w:p w14:paraId="78C14A3F" w14:textId="214E4916" w:rsidR="00783938" w:rsidRDefault="009572A8">
            <w:pPr>
              <w:jc w:val="center"/>
              <w:rPr>
                <w:sz w:val="24"/>
              </w:rPr>
            </w:pPr>
            <w:r w:rsidRPr="009572A8">
              <w:rPr>
                <w:rFonts w:hint="eastAsia"/>
                <w:sz w:val="16"/>
                <w:szCs w:val="15"/>
              </w:rPr>
              <w:t>计算机科学与技术</w:t>
            </w:r>
          </w:p>
        </w:tc>
        <w:tc>
          <w:tcPr>
            <w:tcW w:w="1260" w:type="dxa"/>
            <w:vAlign w:val="center"/>
          </w:tcPr>
          <w:p w14:paraId="2A4A4647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973" w:type="dxa"/>
            <w:vAlign w:val="center"/>
          </w:tcPr>
          <w:p w14:paraId="7E76E123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</w:t>
            </w:r>
          </w:p>
        </w:tc>
        <w:tc>
          <w:tcPr>
            <w:tcW w:w="1279" w:type="dxa"/>
            <w:vAlign w:val="center"/>
          </w:tcPr>
          <w:p w14:paraId="31A809A1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1377" w:type="dxa"/>
            <w:vAlign w:val="center"/>
          </w:tcPr>
          <w:p w14:paraId="16864087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张圣筛</w:t>
            </w:r>
          </w:p>
        </w:tc>
      </w:tr>
      <w:tr w:rsidR="00783938" w14:paraId="1736254C" w14:textId="77777777">
        <w:tc>
          <w:tcPr>
            <w:tcW w:w="1242" w:type="dxa"/>
            <w:vAlign w:val="center"/>
          </w:tcPr>
          <w:p w14:paraId="6A0FE813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624" w:type="dxa"/>
            <w:vAlign w:val="center"/>
          </w:tcPr>
          <w:p w14:paraId="7F471B7B" w14:textId="1248CCA3" w:rsidR="00783938" w:rsidRDefault="009572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022/11/19</w:t>
            </w:r>
          </w:p>
        </w:tc>
        <w:tc>
          <w:tcPr>
            <w:tcW w:w="1260" w:type="dxa"/>
            <w:vAlign w:val="center"/>
          </w:tcPr>
          <w:p w14:paraId="65F6442E" w14:textId="77777777" w:rsidR="00783938" w:rsidRDefault="002F5E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973" w:type="dxa"/>
            <w:vAlign w:val="center"/>
          </w:tcPr>
          <w:p w14:paraId="33A27459" w14:textId="77777777" w:rsidR="00783938" w:rsidRDefault="00783938">
            <w:pPr>
              <w:jc w:val="center"/>
              <w:rPr>
                <w:sz w:val="24"/>
              </w:rPr>
            </w:pPr>
          </w:p>
        </w:tc>
        <w:tc>
          <w:tcPr>
            <w:tcW w:w="1279" w:type="dxa"/>
            <w:vAlign w:val="center"/>
          </w:tcPr>
          <w:p w14:paraId="7A5659CA" w14:textId="77777777" w:rsidR="00783938" w:rsidRDefault="00783938">
            <w:pPr>
              <w:jc w:val="center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14:paraId="5DBF83F5" w14:textId="77777777" w:rsidR="00783938" w:rsidRDefault="00783938">
            <w:pPr>
              <w:jc w:val="center"/>
              <w:rPr>
                <w:sz w:val="24"/>
              </w:rPr>
            </w:pPr>
          </w:p>
        </w:tc>
      </w:tr>
      <w:tr w:rsidR="00783938" w14:paraId="294C2BA7" w14:textId="77777777">
        <w:trPr>
          <w:trHeight w:val="9913"/>
        </w:trPr>
        <w:tc>
          <w:tcPr>
            <w:tcW w:w="8755" w:type="dxa"/>
            <w:gridSpan w:val="6"/>
          </w:tcPr>
          <w:p w14:paraId="13419F8A" w14:textId="77777777" w:rsidR="00783938" w:rsidRDefault="002F5EC7">
            <w:pPr>
              <w:numPr>
                <w:ilvl w:val="0"/>
                <w:numId w:val="1"/>
              </w:num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实验目的：</w:t>
            </w:r>
          </w:p>
          <w:p w14:paraId="57923D2F" w14:textId="77777777" w:rsidR="002F5EC7" w:rsidRP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1、掌握贪心法的实现步骤，理解贪心算法的两个基本要素。</w:t>
            </w:r>
          </w:p>
          <w:p w14:paraId="20421BED" w14:textId="77777777" w:rsidR="002F5EC7" w:rsidRP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2、掌握贪心法的典型应用。</w:t>
            </w:r>
          </w:p>
          <w:p w14:paraId="2336237F" w14:textId="77777777" w:rsidR="00783938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1"/>
              </w:rPr>
              <w:t>二、实验内容：</w:t>
            </w:r>
          </w:p>
          <w:p w14:paraId="6EFC9527" w14:textId="77777777" w:rsidR="002F5EC7" w:rsidRP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编程实现 最短路径问题</w:t>
            </w:r>
          </w:p>
          <w:p w14:paraId="6AF2E716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39822D1" w14:textId="77777777" w:rsidR="00783938" w:rsidRDefault="002F5EC7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三、实验要求：</w:t>
            </w:r>
          </w:p>
          <w:p w14:paraId="7E7C6E15" w14:textId="77777777" w:rsidR="002F5EC7" w:rsidRP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1、输入一个以邻接矩阵表示的图，求出起点S到终点T点的最短距离。要求编程实现。</w:t>
            </w:r>
          </w:p>
          <w:p w14:paraId="06982ABF" w14:textId="77777777" w:rsidR="002F5EC7" w:rsidRP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2、对于实验输出，如有多条路具有相同的最短距离，可对路径给出要求，如路段数最少，或编号序列按字典序排列等。使学生面对各种问题，可灵活采用各种方法予以解决。</w:t>
            </w:r>
          </w:p>
          <w:p w14:paraId="16AC9278" w14:textId="77777777" w:rsidR="002F5EC7" w:rsidRDefault="002F5EC7" w:rsidP="002F5EC7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2F5EC7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3、通过本实验，使学生将有关的算法应用到实际问题中去，如地铁、市内公共汽车换乘的。</w:t>
            </w:r>
          </w:p>
          <w:p w14:paraId="757BB818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6525AE5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075C581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126B631" w14:textId="77777777" w:rsidR="00783938" w:rsidRDefault="00783938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5281E7D" w14:textId="77777777" w:rsidR="00783938" w:rsidRDefault="002F5EC7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四、算法设计与分析及程序实现</w:t>
            </w:r>
          </w:p>
          <w:p w14:paraId="2F266D17" w14:textId="77777777" w:rsidR="00783938" w:rsidRDefault="002F5EC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（1）算法基本思想、设计与求解步骤</w:t>
            </w:r>
          </w:p>
          <w:p w14:paraId="7033DBD3" w14:textId="6D346E00" w:rsidR="00783938" w:rsidRDefault="00B32D6C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基本思想:</w:t>
            </w:r>
          </w:p>
          <w:p w14:paraId="0F6CDAC8" w14:textId="2B30CF57" w:rsidR="00B32D6C" w:rsidRDefault="00B32D6C" w:rsidP="00B32D6C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32D6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通过狄克斯特拉单源最短路径算法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建立寻找最短路径方式；</w:t>
            </w:r>
          </w:p>
          <w:p w14:paraId="0A8EF99A" w14:textId="28EC2ED3" w:rsidR="00B32D6C" w:rsidRDefault="00B32D6C" w:rsidP="00B32D6C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通过输入point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point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+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开销的方式创建矩阵，对于矩阵初始化时，分三种情况：通过对角线为0（即点到本身的距离）、infinity（无法到达）、能到达的距离，构建矩阵。</w:t>
            </w:r>
          </w:p>
          <w:p w14:paraId="07CD2641" w14:textId="7B9BDFD9" w:rsidR="00A5556B" w:rsidRDefault="00A5556B" w:rsidP="00B32D6C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通过输入 起点 和 终点，确定路径。</w:t>
            </w:r>
          </w:p>
          <w:p w14:paraId="25E7706F" w14:textId="526A8004" w:rsidR="00E056F3" w:rsidRDefault="00E056F3" w:rsidP="00E056F3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设计：</w:t>
            </w:r>
          </w:p>
          <w:p w14:paraId="5ABDF04B" w14:textId="68D6247E" w:rsidR="00E056F3" w:rsidRPr="00E056F3" w:rsidRDefault="00C070FD" w:rsidP="00C070FD">
            <w:pPr>
              <w:jc w:val="center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BB23599" wp14:editId="651D5C4D">
                  <wp:extent cx="1800000" cy="5008176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008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27872" w14:textId="4FDCEAFF" w:rsidR="00C070FD" w:rsidRDefault="00C070FD" w:rsidP="00C070F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求解步骤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：</w:t>
            </w:r>
          </w:p>
          <w:p w14:paraId="69301AFA" w14:textId="0D51438D" w:rsidR="00973065" w:rsidRDefault="00973065" w:rsidP="00973065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输入顶点数和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边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</w:t>
            </w:r>
          </w:p>
          <w:p w14:paraId="01994242" w14:textId="4502FCE5" w:rsidR="00973065" w:rsidRDefault="00973065" w:rsidP="00973065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输入点和点及其开销，确定图</w:t>
            </w:r>
          </w:p>
          <w:p w14:paraId="1EACB2D6" w14:textId="12998829" w:rsidR="00973065" w:rsidRDefault="00973065" w:rsidP="00973065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通过斯克斯特拉算法，求解</w:t>
            </w:r>
          </w:p>
          <w:p w14:paraId="10853101" w14:textId="548FF06E" w:rsidR="00783938" w:rsidRPr="00973065" w:rsidRDefault="00973065" w:rsidP="00973065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输出结果</w:t>
            </w:r>
          </w:p>
          <w:p w14:paraId="60B5B6DF" w14:textId="77777777" w:rsidR="00783938" w:rsidRDefault="00783938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36357C1A" w14:textId="77777777" w:rsidR="00783938" w:rsidRDefault="002F5EC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（2）算法复杂性分析</w:t>
            </w:r>
          </w:p>
          <w:p w14:paraId="3CE6CB49" w14:textId="0CA50500" w:rsidR="00783938" w:rsidRPr="00D0578F" w:rsidRDefault="00D0578F">
            <w:pPr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79B53FA6" w14:textId="77777777" w:rsidR="000C0E3F" w:rsidRDefault="000C0E3F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23960E31" w14:textId="77777777" w:rsidR="00783938" w:rsidRDefault="002F5EC7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（3）算法程序实现（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附关键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代码，有注释）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7"/>
              <w:gridCol w:w="2846"/>
              <w:gridCol w:w="2846"/>
            </w:tblGrid>
            <w:tr w:rsidR="000C0E3F" w14:paraId="40ED18EC" w14:textId="77777777" w:rsidTr="002C317E">
              <w:tc>
                <w:tcPr>
                  <w:tcW w:w="2843" w:type="dxa"/>
                </w:tcPr>
                <w:p w14:paraId="19BA25A5" w14:textId="292A983B" w:rsidR="000C0E3F" w:rsidRDefault="000C0E3F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  <w:r w:rsidRPr="000C0E3F"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21EC5E8" wp14:editId="4E9ED4AE">
                        <wp:extent cx="1800000" cy="2084108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084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3" w:type="dxa"/>
                </w:tcPr>
                <w:p w14:paraId="1542E490" w14:textId="7F3DD0E7" w:rsidR="000C0E3F" w:rsidRDefault="0009771A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  <w:r w:rsidRPr="0009771A"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018423B6" wp14:editId="2F8F4AEE">
                        <wp:extent cx="1800000" cy="2083636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2083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3" w:type="dxa"/>
                </w:tcPr>
                <w:p w14:paraId="424735F0" w14:textId="08B82E94" w:rsidR="000C0E3F" w:rsidRDefault="0009771A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  <w:r w:rsidRPr="0009771A"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1CDF8D6E" wp14:editId="1B2A84FB">
                        <wp:extent cx="1800000" cy="1609511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16095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7415" w14:paraId="16E440D6" w14:textId="77777777" w:rsidTr="002C317E">
              <w:tc>
                <w:tcPr>
                  <w:tcW w:w="2843" w:type="dxa"/>
                </w:tcPr>
                <w:p w14:paraId="48C2EF29" w14:textId="77777777" w:rsidR="00EF7415" w:rsidRPr="000C0E3F" w:rsidRDefault="00EF7415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43" w:type="dxa"/>
                </w:tcPr>
                <w:p w14:paraId="795DE6C9" w14:textId="77777777" w:rsidR="00EF7415" w:rsidRPr="0009771A" w:rsidRDefault="00EF7415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43" w:type="dxa"/>
                </w:tcPr>
                <w:p w14:paraId="226BA6A1" w14:textId="77777777" w:rsidR="00EF7415" w:rsidRPr="0009771A" w:rsidRDefault="00EF7415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09771A" w14:paraId="224C0CE7" w14:textId="77777777" w:rsidTr="002C317E">
              <w:tc>
                <w:tcPr>
                  <w:tcW w:w="2843" w:type="dxa"/>
                </w:tcPr>
                <w:p w14:paraId="5D499AE6" w14:textId="5604D377" w:rsidR="0009771A" w:rsidRPr="000C0E3F" w:rsidRDefault="0009771A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  <w:r w:rsidRPr="0009771A"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12317219" wp14:editId="7E777565">
                        <wp:extent cx="1800000" cy="1476884"/>
                        <wp:effectExtent l="0" t="0" r="0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1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3" w:type="dxa"/>
                </w:tcPr>
                <w:p w14:paraId="6BC85BAB" w14:textId="51D4401D" w:rsidR="0009771A" w:rsidRPr="0009771A" w:rsidRDefault="0009771A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  <w:r w:rsidRPr="0009771A"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56AC7286" wp14:editId="4E63FDCF">
                        <wp:extent cx="1800000" cy="1913368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0" cy="1913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3" w:type="dxa"/>
                </w:tcPr>
                <w:p w14:paraId="0071A177" w14:textId="77777777" w:rsidR="0009771A" w:rsidRPr="0009771A" w:rsidRDefault="0009771A">
                  <w:pPr>
                    <w:rPr>
                      <w:rFonts w:asciiTheme="minorEastAsia" w:eastAsiaTheme="minorEastAsia" w:hAnsiTheme="minorEastAsia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14:paraId="5F342D7A" w14:textId="77777777" w:rsidR="00783938" w:rsidRDefault="00783938">
            <w:pP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</w:pPr>
          </w:p>
          <w:p w14:paraId="6FC18293" w14:textId="77777777" w:rsidR="00783938" w:rsidRDefault="002F5EC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（4）调试与运行结果</w:t>
            </w:r>
          </w:p>
          <w:p w14:paraId="6DBB38C3" w14:textId="558002BC" w:rsidR="00783938" w:rsidRDefault="008C14C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C14C0">
              <w:rPr>
                <w:rFonts w:asciiTheme="minorEastAsia" w:eastAsiaTheme="minorEastAsia" w:hAnsiTheme="minorEastAsia"/>
                <w:sz w:val="24"/>
                <w:szCs w:val="24"/>
              </w:rPr>
              <w:drawing>
                <wp:inline distT="0" distB="0" distL="0" distR="0" wp14:anchorId="2AF5BFEA" wp14:editId="220963AD">
                  <wp:extent cx="2041720" cy="288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72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3ED77" w14:textId="77777777" w:rsidR="00783938" w:rsidRDefault="007839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79E9AFCA" w14:textId="77777777" w:rsidR="00783938" w:rsidRDefault="002F5EC7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五、本次实验的收获、心得体会</w:t>
            </w:r>
          </w:p>
          <w:p w14:paraId="1509D61E" w14:textId="2E19AF69" w:rsidR="00783938" w:rsidRDefault="00504582" w:rsidP="00F4184E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贪心算法主要就是要确定贪心的策略，不同的策略可能结果也不尽相同，要选择全局最好的</w:t>
            </w:r>
            <w:r w:rsidR="001D4FF7">
              <w:rPr>
                <w:rFonts w:asciiTheme="minorEastAsia" w:eastAsiaTheme="minorEastAsia" w:hAnsiTheme="minorEastAsia" w:hint="eastAsia"/>
                <w:sz w:val="24"/>
                <w:szCs w:val="24"/>
              </w:rPr>
              <w:t>；同时也可以通过大问题转化成小问题的思路，</w:t>
            </w:r>
            <w:proofErr w:type="gramStart"/>
            <w:r w:rsidR="001D4FF7">
              <w:rPr>
                <w:rFonts w:asciiTheme="minorEastAsia" w:eastAsiaTheme="minorEastAsia" w:hAnsiTheme="minorEastAsia" w:hint="eastAsia"/>
                <w:sz w:val="24"/>
                <w:szCs w:val="24"/>
              </w:rPr>
              <w:t>求具有</w:t>
            </w:r>
            <w:proofErr w:type="gramEnd"/>
            <w:r w:rsidR="001D4FF7">
              <w:rPr>
                <w:rFonts w:asciiTheme="minorEastAsia" w:eastAsiaTheme="minorEastAsia" w:hAnsiTheme="minorEastAsia" w:hint="eastAsia"/>
                <w:sz w:val="24"/>
                <w:szCs w:val="24"/>
              </w:rPr>
              <w:t>相同性质的子问题最佳局部解，最终推断全局最优</w:t>
            </w:r>
            <w:r w:rsidR="008A1DFF">
              <w:rPr>
                <w:rFonts w:asciiTheme="minorEastAsia" w:eastAsiaTheme="minorEastAsia" w:hAnsiTheme="minorEastAsia" w:hint="eastAsia"/>
                <w:sz w:val="24"/>
                <w:szCs w:val="24"/>
              </w:rPr>
              <w:t>或全局近似最优解</w:t>
            </w:r>
            <w:r w:rsidR="00EE0B21">
              <w:rPr>
                <w:rFonts w:asciiTheme="minorEastAsia" w:eastAsiaTheme="minorEastAsia" w:hAnsiTheme="minorEastAsia" w:hint="eastAsia"/>
                <w:sz w:val="24"/>
                <w:szCs w:val="24"/>
              </w:rPr>
              <w:t>，但局部最优并不一定会得到全局最优，如背包问题，不能总考虑当前可放入的最大价值，而忽略了后续可能的情况。</w:t>
            </w:r>
          </w:p>
          <w:p w14:paraId="2A6B15C4" w14:textId="2B2844DD" w:rsidR="00F4184E" w:rsidRDefault="00F4184E" w:rsidP="00F4184E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F4184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贪心算法的优点在于做决策只要考虑当前情况，条件较为简单，问题的复杂度大大降低。但其缺点就是局部的最优解不一定是全局的最优解。</w:t>
            </w:r>
          </w:p>
          <w:p w14:paraId="691A195E" w14:textId="77777777" w:rsidR="00783938" w:rsidRDefault="00783938" w:rsidP="00F418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6A336CD9" w14:textId="77777777" w:rsidR="00783938" w:rsidRDefault="00783938">
      <w:pPr>
        <w:rPr>
          <w:rFonts w:asciiTheme="minorEastAsia" w:eastAsiaTheme="minorEastAsia" w:hAnsiTheme="minorEastAsia"/>
          <w:sz w:val="24"/>
          <w:szCs w:val="24"/>
        </w:rPr>
      </w:pPr>
    </w:p>
    <w:sectPr w:rsidR="007839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593C" w14:textId="77777777" w:rsidR="003B766B" w:rsidRDefault="003B766B" w:rsidP="00042BF1">
      <w:r>
        <w:separator/>
      </w:r>
    </w:p>
  </w:endnote>
  <w:endnote w:type="continuationSeparator" w:id="0">
    <w:p w14:paraId="78A9ED10" w14:textId="77777777" w:rsidR="003B766B" w:rsidRDefault="003B766B" w:rsidP="0004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6E4B" w14:textId="77777777" w:rsidR="003B766B" w:rsidRDefault="003B766B" w:rsidP="00042BF1">
      <w:r>
        <w:separator/>
      </w:r>
    </w:p>
  </w:footnote>
  <w:footnote w:type="continuationSeparator" w:id="0">
    <w:p w14:paraId="63598BF2" w14:textId="77777777" w:rsidR="003B766B" w:rsidRDefault="003B766B" w:rsidP="00042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1DB18"/>
    <w:multiLevelType w:val="singleLevel"/>
    <w:tmpl w:val="9ED1DB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A204F6B"/>
    <w:multiLevelType w:val="hybridMultilevel"/>
    <w:tmpl w:val="EEFE10D2"/>
    <w:lvl w:ilvl="0" w:tplc="0409000F">
      <w:start w:val="1"/>
      <w:numFmt w:val="decimal"/>
      <w:lvlText w:val="%1."/>
      <w:lvlJc w:val="left"/>
      <w:pPr>
        <w:ind w:left="1508" w:hanging="420"/>
      </w:pPr>
    </w:lvl>
    <w:lvl w:ilvl="1" w:tplc="04090019" w:tentative="1">
      <w:start w:val="1"/>
      <w:numFmt w:val="lowerLetter"/>
      <w:lvlText w:val="%2)"/>
      <w:lvlJc w:val="left"/>
      <w:pPr>
        <w:ind w:left="1928" w:hanging="420"/>
      </w:pPr>
    </w:lvl>
    <w:lvl w:ilvl="2" w:tplc="0409001B" w:tentative="1">
      <w:start w:val="1"/>
      <w:numFmt w:val="lowerRoman"/>
      <w:lvlText w:val="%3."/>
      <w:lvlJc w:val="right"/>
      <w:pPr>
        <w:ind w:left="2348" w:hanging="420"/>
      </w:pPr>
    </w:lvl>
    <w:lvl w:ilvl="3" w:tplc="0409000F" w:tentative="1">
      <w:start w:val="1"/>
      <w:numFmt w:val="decimal"/>
      <w:lvlText w:val="%4."/>
      <w:lvlJc w:val="left"/>
      <w:pPr>
        <w:ind w:left="2768" w:hanging="420"/>
      </w:pPr>
    </w:lvl>
    <w:lvl w:ilvl="4" w:tplc="04090019" w:tentative="1">
      <w:start w:val="1"/>
      <w:numFmt w:val="lowerLetter"/>
      <w:lvlText w:val="%5)"/>
      <w:lvlJc w:val="left"/>
      <w:pPr>
        <w:ind w:left="3188" w:hanging="420"/>
      </w:pPr>
    </w:lvl>
    <w:lvl w:ilvl="5" w:tplc="0409001B" w:tentative="1">
      <w:start w:val="1"/>
      <w:numFmt w:val="lowerRoman"/>
      <w:lvlText w:val="%6."/>
      <w:lvlJc w:val="right"/>
      <w:pPr>
        <w:ind w:left="3608" w:hanging="420"/>
      </w:pPr>
    </w:lvl>
    <w:lvl w:ilvl="6" w:tplc="0409000F" w:tentative="1">
      <w:start w:val="1"/>
      <w:numFmt w:val="decimal"/>
      <w:lvlText w:val="%7."/>
      <w:lvlJc w:val="left"/>
      <w:pPr>
        <w:ind w:left="4028" w:hanging="420"/>
      </w:pPr>
    </w:lvl>
    <w:lvl w:ilvl="7" w:tplc="04090019" w:tentative="1">
      <w:start w:val="1"/>
      <w:numFmt w:val="lowerLetter"/>
      <w:lvlText w:val="%8)"/>
      <w:lvlJc w:val="left"/>
      <w:pPr>
        <w:ind w:left="4448" w:hanging="420"/>
      </w:pPr>
    </w:lvl>
    <w:lvl w:ilvl="8" w:tplc="0409001B" w:tentative="1">
      <w:start w:val="1"/>
      <w:numFmt w:val="lowerRoman"/>
      <w:lvlText w:val="%9."/>
      <w:lvlJc w:val="right"/>
      <w:pPr>
        <w:ind w:left="4868" w:hanging="420"/>
      </w:pPr>
    </w:lvl>
  </w:abstractNum>
  <w:abstractNum w:abstractNumId="2" w15:restartNumberingAfterBreak="0">
    <w:nsid w:val="65EF45CF"/>
    <w:multiLevelType w:val="hybridMultilevel"/>
    <w:tmpl w:val="A1A245B8"/>
    <w:lvl w:ilvl="0" w:tplc="0409000F">
      <w:start w:val="1"/>
      <w:numFmt w:val="decimal"/>
      <w:lvlText w:val="%1."/>
      <w:lvlJc w:val="left"/>
      <w:pPr>
        <w:ind w:left="1739" w:hanging="420"/>
      </w:p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num w:numId="1" w16cid:durableId="1941642661">
    <w:abstractNumId w:val="0"/>
  </w:num>
  <w:num w:numId="2" w16cid:durableId="1007826614">
    <w:abstractNumId w:val="1"/>
  </w:num>
  <w:num w:numId="3" w16cid:durableId="110133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0NTBmOTFkOWZlMGJlZDU1YjA5ODliMzFhYjA2NDYifQ=="/>
  </w:docVars>
  <w:rsids>
    <w:rsidRoot w:val="00050D72"/>
    <w:rsid w:val="00042BF1"/>
    <w:rsid w:val="00050D72"/>
    <w:rsid w:val="00060DC4"/>
    <w:rsid w:val="0009771A"/>
    <w:rsid w:val="000C0E3F"/>
    <w:rsid w:val="000C2795"/>
    <w:rsid w:val="000C6CD8"/>
    <w:rsid w:val="000D342F"/>
    <w:rsid w:val="000D4D68"/>
    <w:rsid w:val="000E26C8"/>
    <w:rsid w:val="00117865"/>
    <w:rsid w:val="00144FFD"/>
    <w:rsid w:val="0014783F"/>
    <w:rsid w:val="00176D9B"/>
    <w:rsid w:val="001D4FF7"/>
    <w:rsid w:val="00213DF2"/>
    <w:rsid w:val="00281FCB"/>
    <w:rsid w:val="002A6963"/>
    <w:rsid w:val="002C317E"/>
    <w:rsid w:val="002C48CB"/>
    <w:rsid w:val="002E6CB2"/>
    <w:rsid w:val="002F5EC7"/>
    <w:rsid w:val="00323B43"/>
    <w:rsid w:val="00332281"/>
    <w:rsid w:val="003441F3"/>
    <w:rsid w:val="003A790B"/>
    <w:rsid w:val="003B766B"/>
    <w:rsid w:val="003D37D8"/>
    <w:rsid w:val="003D3AF9"/>
    <w:rsid w:val="0042252E"/>
    <w:rsid w:val="004358AB"/>
    <w:rsid w:val="00436566"/>
    <w:rsid w:val="00447161"/>
    <w:rsid w:val="00504582"/>
    <w:rsid w:val="0052042E"/>
    <w:rsid w:val="00531A1A"/>
    <w:rsid w:val="00565109"/>
    <w:rsid w:val="005B0E76"/>
    <w:rsid w:val="005B1A2B"/>
    <w:rsid w:val="005D0A4C"/>
    <w:rsid w:val="005D3C4C"/>
    <w:rsid w:val="005D6A2C"/>
    <w:rsid w:val="005E6E70"/>
    <w:rsid w:val="005F28CF"/>
    <w:rsid w:val="00612A48"/>
    <w:rsid w:val="00622327"/>
    <w:rsid w:val="00626620"/>
    <w:rsid w:val="0067027C"/>
    <w:rsid w:val="0068697C"/>
    <w:rsid w:val="006D750E"/>
    <w:rsid w:val="006E017F"/>
    <w:rsid w:val="007107E0"/>
    <w:rsid w:val="007472EE"/>
    <w:rsid w:val="00783938"/>
    <w:rsid w:val="007C55E6"/>
    <w:rsid w:val="007D38CE"/>
    <w:rsid w:val="008174C9"/>
    <w:rsid w:val="008458FB"/>
    <w:rsid w:val="00846616"/>
    <w:rsid w:val="00855C1F"/>
    <w:rsid w:val="008A1DFF"/>
    <w:rsid w:val="008A2C6B"/>
    <w:rsid w:val="008B6C8B"/>
    <w:rsid w:val="008B7726"/>
    <w:rsid w:val="008C14C0"/>
    <w:rsid w:val="00902667"/>
    <w:rsid w:val="00913BAD"/>
    <w:rsid w:val="009572A8"/>
    <w:rsid w:val="00973065"/>
    <w:rsid w:val="00982F85"/>
    <w:rsid w:val="00992785"/>
    <w:rsid w:val="009C34D8"/>
    <w:rsid w:val="009F372F"/>
    <w:rsid w:val="00A023F2"/>
    <w:rsid w:val="00A5556B"/>
    <w:rsid w:val="00A81094"/>
    <w:rsid w:val="00AC56CB"/>
    <w:rsid w:val="00AC5EB3"/>
    <w:rsid w:val="00AE43B5"/>
    <w:rsid w:val="00B01CA1"/>
    <w:rsid w:val="00B32D6C"/>
    <w:rsid w:val="00B6198B"/>
    <w:rsid w:val="00B77C75"/>
    <w:rsid w:val="00BB18A1"/>
    <w:rsid w:val="00BE4646"/>
    <w:rsid w:val="00C03FEF"/>
    <w:rsid w:val="00C070FD"/>
    <w:rsid w:val="00C2033C"/>
    <w:rsid w:val="00C230B7"/>
    <w:rsid w:val="00C62942"/>
    <w:rsid w:val="00C81B45"/>
    <w:rsid w:val="00C83DFC"/>
    <w:rsid w:val="00CE6227"/>
    <w:rsid w:val="00D0578F"/>
    <w:rsid w:val="00D33DCB"/>
    <w:rsid w:val="00D42BD6"/>
    <w:rsid w:val="00D644D5"/>
    <w:rsid w:val="00DE0D2C"/>
    <w:rsid w:val="00E056F3"/>
    <w:rsid w:val="00E1199F"/>
    <w:rsid w:val="00EC2A63"/>
    <w:rsid w:val="00EC4F08"/>
    <w:rsid w:val="00EE0B21"/>
    <w:rsid w:val="00EE111B"/>
    <w:rsid w:val="00EF7415"/>
    <w:rsid w:val="00F204D0"/>
    <w:rsid w:val="00F4184E"/>
    <w:rsid w:val="00F55576"/>
    <w:rsid w:val="00F83676"/>
    <w:rsid w:val="00F93458"/>
    <w:rsid w:val="00F962D2"/>
    <w:rsid w:val="00FA013A"/>
    <w:rsid w:val="00FA5693"/>
    <w:rsid w:val="00FB65B5"/>
    <w:rsid w:val="00FC0BE9"/>
    <w:rsid w:val="00FC79E3"/>
    <w:rsid w:val="03B21BC9"/>
    <w:rsid w:val="122E4051"/>
    <w:rsid w:val="17AC53BE"/>
    <w:rsid w:val="31126BC0"/>
    <w:rsid w:val="445D37BB"/>
    <w:rsid w:val="46C87E41"/>
    <w:rsid w:val="4F26355C"/>
    <w:rsid w:val="52357E89"/>
    <w:rsid w:val="75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AD2B"/>
  <w15:docId w15:val="{B3211E42-3CC6-4BCA-BAD3-71AD5DB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jc w:val="both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D05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A34B-B335-42B6-9D1D-A68F9D0A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138</Words>
  <Characters>791</Characters>
  <Application>Microsoft Office Word</Application>
  <DocSecurity>0</DocSecurity>
  <Lines>6</Lines>
  <Paragraphs>1</Paragraphs>
  <ScaleCrop>false</ScaleCrop>
  <Company>shu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鲲 京</cp:lastModifiedBy>
  <cp:revision>21</cp:revision>
  <dcterms:created xsi:type="dcterms:W3CDTF">2022-11-16T01:20:00Z</dcterms:created>
  <dcterms:modified xsi:type="dcterms:W3CDTF">2022-11-19T14:22:00Z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8732A120E57D4B399474CE459D8238A8</vt:lpwstr>
  </property>
</Properties>
</file>