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eastAsia="Roboto" w:cs="Times New Roman"/>
          <w:sz w:val="24"/>
          <w:szCs w:val="24"/>
        </w:rPr>
      </w:pPr>
      <w:r>
        <w:rPr>
          <w:rFonts w:hint="default" w:ascii="Times New Roman" w:hAnsi="Times New Roman" w:eastAsia="Oswald SemiBold" w:cs="Times New Roman"/>
          <w:color w:val="263B50"/>
          <w:sz w:val="24"/>
          <w:szCs w:val="24"/>
          <w:rtl w:val="0"/>
        </w:rPr>
        <w:t>Pre-Work: Before You Start Achievement 2</w:t>
      </w:r>
    </w:p>
    <w:p>
      <w:pPr>
        <w:rPr>
          <w:rFonts w:hint="default" w:ascii="Times New Roman" w:hAnsi="Times New Roman" w:eastAsia="Roboto" w:cs="Times New Roman"/>
          <w:sz w:val="24"/>
          <w:szCs w:val="24"/>
        </w:rPr>
      </w:pPr>
    </w:p>
    <w:p>
      <w:pPr>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In the final part of the learning journal for Achievement 1, you were asked if there’s anything—on reflection—that you’d keep in mind and do similarly or differently during Achievement 2. Think about these questions again:</w:t>
      </w:r>
    </w:p>
    <w:p>
      <w:pPr>
        <w:rPr>
          <w:rFonts w:hint="default" w:ascii="Times New Roman" w:hAnsi="Times New Roman" w:eastAsia="Roboto" w:cs="Times New Roman"/>
          <w:sz w:val="24"/>
          <w:szCs w:val="24"/>
        </w:rPr>
      </w:pPr>
    </w:p>
    <w:p>
      <w:pPr>
        <w:numPr>
          <w:ilvl w:val="0"/>
          <w:numId w:val="1"/>
        </w:numPr>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Was your study routine effective during Achievement 1? If not, what will you do differently during Achievement 2?</w:t>
      </w:r>
    </w:p>
    <w:p>
      <w:pPr>
        <w:numPr>
          <w:numId w:val="0"/>
        </w:numPr>
        <w:ind w:left="360" w:leftChars="0"/>
        <w:rPr>
          <w:rFonts w:hint="eastAsia" w:ascii="Times New Roman" w:hAnsi="Times New Roman" w:eastAsia="Malgun Gothic" w:cs="Times New Roman"/>
          <w:sz w:val="24"/>
          <w:szCs w:val="24"/>
          <w:rtl w:val="0"/>
          <w:lang w:val="en-US" w:eastAsia="ko-KR"/>
        </w:rPr>
      </w:pPr>
      <w:r>
        <w:rPr>
          <w:rFonts w:hint="eastAsia" w:ascii="Times New Roman" w:hAnsi="Times New Roman" w:eastAsia="Malgun Gothic" w:cs="Times New Roman"/>
          <w:sz w:val="24"/>
          <w:szCs w:val="24"/>
          <w:rtl w:val="0"/>
          <w:lang w:val="en-US" w:eastAsia="ko-KR"/>
        </w:rPr>
        <w:tab/>
        <w:t xml:space="preserve">- Yes, I found that my new study routine was more helpful than the full-stack </w:t>
      </w:r>
      <w:r>
        <w:rPr>
          <w:rFonts w:hint="eastAsia" w:ascii="Times New Roman" w:hAnsi="Times New Roman" w:eastAsia="Malgun Gothic" w:cs="Times New Roman"/>
          <w:sz w:val="24"/>
          <w:szCs w:val="24"/>
          <w:rtl w:val="0"/>
          <w:lang w:val="en-US" w:eastAsia="ko-KR"/>
        </w:rPr>
        <w:tab/>
        <w:t>course. It made it easier and faster for me to complete the first achievement.</w:t>
      </w:r>
    </w:p>
    <w:p>
      <w:pPr>
        <w:numPr>
          <w:numId w:val="0"/>
        </w:numPr>
        <w:ind w:left="360" w:leftChars="0"/>
        <w:rPr>
          <w:rFonts w:hint="default" w:ascii="Times New Roman" w:hAnsi="Times New Roman" w:eastAsia="Malgun Gothic" w:cs="Times New Roman"/>
          <w:sz w:val="24"/>
          <w:szCs w:val="24"/>
          <w:rtl w:val="0"/>
          <w:lang w:val="en-US" w:eastAsia="ko-KR"/>
        </w:rPr>
      </w:pPr>
    </w:p>
    <w:p>
      <w:pPr>
        <w:numPr>
          <w:ilvl w:val="0"/>
          <w:numId w:val="1"/>
        </w:numPr>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Reflect on your learning and project work for Achievement 1. What were you most proud of? How will you repeat or build on this in Achievement 2?</w:t>
      </w:r>
    </w:p>
    <w:p>
      <w:pPr>
        <w:numPr>
          <w:numId w:val="0"/>
        </w:numPr>
        <w:ind w:left="360" w:leftChars="0"/>
        <w:rPr>
          <w:rFonts w:hint="eastAsia" w:ascii="Times New Roman" w:hAnsi="Times New Roman" w:eastAsia="Malgun Gothic" w:cs="Times New Roman"/>
          <w:sz w:val="24"/>
          <w:szCs w:val="24"/>
          <w:rtl w:val="0"/>
          <w:lang w:val="en-US" w:eastAsia="ko-KR"/>
        </w:rPr>
      </w:pPr>
      <w:r>
        <w:rPr>
          <w:rFonts w:hint="eastAsia" w:ascii="Times New Roman" w:hAnsi="Times New Roman" w:eastAsia="Malgun Gothic" w:cs="Times New Roman"/>
          <w:sz w:val="24"/>
          <w:szCs w:val="24"/>
          <w:rtl w:val="0"/>
          <w:lang w:val="en-US" w:eastAsia="ko-KR"/>
        </w:rPr>
        <w:tab/>
        <w:t xml:space="preserve">- I am proud of my achievement in learning Python, learning its syntax, and </w:t>
      </w:r>
      <w:r>
        <w:rPr>
          <w:rFonts w:hint="eastAsia" w:ascii="Times New Roman" w:hAnsi="Times New Roman" w:eastAsia="Malgun Gothic" w:cs="Times New Roman"/>
          <w:sz w:val="24"/>
          <w:szCs w:val="24"/>
          <w:rtl w:val="0"/>
          <w:lang w:val="en-US" w:eastAsia="ko-KR"/>
        </w:rPr>
        <w:tab/>
        <w:t xml:space="preserve">quickly becoming familiar with the language. I plan to stick with my current </w:t>
      </w:r>
      <w:r>
        <w:rPr>
          <w:rFonts w:hint="eastAsia" w:ascii="Times New Roman" w:hAnsi="Times New Roman" w:eastAsia="Malgun Gothic" w:cs="Times New Roman"/>
          <w:sz w:val="24"/>
          <w:szCs w:val="24"/>
          <w:rtl w:val="0"/>
          <w:lang w:val="en-US" w:eastAsia="ko-KR"/>
        </w:rPr>
        <w:tab/>
        <w:t xml:space="preserve">study routine to complete Achievement 2 as well. </w:t>
      </w:r>
    </w:p>
    <w:p>
      <w:pPr>
        <w:numPr>
          <w:numId w:val="0"/>
        </w:numPr>
        <w:ind w:left="360" w:leftChars="0"/>
        <w:rPr>
          <w:rFonts w:hint="default" w:ascii="Times New Roman" w:hAnsi="Times New Roman" w:eastAsia="Malgun Gothic" w:cs="Times New Roman"/>
          <w:sz w:val="24"/>
          <w:szCs w:val="24"/>
          <w:rtl w:val="0"/>
          <w:lang w:val="en-US" w:eastAsia="ko-KR"/>
        </w:rPr>
      </w:pPr>
    </w:p>
    <w:p>
      <w:pPr>
        <w:numPr>
          <w:ilvl w:val="0"/>
          <w:numId w:val="1"/>
        </w:numPr>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What difficulties did you encounter in the last Achievement? How did you deal with them? How could this experience prepare you for difficulties in Achievement 2?</w:t>
      </w:r>
    </w:p>
    <w:p>
      <w:pPr>
        <w:numPr>
          <w:numId w:val="0"/>
        </w:numPr>
        <w:ind w:left="360" w:leftChars="0"/>
        <w:rPr>
          <w:rFonts w:hint="default"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rtl w:val="0"/>
          <w:lang w:val="en-US" w:eastAsia="ko-KR"/>
        </w:rPr>
        <w:tab/>
        <w:t xml:space="preserve">- In the last Achievement, adjusting to a new language was challenging in the </w:t>
      </w:r>
      <w:r>
        <w:rPr>
          <w:rFonts w:hint="eastAsia" w:ascii="Times New Roman" w:hAnsi="Times New Roman" w:eastAsia="Malgun Gothic" w:cs="Times New Roman"/>
          <w:sz w:val="24"/>
          <w:szCs w:val="24"/>
          <w:rtl w:val="0"/>
          <w:lang w:val="en-US" w:eastAsia="ko-KR"/>
        </w:rPr>
        <w:tab/>
        <w:t xml:space="preserve">beginning as I had to write code in a different way. I tackled this difficulty by </w:t>
      </w:r>
      <w:r>
        <w:rPr>
          <w:rFonts w:hint="eastAsia" w:ascii="Times New Roman" w:hAnsi="Times New Roman" w:eastAsia="Malgun Gothic" w:cs="Times New Roman"/>
          <w:sz w:val="24"/>
          <w:szCs w:val="24"/>
          <w:rtl w:val="0"/>
          <w:lang w:val="en-US" w:eastAsia="ko-KR"/>
        </w:rPr>
        <w:tab/>
        <w:t xml:space="preserve">staying focused and practicing consistently, constantly refining my code to </w:t>
      </w:r>
      <w:r>
        <w:rPr>
          <w:rFonts w:hint="eastAsia" w:ascii="Times New Roman" w:hAnsi="Times New Roman" w:eastAsia="Malgun Gothic" w:cs="Times New Roman"/>
          <w:sz w:val="24"/>
          <w:szCs w:val="24"/>
          <w:rtl w:val="0"/>
          <w:lang w:val="en-US" w:eastAsia="ko-KR"/>
        </w:rPr>
        <w:tab/>
        <w:t xml:space="preserve">become more familiar with Python. This experience has prepared me well for </w:t>
      </w:r>
      <w:r>
        <w:rPr>
          <w:rFonts w:hint="eastAsia" w:ascii="Times New Roman" w:hAnsi="Times New Roman" w:eastAsia="Malgun Gothic" w:cs="Times New Roman"/>
          <w:sz w:val="24"/>
          <w:szCs w:val="24"/>
          <w:rtl w:val="0"/>
          <w:lang w:val="en-US" w:eastAsia="ko-KR"/>
        </w:rPr>
        <w:tab/>
        <w:t xml:space="preserve">potential challenges in Achievement 2, and I am excited to progress to the next </w:t>
      </w:r>
      <w:r>
        <w:rPr>
          <w:rFonts w:hint="eastAsia" w:ascii="Times New Roman" w:hAnsi="Times New Roman" w:eastAsia="Malgun Gothic" w:cs="Times New Roman"/>
          <w:sz w:val="24"/>
          <w:szCs w:val="24"/>
          <w:rtl w:val="0"/>
          <w:lang w:val="en-US" w:eastAsia="ko-KR"/>
        </w:rPr>
        <w:tab/>
        <w:t>project now that I am more comfortable with Python.</w:t>
      </w:r>
    </w:p>
    <w:p>
      <w:pPr>
        <w:rPr>
          <w:rFonts w:hint="default" w:ascii="Times New Roman" w:hAnsi="Times New Roman" w:eastAsia="Roboto" w:cs="Times New Roman"/>
          <w:sz w:val="24"/>
          <w:szCs w:val="24"/>
        </w:rPr>
      </w:pPr>
    </w:p>
    <w:p>
      <w:pPr>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Note down your answers and discuss them with your mentor in a call if you like.</w:t>
      </w:r>
    </w:p>
    <w:p>
      <w:pPr>
        <w:rPr>
          <w:rFonts w:hint="default" w:ascii="Times New Roman" w:hAnsi="Times New Roman" w:eastAsia="Roboto" w:cs="Times New Roman"/>
          <w:sz w:val="24"/>
          <w:szCs w:val="24"/>
        </w:rPr>
      </w:pPr>
    </w:p>
    <w:p>
      <w:pPr>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 xml:space="preserve">Remember that can always refer to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"https://careerfoundry.com/en/steps/your-cf-team#receiving-support" \h </w:instrText>
      </w:r>
      <w:r>
        <w:rPr>
          <w:rFonts w:hint="default" w:ascii="Times New Roman" w:hAnsi="Times New Roman" w:cs="Times New Roman"/>
          <w:sz w:val="24"/>
          <w:szCs w:val="24"/>
        </w:rPr>
        <w:fldChar w:fldCharType="separate"/>
      </w:r>
      <w:r>
        <w:rPr>
          <w:rFonts w:hint="default" w:ascii="Times New Roman" w:hAnsi="Times New Roman" w:eastAsia="Roboto" w:cs="Times New Roman"/>
          <w:sz w:val="24"/>
          <w:szCs w:val="24"/>
          <w:u w:val="single"/>
          <w:rtl w:val="0"/>
        </w:rPr>
        <w:t>Exercise 1.4</w:t>
      </w:r>
      <w:r>
        <w:rPr>
          <w:rFonts w:hint="default" w:ascii="Times New Roman" w:hAnsi="Times New Roman" w:eastAsia="Roboto" w:cs="Times New Roman"/>
          <w:sz w:val="24"/>
          <w:szCs w:val="24"/>
          <w:u w:val="single"/>
          <w:rtl w:val="0"/>
        </w:rPr>
        <w:fldChar w:fldCharType="end"/>
      </w:r>
      <w:r>
        <w:rPr>
          <w:rFonts w:hint="default" w:ascii="Times New Roman" w:hAnsi="Times New Roman" w:eastAsia="Roboto" w:cs="Times New Roman"/>
          <w:sz w:val="24"/>
          <w:szCs w:val="24"/>
          <w:rtl w:val="0"/>
        </w:rPr>
        <w:t xml:space="preserve"> of the Orientation course if you’re not sure whom to reach out to for help and support.</w:t>
      </w:r>
    </w:p>
    <w:p>
      <w:pPr>
        <w:rPr>
          <w:rFonts w:hint="default" w:ascii="Times New Roman" w:hAnsi="Times New Roman" w:eastAsia="Roboto" w:cs="Times New Roman"/>
          <w:sz w:val="24"/>
          <w:szCs w:val="24"/>
        </w:rPr>
      </w:pPr>
    </w:p>
    <w:p>
      <w:pPr>
        <w:rPr>
          <w:rFonts w:hint="default" w:ascii="Times New Roman" w:hAnsi="Times New Roman" w:cs="Times New Roman"/>
          <w:sz w:val="24"/>
          <w:szCs w:val="24"/>
        </w:rPr>
      </w:pPr>
    </w:p>
    <w:p>
      <w:pPr>
        <w:pStyle w:val="2"/>
        <w:rPr>
          <w:rFonts w:hint="eastAsia" w:ascii="Times New Roman" w:hAnsi="Times New Roman" w:eastAsia="Malgun Gothic" w:cs="Times New Roman"/>
          <w:color w:val="000000"/>
          <w:sz w:val="24"/>
          <w:szCs w:val="24"/>
          <w:lang w:eastAsia="ko-KR"/>
        </w:rPr>
      </w:pPr>
      <w:bookmarkStart w:id="0" w:name="_w18iatkz407i" w:colFirst="0" w:colLast="0"/>
      <w:bookmarkEnd w:id="0"/>
      <w:r>
        <w:rPr>
          <w:rFonts w:hint="default" w:ascii="Times New Roman" w:hAnsi="Times New Roman" w:eastAsia="Oswald" w:cs="Times New Roman"/>
          <w:color w:val="000000"/>
          <w:sz w:val="24"/>
          <w:szCs w:val="24"/>
          <w:rtl w:val="0"/>
        </w:rPr>
        <w:t>Exercise 2.1: Getting Started with Django</w:t>
      </w:r>
    </w:p>
    <w:p>
      <w:pPr>
        <w:rPr>
          <w:rFonts w:hint="default" w:ascii="Times New Roman" w:hAnsi="Times New Roman" w:eastAsia="Roboto" w:cs="Times New Roman"/>
          <w:sz w:val="24"/>
          <w:szCs w:val="24"/>
        </w:rPr>
      </w:pPr>
    </w:p>
    <w:p>
      <w:pPr>
        <w:rPr>
          <w:rFonts w:hint="default" w:ascii="Times New Roman" w:hAnsi="Times New Roman" w:cs="Times New Roman"/>
          <w:b/>
          <w:color w:val="434343"/>
          <w:sz w:val="24"/>
          <w:szCs w:val="24"/>
        </w:rPr>
      </w:pPr>
      <w:r>
        <w:rPr>
          <w:rFonts w:hint="default" w:ascii="Times New Roman" w:hAnsi="Times New Roman" w:eastAsia="Roboto" w:cs="Times New Roman"/>
          <w:color w:val="434343"/>
          <w:sz w:val="24"/>
          <w:szCs w:val="24"/>
          <w:rtl w:val="0"/>
        </w:rPr>
        <w:t>Learning Goals</w:t>
      </w:r>
    </w:p>
    <w:p>
      <w:pPr>
        <w:spacing w:line="276" w:lineRule="auto"/>
        <w:ind w:left="0" w:firstLine="0"/>
        <w:rPr>
          <w:rFonts w:hint="default" w:ascii="Times New Roman" w:hAnsi="Times New Roman" w:eastAsia="Roboto" w:cs="Times New Roman"/>
          <w:sz w:val="24"/>
          <w:szCs w:val="24"/>
        </w:rPr>
      </w:pPr>
    </w:p>
    <w:p>
      <w:pPr>
        <w:numPr>
          <w:ilvl w:val="0"/>
          <w:numId w:val="2"/>
        </w:numPr>
        <w:spacing w:line="276" w:lineRule="auto"/>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Explain MVT architecture and compare it with MVC</w:t>
      </w:r>
    </w:p>
    <w:p>
      <w:pPr>
        <w:numPr>
          <w:ilvl w:val="0"/>
          <w:numId w:val="2"/>
        </w:numPr>
        <w:spacing w:line="276" w:lineRule="auto"/>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 xml:space="preserve">Summarize Django’s benefits and drawbacks </w:t>
      </w:r>
    </w:p>
    <w:p>
      <w:pPr>
        <w:numPr>
          <w:ilvl w:val="0"/>
          <w:numId w:val="2"/>
        </w:numPr>
        <w:spacing w:line="276" w:lineRule="auto"/>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Install and get started with Django</w:t>
      </w:r>
    </w:p>
    <w:p>
      <w:pPr>
        <w:spacing w:line="276" w:lineRule="auto"/>
        <w:rPr>
          <w:rFonts w:hint="default" w:ascii="Times New Roman" w:hAnsi="Times New Roman" w:cs="Times New Roman"/>
          <w:sz w:val="24"/>
          <w:szCs w:val="24"/>
        </w:rPr>
      </w:pPr>
    </w:p>
    <w:p>
      <w:pPr>
        <w:pStyle w:val="3"/>
        <w:spacing w:line="276" w:lineRule="auto"/>
        <w:rPr>
          <w:rFonts w:hint="default" w:ascii="Times New Roman" w:hAnsi="Times New Roman" w:cs="Times New Roman"/>
          <w:color w:val="434343"/>
          <w:sz w:val="24"/>
          <w:szCs w:val="24"/>
        </w:rPr>
      </w:pPr>
      <w:bookmarkStart w:id="1" w:name="_5y962l6iofv7" w:colFirst="0" w:colLast="0"/>
      <w:bookmarkEnd w:id="1"/>
      <w:r>
        <w:rPr>
          <w:rFonts w:hint="default" w:ascii="Times New Roman" w:hAnsi="Times New Roman" w:cs="Times New Roman"/>
          <w:color w:val="434343"/>
          <w:sz w:val="24"/>
          <w:szCs w:val="24"/>
          <w:rtl w:val="0"/>
        </w:rPr>
        <w:t>Reflection Questions</w:t>
      </w:r>
    </w:p>
    <w:p>
      <w:pPr>
        <w:spacing w:line="276" w:lineRule="auto"/>
        <w:rPr>
          <w:rFonts w:hint="default" w:ascii="Times New Roman" w:hAnsi="Times New Roman" w:cs="Times New Roman"/>
          <w:b/>
          <w:sz w:val="24"/>
          <w:szCs w:val="24"/>
        </w:rPr>
      </w:pPr>
    </w:p>
    <w:p>
      <w:pPr>
        <w:numPr>
          <w:ilvl w:val="0"/>
          <w:numId w:val="3"/>
        </w:numPr>
        <w:spacing w:line="276" w:lineRule="auto"/>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Suppose you’re a web developer in a company and need to decide if you’ll use vanilla (plain) Python for a project, or a framework like Django instead. What are the advantages and drawbacks of each?</w:t>
      </w:r>
    </w:p>
    <w:p>
      <w:pPr>
        <w:spacing w:line="276" w:lineRule="auto"/>
        <w:rPr>
          <w:rFonts w:hint="eastAsia"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ab/>
        <w:t xml:space="preserve">- Plain Python is flexible but may require more effort, while Django is quicker </w:t>
      </w:r>
      <w:r>
        <w:rPr>
          <w:rFonts w:hint="eastAsia" w:ascii="Times New Roman" w:hAnsi="Times New Roman" w:eastAsia="Malgun Gothic" w:cs="Times New Roman"/>
          <w:sz w:val="24"/>
          <w:szCs w:val="24"/>
          <w:lang w:val="en-US" w:eastAsia="ko-KR"/>
        </w:rPr>
        <w:tab/>
        <w:t>for web development but has a learning curve and suits larger projects better.</w:t>
      </w:r>
    </w:p>
    <w:p>
      <w:pPr>
        <w:spacing w:line="276" w:lineRule="auto"/>
        <w:rPr>
          <w:rFonts w:hint="default" w:ascii="Times New Roman" w:hAnsi="Times New Roman" w:eastAsia="Malgun Gothic" w:cs="Times New Roman"/>
          <w:sz w:val="24"/>
          <w:szCs w:val="24"/>
          <w:lang w:val="en-US" w:eastAsia="ko-KR"/>
        </w:rPr>
      </w:pPr>
    </w:p>
    <w:p>
      <w:pPr>
        <w:numPr>
          <w:ilvl w:val="0"/>
          <w:numId w:val="3"/>
        </w:numPr>
        <w:spacing w:line="276" w:lineRule="auto"/>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In your own words, what is the most significant advantage of Model View Template (MVT) architecture over Model View Controller (MVC) architecture?</w:t>
      </w:r>
    </w:p>
    <w:p>
      <w:pPr>
        <w:spacing w:line="276" w:lineRule="auto"/>
        <w:rPr>
          <w:rFonts w:hint="eastAsia"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ab/>
        <w:t xml:space="preserve">- The most significant advantage of MVT over MVC is simplicity. MVT in </w:t>
      </w:r>
      <w:r>
        <w:rPr>
          <w:rFonts w:hint="eastAsia" w:ascii="Times New Roman" w:hAnsi="Times New Roman" w:eastAsia="Malgun Gothic" w:cs="Times New Roman"/>
          <w:sz w:val="24"/>
          <w:szCs w:val="24"/>
          <w:lang w:val="en-US" w:eastAsia="ko-KR"/>
        </w:rPr>
        <w:tab/>
        <w:t xml:space="preserve">Django combines the controller and the template into a single unit, making it </w:t>
      </w:r>
      <w:r>
        <w:rPr>
          <w:rFonts w:hint="eastAsia" w:ascii="Times New Roman" w:hAnsi="Times New Roman" w:eastAsia="Malgun Gothic" w:cs="Times New Roman"/>
          <w:sz w:val="24"/>
          <w:szCs w:val="24"/>
          <w:lang w:val="en-US" w:eastAsia="ko-KR"/>
        </w:rPr>
        <w:tab/>
        <w:t>easier to understand and use for web development.</w:t>
      </w:r>
    </w:p>
    <w:p>
      <w:pPr>
        <w:spacing w:line="276" w:lineRule="auto"/>
        <w:rPr>
          <w:rFonts w:hint="default" w:ascii="Times New Roman" w:hAnsi="Times New Roman" w:eastAsia="Malgun Gothic" w:cs="Times New Roman"/>
          <w:sz w:val="24"/>
          <w:szCs w:val="24"/>
          <w:lang w:val="en-US" w:eastAsia="ko-KR"/>
        </w:rPr>
      </w:pPr>
    </w:p>
    <w:p>
      <w:pPr>
        <w:numPr>
          <w:ilvl w:val="0"/>
          <w:numId w:val="3"/>
        </w:numPr>
        <w:spacing w:line="276" w:lineRule="auto"/>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Now that you’ve had an introduction to the Django framework, write down three goals you have for yourself and your learning process during this Achievement. You can reflect on the following questions if it helps:</w:t>
      </w:r>
    </w:p>
    <w:p>
      <w:pPr>
        <w:numPr>
          <w:ilvl w:val="0"/>
          <w:numId w:val="4"/>
        </w:numPr>
        <w:spacing w:line="276" w:lineRule="auto"/>
        <w:ind w:left="144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 xml:space="preserve">What do you want to learn about Django? </w:t>
      </w:r>
    </w:p>
    <w:p>
      <w:pPr>
        <w:numPr>
          <w:numId w:val="0"/>
        </w:numPr>
        <w:spacing w:line="276" w:lineRule="auto"/>
        <w:ind w:left="1080" w:leftChars="0"/>
        <w:rPr>
          <w:rFonts w:hint="eastAsia"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ab/>
        <w:t xml:space="preserve">- I want to learn advanced Django features for building powerful and </w:t>
      </w:r>
      <w:r>
        <w:rPr>
          <w:rFonts w:hint="eastAsia" w:ascii="Times New Roman" w:hAnsi="Times New Roman" w:eastAsia="Malgun Gothic" w:cs="Times New Roman"/>
          <w:sz w:val="24"/>
          <w:szCs w:val="24"/>
          <w:lang w:val="en-US" w:eastAsia="ko-KR"/>
        </w:rPr>
        <w:tab/>
        <w:t>efficient web applications.</w:t>
      </w:r>
    </w:p>
    <w:p>
      <w:pPr>
        <w:numPr>
          <w:numId w:val="0"/>
        </w:numPr>
        <w:spacing w:line="276" w:lineRule="auto"/>
        <w:ind w:left="1080" w:leftChars="0"/>
        <w:rPr>
          <w:rFonts w:hint="default" w:ascii="Times New Roman" w:hAnsi="Times New Roman" w:eastAsia="Malgun Gothic" w:cs="Times New Roman"/>
          <w:sz w:val="24"/>
          <w:szCs w:val="24"/>
          <w:lang w:val="en-US" w:eastAsia="ko-KR"/>
        </w:rPr>
      </w:pPr>
    </w:p>
    <w:p>
      <w:pPr>
        <w:numPr>
          <w:ilvl w:val="0"/>
          <w:numId w:val="4"/>
        </w:numPr>
        <w:spacing w:line="276" w:lineRule="auto"/>
        <w:ind w:left="144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 xml:space="preserve">What do you want to get out of this Achievement? </w:t>
      </w:r>
    </w:p>
    <w:p>
      <w:pPr>
        <w:numPr>
          <w:numId w:val="0"/>
        </w:numPr>
        <w:spacing w:line="276" w:lineRule="auto"/>
        <w:ind w:left="1080" w:leftChars="0"/>
        <w:rPr>
          <w:rFonts w:hint="eastAsia" w:ascii="Times New Roman" w:hAnsi="Times New Roman" w:eastAsia="Malgun Gothic" w:cs="Times New Roman"/>
          <w:sz w:val="24"/>
          <w:szCs w:val="24"/>
          <w:rtl w:val="0"/>
          <w:lang w:val="en-US" w:eastAsia="ko-KR"/>
        </w:rPr>
      </w:pPr>
      <w:r>
        <w:rPr>
          <w:rFonts w:hint="eastAsia" w:ascii="Times New Roman" w:hAnsi="Times New Roman" w:eastAsia="Malgun Gothic" w:cs="Times New Roman"/>
          <w:sz w:val="24"/>
          <w:szCs w:val="24"/>
          <w:rtl w:val="0"/>
          <w:lang w:val="en-US" w:eastAsia="ko-KR"/>
        </w:rPr>
        <w:tab/>
        <w:t xml:space="preserve">- I aim to gain a solid understanding of Django during this achievement, </w:t>
      </w:r>
      <w:r>
        <w:rPr>
          <w:rFonts w:hint="eastAsia" w:ascii="Times New Roman" w:hAnsi="Times New Roman" w:eastAsia="Malgun Gothic" w:cs="Times New Roman"/>
          <w:sz w:val="24"/>
          <w:szCs w:val="24"/>
          <w:rtl w:val="0"/>
          <w:lang w:val="en-US" w:eastAsia="ko-KR"/>
        </w:rPr>
        <w:tab/>
        <w:t xml:space="preserve">Specially, I want to master its core concepts, enhance my web </w:t>
      </w:r>
      <w:r>
        <w:rPr>
          <w:rFonts w:hint="eastAsia" w:ascii="Times New Roman" w:hAnsi="Times New Roman" w:eastAsia="Malgun Gothic" w:cs="Times New Roman"/>
          <w:sz w:val="24"/>
          <w:szCs w:val="24"/>
          <w:rtl w:val="0"/>
          <w:lang w:val="en-US" w:eastAsia="ko-KR"/>
        </w:rPr>
        <w:tab/>
        <w:t>development skills, and build practical projects using Django.</w:t>
      </w:r>
    </w:p>
    <w:p>
      <w:pPr>
        <w:numPr>
          <w:numId w:val="0"/>
        </w:numPr>
        <w:spacing w:line="276" w:lineRule="auto"/>
        <w:ind w:left="1080" w:leftChars="0"/>
        <w:rPr>
          <w:rFonts w:hint="default" w:ascii="Times New Roman" w:hAnsi="Times New Roman" w:eastAsia="Malgun Gothic" w:cs="Times New Roman"/>
          <w:sz w:val="24"/>
          <w:szCs w:val="24"/>
          <w:rtl w:val="0"/>
          <w:lang w:val="en-US" w:eastAsia="ko-KR"/>
        </w:rPr>
      </w:pPr>
    </w:p>
    <w:p>
      <w:pPr>
        <w:numPr>
          <w:ilvl w:val="0"/>
          <w:numId w:val="4"/>
        </w:numPr>
        <w:spacing w:line="276" w:lineRule="auto"/>
        <w:ind w:left="144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Where or what do you see yourself working on after you complete this Achievement?</w:t>
      </w:r>
    </w:p>
    <w:p>
      <w:pPr>
        <w:rPr>
          <w:rFonts w:hint="default"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ab/>
        <w:t/>
      </w:r>
      <w:r>
        <w:rPr>
          <w:rFonts w:hint="eastAsia" w:ascii="Times New Roman" w:hAnsi="Times New Roman" w:eastAsia="Malgun Gothic" w:cs="Times New Roman"/>
          <w:sz w:val="24"/>
          <w:szCs w:val="24"/>
          <w:lang w:val="en-US" w:eastAsia="ko-KR"/>
        </w:rPr>
        <w:tab/>
        <w:t xml:space="preserve">- After finishing this Achievement, I see myself working on web </w:t>
      </w:r>
      <w:r>
        <w:rPr>
          <w:rFonts w:hint="eastAsia" w:ascii="Times New Roman" w:hAnsi="Times New Roman" w:eastAsia="Malgun Gothic" w:cs="Times New Roman"/>
          <w:sz w:val="24"/>
          <w:szCs w:val="24"/>
          <w:lang w:val="en-US" w:eastAsia="ko-KR"/>
        </w:rPr>
        <w:tab/>
        <w:t/>
      </w:r>
      <w:r>
        <w:rPr>
          <w:rFonts w:hint="eastAsia" w:ascii="Times New Roman" w:hAnsi="Times New Roman" w:eastAsia="Malgun Gothic" w:cs="Times New Roman"/>
          <w:sz w:val="24"/>
          <w:szCs w:val="24"/>
          <w:lang w:val="en-US" w:eastAsia="ko-KR"/>
        </w:rPr>
        <w:tab/>
        <w:t/>
      </w:r>
      <w:r>
        <w:rPr>
          <w:rFonts w:hint="eastAsia" w:ascii="Times New Roman" w:hAnsi="Times New Roman" w:eastAsia="Malgun Gothic" w:cs="Times New Roman"/>
          <w:sz w:val="24"/>
          <w:szCs w:val="24"/>
          <w:lang w:val="en-US" w:eastAsia="ko-KR"/>
        </w:rPr>
        <w:tab/>
        <w:t xml:space="preserve">development projects, using my skills in Django to create strong and </w:t>
      </w:r>
      <w:r>
        <w:rPr>
          <w:rFonts w:hint="eastAsia" w:ascii="Times New Roman" w:hAnsi="Times New Roman" w:eastAsia="Malgun Gothic" w:cs="Times New Roman"/>
          <w:sz w:val="24"/>
          <w:szCs w:val="24"/>
          <w:lang w:val="en-US" w:eastAsia="ko-KR"/>
        </w:rPr>
        <w:tab/>
        <w:t/>
      </w:r>
      <w:r>
        <w:rPr>
          <w:rFonts w:hint="eastAsia" w:ascii="Times New Roman" w:hAnsi="Times New Roman" w:eastAsia="Malgun Gothic" w:cs="Times New Roman"/>
          <w:sz w:val="24"/>
          <w:szCs w:val="24"/>
          <w:lang w:val="en-US" w:eastAsia="ko-KR"/>
        </w:rPr>
        <w:tab/>
        <w:t xml:space="preserve">user-friendly websites. I want to be part of teams or lead projects that </w:t>
      </w:r>
      <w:r>
        <w:rPr>
          <w:rFonts w:hint="eastAsia" w:ascii="Times New Roman" w:hAnsi="Times New Roman" w:eastAsia="Malgun Gothic" w:cs="Times New Roman"/>
          <w:sz w:val="24"/>
          <w:szCs w:val="24"/>
          <w:lang w:val="en-US" w:eastAsia="ko-KR"/>
        </w:rPr>
        <w:tab/>
        <w:t/>
      </w:r>
      <w:r>
        <w:rPr>
          <w:rFonts w:hint="eastAsia" w:ascii="Times New Roman" w:hAnsi="Times New Roman" w:eastAsia="Malgun Gothic" w:cs="Times New Roman"/>
          <w:sz w:val="24"/>
          <w:szCs w:val="24"/>
          <w:lang w:val="en-US" w:eastAsia="ko-KR"/>
        </w:rPr>
        <w:tab/>
      </w:r>
      <w:bookmarkStart w:id="2" w:name="_GoBack"/>
      <w:bookmarkEnd w:id="2"/>
      <w:r>
        <w:rPr>
          <w:rFonts w:hint="eastAsia" w:ascii="Times New Roman" w:hAnsi="Times New Roman" w:eastAsia="Malgun Gothic" w:cs="Times New Roman"/>
          <w:sz w:val="24"/>
          <w:szCs w:val="24"/>
          <w:lang w:val="en-US" w:eastAsia="ko-KR"/>
        </w:rPr>
        <w:t>make good use of what I</w:t>
      </w:r>
      <w:r>
        <w:rPr>
          <w:rFonts w:hint="default" w:ascii="Times New Roman" w:hAnsi="Times New Roman" w:eastAsia="Malgun Gothic" w:cs="Times New Roman"/>
          <w:sz w:val="24"/>
          <w:szCs w:val="24"/>
          <w:lang w:val="en-US" w:eastAsia="ko-KR"/>
        </w:rPr>
        <w:t>’</w:t>
      </w:r>
      <w:r>
        <w:rPr>
          <w:rFonts w:hint="eastAsia" w:ascii="Times New Roman" w:hAnsi="Times New Roman" w:eastAsia="Malgun Gothic" w:cs="Times New Roman"/>
          <w:sz w:val="24"/>
          <w:szCs w:val="24"/>
          <w:lang w:val="en-US" w:eastAsia="ko-KR"/>
        </w:rPr>
        <w:t>ve learned.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swald SemiBold">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D4DC07F"/>
    <w:multiLevelType w:val="multilevel"/>
    <w:tmpl w:val="4D4DC0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314C3"/>
    <w:rsid w:val="73394E73"/>
    <w:rsid w:val="7FE3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3"/>
    <w:basedOn w:val="1"/>
    <w:next w:val="1"/>
    <w:qFormat/>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2023-12-09T09:12:00Z</dcterms:created>
  <dc:creator>kunzs</dc:creator>
  <cp:lastModifiedBy>kunzs</cp:lastModifiedBy>
  <dcterms:modified xsi:type="dcterms:W3CDTF">2023-12-10T22:12:00Z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AD0439F8DD464D9791470CC00DC03976_11</vt:lpwstr>
  </property>
</Properties>
</file>